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74" w:rsidRDefault="0097429E" w:rsidP="00CB013A">
      <w:pPr>
        <w:ind w:left="144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0.25pt;margin-top:210.75pt;width:210.15pt;height:37.65pt;z-index:251660288" strokeweight="3pt">
            <v:stroke dashstyle="1 1" endcap="round"/>
            <v:textbox>
              <w:txbxContent>
                <w:p w:rsidR="00CB013A" w:rsidRDefault="0079788F" w:rsidP="00CB01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Quarter 1 Canvas</w:t>
                  </w:r>
                </w:p>
                <w:p w:rsidR="00CB013A" w:rsidRPr="00CB013A" w:rsidRDefault="00CB013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-58.6pt;margin-top:223.3pt;width:250.95pt;height:0;z-index:251698176" o:connectortype="straight"/>
        </w:pict>
      </w:r>
      <w:r>
        <w:rPr>
          <w:noProof/>
        </w:rPr>
        <w:pict>
          <v:shape id="_x0000_s1070" type="#_x0000_t32" style="position:absolute;left:0;text-align:left;margin-left:-58.6pt;margin-top:248.4pt;width:250.95pt;height:0;z-index:251699200" o:connectortype="straight"/>
        </w:pict>
      </w:r>
      <w:r>
        <w:rPr>
          <w:noProof/>
        </w:rPr>
        <w:pict>
          <v:shape id="_x0000_s1071" type="#_x0000_t32" style="position:absolute;left:0;text-align:left;margin-left:-58.6pt;margin-top:271pt;width:250.95pt;height:0;z-index:251700224" o:connectortype="straight"/>
        </w:pict>
      </w:r>
      <w:r>
        <w:rPr>
          <w:noProof/>
        </w:rPr>
        <w:pict>
          <v:shape id="_x0000_s1072" type="#_x0000_t32" style="position:absolute;left:0;text-align:left;margin-left:-58.6pt;margin-top:296.1pt;width:250.95pt;height:0;z-index:251701248" o:connectortype="straight"/>
        </w:pict>
      </w:r>
      <w:r>
        <w:rPr>
          <w:noProof/>
        </w:rPr>
        <w:pict>
          <v:shape id="_x0000_s1074" type="#_x0000_t32" style="position:absolute;left:0;text-align:left;margin-left:444.55pt;margin-top:248.4pt;width:250.95pt;height:0;z-index:251703296" o:connectortype="straight"/>
        </w:pict>
      </w:r>
      <w:r>
        <w:rPr>
          <w:noProof/>
        </w:rPr>
        <w:pict>
          <v:shape id="_x0000_s1073" type="#_x0000_t32" style="position:absolute;left:0;text-align:left;margin-left:444.55pt;margin-top:223.3pt;width:250.95pt;height:0;z-index:251702272" o:connectortype="straight"/>
        </w:pict>
      </w:r>
      <w:r>
        <w:rPr>
          <w:noProof/>
        </w:rPr>
        <w:pict>
          <v:shape id="_x0000_s1076" type="#_x0000_t32" style="position:absolute;left:0;text-align:left;margin-left:444.55pt;margin-top:296.1pt;width:250.95pt;height:0;z-index:251705344" o:connectortype="straight"/>
        </w:pict>
      </w:r>
      <w:r>
        <w:rPr>
          <w:noProof/>
        </w:rPr>
        <w:pict>
          <v:shape id="_x0000_s1075" type="#_x0000_t32" style="position:absolute;left:0;text-align:left;margin-left:444.55pt;margin-top:271pt;width:250.95pt;height:0;z-index:251704320" o:connectortype="straight"/>
        </w:pict>
      </w:r>
      <w:r>
        <w:rPr>
          <w:noProof/>
        </w:rPr>
        <w:pict>
          <v:shape id="_x0000_s1068" type="#_x0000_t202" style="position:absolute;left:0;text-align:left;margin-left:67pt;margin-top:315.4pt;width:111.35pt;height:25.95pt;z-index:251697152" strokecolor="white [3212]">
            <v:textbox>
              <w:txbxContent>
                <w:p w:rsidR="007D73C7" w:rsidRDefault="007D73C7">
                  <w:r>
                    <w:t>Music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471.65pt;margin-top:315.4pt;width:111.35pt;height:25.95pt;z-index:251696128" strokecolor="white [3212]">
            <v:textbox>
              <w:txbxContent>
                <w:p w:rsidR="007D73C7" w:rsidRDefault="007D73C7">
                  <w:r>
                    <w:t>Science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88.05pt;margin-top:180.65pt;width:111.35pt;height:25.95pt;z-index:251665408" strokecolor="white [3212]">
            <v:textbox>
              <w:txbxContent>
                <w:p w:rsidR="00CB013A" w:rsidRDefault="007D73C7">
                  <w:proofErr w:type="gramStart"/>
                  <w:r>
                    <w:t>P.E.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77.5pt;margin-top:180.65pt;width:61.95pt;height:25.95pt;z-index:251664384" strokecolor="white [3212]">
            <v:textbox>
              <w:txbxContent>
                <w:p w:rsidR="00CB013A" w:rsidRDefault="007D73C7">
                  <w:r>
                    <w:t>Media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-71.2pt;margin-top:310.35pt;width:788.65pt;height:0;z-index:251695104" o:connectortype="straight" strokeweight="3pt"/>
        </w:pict>
      </w:r>
      <w:r>
        <w:rPr>
          <w:noProof/>
        </w:rPr>
        <w:pict>
          <v:shape id="_x0000_s1027" type="#_x0000_t32" style="position:absolute;left:0;text-align:left;margin-left:-71.2pt;margin-top:174.8pt;width:788.65pt;height:0;z-index:251659264" o:connectortype="straight" strokeweight="3pt"/>
        </w:pict>
      </w:r>
      <w:r>
        <w:rPr>
          <w:noProof/>
        </w:rPr>
        <w:pict>
          <v:shape id="_x0000_s1054" type="#_x0000_t32" style="position:absolute;left:0;text-align:left;margin-left:-45.1pt;margin-top:352.2pt;width:350.8pt;height:0;z-index:251686912" o:connectortype="straight"/>
        </w:pict>
      </w:r>
      <w:r>
        <w:rPr>
          <w:noProof/>
        </w:rPr>
        <w:pict>
          <v:shape id="_x0000_s1046" type="#_x0000_t32" style="position:absolute;left:0;text-align:left;margin-left:344.7pt;margin-top:352.2pt;width:350.8pt;height:0;z-index:251678720" o:connectortype="straight"/>
        </w:pict>
      </w:r>
      <w:r>
        <w:rPr>
          <w:noProof/>
        </w:rPr>
        <w:pict>
          <v:shape id="_x0000_s1063" type="#_x0000_t32" style="position:absolute;left:0;text-align:left;margin-left:444.55pt;margin-top:310.35pt;width:250.95pt;height:0;z-index:251693056" o:connectortype="straight"/>
        </w:pict>
      </w:r>
      <w:r>
        <w:rPr>
          <w:noProof/>
        </w:rPr>
        <w:pict>
          <v:shape id="_x0000_s1061" type="#_x0000_t32" style="position:absolute;left:0;text-align:left;margin-left:-58.6pt;margin-top:174.8pt;width:250.95pt;height:0;z-index:251692032" o:connectortype="straight"/>
        </w:pict>
      </w:r>
      <w:r>
        <w:rPr>
          <w:noProof/>
        </w:rPr>
        <w:pict>
          <v:shape id="_x0000_s1060" type="#_x0000_t32" style="position:absolute;left:0;text-align:left;margin-left:444.55pt;margin-top:174.8pt;width:250.95pt;height:0;z-index:251691008" o:connectortype="straight"/>
        </w:pict>
      </w:r>
      <w:r>
        <w:rPr>
          <w:noProof/>
        </w:rPr>
        <w:pict>
          <v:shape id="_x0000_s1055" type="#_x0000_t32" style="position:absolute;left:0;text-align:left;margin-left:-45.1pt;margin-top:387.4pt;width:350.8pt;height:0;z-index:251687936" o:connectortype="straight"/>
        </w:pict>
      </w:r>
      <w:r>
        <w:rPr>
          <w:noProof/>
        </w:rPr>
        <w:pict>
          <v:shape id="_x0000_s1057" type="#_x0000_t32" style="position:absolute;left:0;text-align:left;margin-left:-45.1pt;margin-top:452.7pt;width:350.8pt;height:0;z-index:251689984" o:connectortype="straight"/>
        </w:pict>
      </w:r>
      <w:r>
        <w:rPr>
          <w:noProof/>
        </w:rPr>
        <w:pict>
          <v:shape id="_x0000_s1056" type="#_x0000_t32" style="position:absolute;left:0;text-align:left;margin-left:-45.1pt;margin-top:420.05pt;width:350.8pt;height:0;z-index:251688960" o:connectortype="straight"/>
        </w:pict>
      </w:r>
      <w:r>
        <w:rPr>
          <w:noProof/>
        </w:rPr>
        <w:pict>
          <v:shape id="_x0000_s1052" type="#_x0000_t32" style="position:absolute;left:0;text-align:left;margin-left:356.7pt;margin-top:731.5pt;width:350.8pt;height:0;z-index:251684864" o:connectortype="straight"/>
        </w:pict>
      </w:r>
      <w:r>
        <w:rPr>
          <w:noProof/>
        </w:rPr>
        <w:pict>
          <v:shape id="_x0000_s1051" type="#_x0000_t32" style="position:absolute;left:0;text-align:left;margin-left:356.7pt;margin-top:698.85pt;width:350.8pt;height:0;z-index:251683840" o:connectortype="straight"/>
        </w:pict>
      </w:r>
      <w:r>
        <w:rPr>
          <w:noProof/>
        </w:rPr>
        <w:pict>
          <v:shape id="_x0000_s1050" type="#_x0000_t32" style="position:absolute;left:0;text-align:left;margin-left:356.7pt;margin-top:670.35pt;width:350.8pt;height:0;z-index:251682816" o:connectortype="straight"/>
        </w:pict>
      </w:r>
      <w:r>
        <w:rPr>
          <w:noProof/>
        </w:rPr>
        <w:pict>
          <v:shape id="_x0000_s1053" type="#_x0000_t32" style="position:absolute;left:0;text-align:left;margin-left:356.7pt;margin-top:764.15pt;width:350.8pt;height:0;z-index:251685888" o:connectortype="straight"/>
        </w:pict>
      </w:r>
      <w:r>
        <w:rPr>
          <w:noProof/>
        </w:rPr>
        <w:pict>
          <v:shape id="_x0000_s1047" type="#_x0000_t32" style="position:absolute;left:0;text-align:left;margin-left:344.7pt;margin-top:387.4pt;width:350.8pt;height:0;z-index:251679744" o:connectortype="straight"/>
        </w:pict>
      </w:r>
      <w:r>
        <w:rPr>
          <w:noProof/>
        </w:rPr>
        <w:pict>
          <v:shape id="_x0000_s1049" type="#_x0000_t32" style="position:absolute;left:0;text-align:left;margin-left:344.7pt;margin-top:452.7pt;width:350.8pt;height:0;z-index:251681792" o:connectortype="straight"/>
        </w:pict>
      </w:r>
      <w:r>
        <w:rPr>
          <w:noProof/>
        </w:rPr>
        <w:pict>
          <v:shape id="_x0000_s1048" type="#_x0000_t32" style="position:absolute;left:0;text-align:left;margin-left:344.7pt;margin-top:420.05pt;width:350.8pt;height:0;z-index:251680768" o:connectortype="straight"/>
        </w:pict>
      </w:r>
      <w:r>
        <w:rPr>
          <w:noProof/>
        </w:rPr>
        <w:pict>
          <v:shape id="_x0000_s1044" type="#_x0000_t32" style="position:absolute;left:0;text-align:left;margin-left:724pt;margin-top:108.6pt;width:350.8pt;height:0;z-index:251676672" o:connectortype="straight"/>
        </w:pict>
      </w:r>
      <w:r>
        <w:rPr>
          <w:noProof/>
        </w:rPr>
        <w:pict>
          <v:shape id="_x0000_s1043" type="#_x0000_t32" style="position:absolute;left:0;text-align:left;margin-left:724pt;margin-top:75.95pt;width:350.8pt;height:0;z-index:251675648" o:connectortype="straight"/>
        </w:pict>
      </w:r>
      <w:r>
        <w:rPr>
          <w:noProof/>
        </w:rPr>
        <w:pict>
          <v:shape id="_x0000_s1042" type="#_x0000_t32" style="position:absolute;left:0;text-align:left;margin-left:724pt;margin-top:47.45pt;width:350.8pt;height:0;z-index:251674624" o:connectortype="straight"/>
        </w:pict>
      </w:r>
      <w:r>
        <w:rPr>
          <w:noProof/>
        </w:rPr>
        <w:pict>
          <v:shape id="_x0000_s1045" type="#_x0000_t32" style="position:absolute;left:0;text-align:left;margin-left:724pt;margin-top:141.25pt;width:350.8pt;height:0;z-index:251677696" o:connectortype="straight"/>
        </w:pict>
      </w:r>
      <w:r>
        <w:rPr>
          <w:noProof/>
        </w:rPr>
        <w:pict>
          <v:shape id="_x0000_s1039" type="#_x0000_t32" style="position:absolute;left:0;text-align:left;margin-left:332.7pt;margin-top:75.95pt;width:350.8pt;height:0;z-index:251671552" o:connectortype="straight"/>
        </w:pict>
      </w:r>
      <w:r>
        <w:rPr>
          <w:noProof/>
        </w:rPr>
        <w:pict>
          <v:shape id="_x0000_s1038" type="#_x0000_t32" style="position:absolute;left:0;text-align:left;margin-left:332.7pt;margin-top:47.45pt;width:350.8pt;height:0;z-index:251670528" o:connectortype="straight"/>
        </w:pict>
      </w:r>
      <w:r>
        <w:rPr>
          <w:noProof/>
        </w:rPr>
        <w:pict>
          <v:shape id="_x0000_s1041" type="#_x0000_t32" style="position:absolute;left:0;text-align:left;margin-left:332.7pt;margin-top:141.25pt;width:350.8pt;height:0;z-index:251673600" o:connectortype="straight"/>
        </w:pict>
      </w:r>
      <w:r>
        <w:rPr>
          <w:noProof/>
        </w:rPr>
        <w:pict>
          <v:shape id="_x0000_s1040" type="#_x0000_t32" style="position:absolute;left:0;text-align:left;margin-left:332.7pt;margin-top:108.6pt;width:350.8pt;height:0;z-index:251672576" o:connectortype="straight"/>
        </w:pict>
      </w:r>
      <w:r>
        <w:rPr>
          <w:noProof/>
        </w:rPr>
        <w:pict>
          <v:shape id="_x0000_s1037" type="#_x0000_t32" style="position:absolute;left:0;text-align:left;margin-left:-58.6pt;margin-top:141.25pt;width:350.8pt;height:0;z-index:251669504" o:connectortype="straight"/>
        </w:pict>
      </w:r>
      <w:r>
        <w:rPr>
          <w:noProof/>
        </w:rPr>
        <w:pict>
          <v:shape id="_x0000_s1036" type="#_x0000_t32" style="position:absolute;left:0;text-align:left;margin-left:-58.6pt;margin-top:108.6pt;width:350.8pt;height:0;z-index:251668480" o:connectortype="straight"/>
        </w:pict>
      </w:r>
      <w:r>
        <w:rPr>
          <w:noProof/>
        </w:rPr>
        <w:pict>
          <v:shape id="_x0000_s1035" type="#_x0000_t32" style="position:absolute;left:0;text-align:left;margin-left:-58.6pt;margin-top:75.95pt;width:350.8pt;height:0;z-index:251667456" o:connectortype="straight"/>
        </w:pict>
      </w:r>
      <w:r>
        <w:rPr>
          <w:noProof/>
        </w:rPr>
        <w:pict>
          <v:shape id="_x0000_s1034" type="#_x0000_t32" style="position:absolute;left:0;text-align:left;margin-left:-58.6pt;margin-top:47.45pt;width:350.8pt;height:0;z-index:251666432" o:connectortype="straight"/>
        </w:pict>
      </w:r>
      <w:r>
        <w:rPr>
          <w:noProof/>
        </w:rPr>
        <w:pict>
          <v:shape id="_x0000_s1026" type="#_x0000_t32" style="position:absolute;left:0;text-align:left;margin-left:321.5pt;margin-top:-1.95pt;width:0;height:473.9pt;z-index:251658240" o:connectortype="straight" strokeweight="3pt"/>
        </w:pict>
      </w:r>
      <w:r w:rsidR="007D73C7">
        <w:t>Dance</w:t>
      </w:r>
      <w:r w:rsidR="00CB013A">
        <w:tab/>
      </w:r>
      <w:r w:rsidR="00CB013A">
        <w:tab/>
      </w:r>
      <w:r w:rsidR="00CB013A">
        <w:tab/>
      </w:r>
      <w:r w:rsidR="00CB013A">
        <w:tab/>
      </w:r>
      <w:r w:rsidR="00CB013A">
        <w:tab/>
      </w:r>
      <w:r w:rsidR="00CB013A">
        <w:tab/>
      </w:r>
      <w:r w:rsidR="00CB013A">
        <w:tab/>
      </w:r>
      <w:r w:rsidR="00CB013A">
        <w:tab/>
      </w:r>
      <w:r w:rsidR="00CB013A">
        <w:tab/>
      </w:r>
      <w:r w:rsidR="007D73C7">
        <w:t xml:space="preserve">                      Drama</w:t>
      </w:r>
    </w:p>
    <w:sectPr w:rsidR="00596574" w:rsidSect="00CB01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B013A"/>
    <w:rsid w:val="00051908"/>
    <w:rsid w:val="002E7B4B"/>
    <w:rsid w:val="00505B25"/>
    <w:rsid w:val="00562511"/>
    <w:rsid w:val="00596574"/>
    <w:rsid w:val="0079788F"/>
    <w:rsid w:val="007D73C7"/>
    <w:rsid w:val="0097429E"/>
    <w:rsid w:val="00AA1332"/>
    <w:rsid w:val="00B30F73"/>
    <w:rsid w:val="00CB013A"/>
    <w:rsid w:val="00E8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strokecolor="none [3212]"/>
    </o:shapedefaults>
    <o:shapelayout v:ext="edit">
      <o:idmap v:ext="edit" data="1"/>
      <o:rules v:ext="edit">
        <o:r id="V:Rule39" type="connector" idref="#_x0000_s1040"/>
        <o:r id="V:Rule40" type="connector" idref="#_x0000_s1041"/>
        <o:r id="V:Rule41" type="connector" idref="#_x0000_s1056"/>
        <o:r id="V:Rule42" type="connector" idref="#_x0000_s1036"/>
        <o:r id="V:Rule43" type="connector" idref="#_x0000_s1061"/>
        <o:r id="V:Rule44" type="connector" idref="#_x0000_s1034"/>
        <o:r id="V:Rule45" type="connector" idref="#_x0000_s1072"/>
        <o:r id="V:Rule46" type="connector" idref="#_x0000_s1074"/>
        <o:r id="V:Rule47" type="connector" idref="#_x0000_s1045"/>
        <o:r id="V:Rule48" type="connector" idref="#_x0000_s1027"/>
        <o:r id="V:Rule49" type="connector" idref="#_x0000_s1052"/>
        <o:r id="V:Rule50" type="connector" idref="#_x0000_s1039"/>
        <o:r id="V:Rule51" type="connector" idref="#_x0000_s1044"/>
        <o:r id="V:Rule52" type="connector" idref="#_x0000_s1037"/>
        <o:r id="V:Rule53" type="connector" idref="#_x0000_s1073"/>
        <o:r id="V:Rule54" type="connector" idref="#_x0000_s1054"/>
        <o:r id="V:Rule55" type="connector" idref="#_x0000_s1060"/>
        <o:r id="V:Rule56" type="connector" idref="#_x0000_s1063"/>
        <o:r id="V:Rule57" type="connector" idref="#_x0000_s1053"/>
        <o:r id="V:Rule58" type="connector" idref="#_x0000_s1046"/>
        <o:r id="V:Rule59" type="connector" idref="#_x0000_s1051"/>
        <o:r id="V:Rule60" type="connector" idref="#_x0000_s1042"/>
        <o:r id="V:Rule61" type="connector" idref="#_x0000_s1076"/>
        <o:r id="V:Rule62" type="connector" idref="#_x0000_s1050"/>
        <o:r id="V:Rule63" type="connector" idref="#_x0000_s1026"/>
        <o:r id="V:Rule64" type="connector" idref="#_x0000_s1048"/>
        <o:r id="V:Rule65" type="connector" idref="#_x0000_s1071"/>
        <o:r id="V:Rule66" type="connector" idref="#_x0000_s1038"/>
        <o:r id="V:Rule67" type="connector" idref="#_x0000_s1047"/>
        <o:r id="V:Rule68" type="connector" idref="#_x0000_s1035"/>
        <o:r id="V:Rule69" type="connector" idref="#_x0000_s1075"/>
        <o:r id="V:Rule70" type="connector" idref="#_x0000_s1057"/>
        <o:r id="V:Rule71" type="connector" idref="#_x0000_s1043"/>
        <o:r id="V:Rule72" type="connector" idref="#_x0000_s1055"/>
        <o:r id="V:Rule73" type="connector" idref="#_x0000_s1070"/>
        <o:r id="V:Rule74" type="connector" idref="#_x0000_s1049"/>
        <o:r id="V:Rule75" type="connector" idref="#_x0000_s1066"/>
        <o:r id="V:Rule76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4</DocSecurity>
  <Lines>1</Lines>
  <Paragraphs>1</Paragraphs>
  <ScaleCrop>false</ScaleCrop>
  <Company>Wake County Schools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2012-08-14T19:54:00Z</dcterms:created>
  <dcterms:modified xsi:type="dcterms:W3CDTF">2012-08-14T19:54:00Z</dcterms:modified>
</cp:coreProperties>
</file>