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45" w:rsidRPr="0085225A" w:rsidRDefault="00EB0345" w:rsidP="00B92630">
      <w:pPr>
        <w:jc w:val="center"/>
        <w:rPr>
          <w:rFonts w:ascii="Book Antiqua" w:hAnsi="Book Antiqua"/>
          <w:b/>
          <w:sz w:val="24"/>
          <w:szCs w:val="24"/>
        </w:rPr>
      </w:pPr>
    </w:p>
    <w:p w:rsidR="00F22297" w:rsidRDefault="00F22297" w:rsidP="00B92630">
      <w:pPr>
        <w:jc w:val="center"/>
        <w:rPr>
          <w:rFonts w:ascii="Book Antiqua" w:hAnsi="Book Antiqua"/>
          <w:b/>
          <w:sz w:val="24"/>
          <w:szCs w:val="24"/>
        </w:rPr>
      </w:pPr>
    </w:p>
    <w:p w:rsidR="004E72D1" w:rsidRPr="0085225A" w:rsidRDefault="004E72D1" w:rsidP="00B92630">
      <w:pPr>
        <w:jc w:val="center"/>
        <w:rPr>
          <w:rFonts w:ascii="Book Antiqua" w:hAnsi="Book Antiqua"/>
          <w:b/>
          <w:sz w:val="24"/>
          <w:szCs w:val="24"/>
        </w:rPr>
      </w:pPr>
    </w:p>
    <w:p w:rsidR="00F22297" w:rsidRPr="0085225A" w:rsidRDefault="00F22297" w:rsidP="00B92630">
      <w:pPr>
        <w:jc w:val="center"/>
        <w:rPr>
          <w:rFonts w:ascii="Book Antiqua" w:hAnsi="Book Antiqua"/>
          <w:b/>
          <w:sz w:val="24"/>
          <w:szCs w:val="24"/>
        </w:rPr>
      </w:pPr>
    </w:p>
    <w:p w:rsidR="00F22297" w:rsidRPr="0085225A" w:rsidRDefault="00F22297" w:rsidP="00B92630">
      <w:pPr>
        <w:jc w:val="center"/>
        <w:rPr>
          <w:rFonts w:ascii="Book Antiqua" w:hAnsi="Book Antiqua"/>
          <w:b/>
          <w:sz w:val="24"/>
          <w:szCs w:val="24"/>
        </w:rPr>
      </w:pPr>
    </w:p>
    <w:p w:rsidR="00D3653C" w:rsidRPr="0085225A" w:rsidRDefault="0085225A" w:rsidP="00B92630">
      <w:pPr>
        <w:jc w:val="center"/>
        <w:rPr>
          <w:rFonts w:ascii="Book Antiqua" w:hAnsi="Book Antiqua"/>
          <w:b/>
          <w:sz w:val="52"/>
          <w:szCs w:val="52"/>
        </w:rPr>
      </w:pPr>
      <w:r w:rsidRPr="0085225A">
        <w:rPr>
          <w:rFonts w:ascii="Book Antiqua" w:hAnsi="Book Antiqua"/>
          <w:b/>
          <w:sz w:val="52"/>
          <w:szCs w:val="52"/>
        </w:rPr>
        <w:t>CHARLES R. BUGG</w:t>
      </w:r>
    </w:p>
    <w:p w:rsidR="00FC3481" w:rsidRPr="00D31ED7" w:rsidRDefault="00D31ED7">
      <w:pPr>
        <w:jc w:val="center"/>
        <w:rPr>
          <w:rFonts w:ascii="Book Antiqua" w:hAnsi="Book Antiqua"/>
          <w:b/>
          <w:sz w:val="24"/>
          <w:szCs w:val="24"/>
        </w:rPr>
      </w:pPr>
      <w:r w:rsidRPr="00D31ED7">
        <w:rPr>
          <w:rFonts w:ascii="Book Antiqua" w:hAnsi="Book Antiqua"/>
          <w:b/>
          <w:sz w:val="24"/>
          <w:szCs w:val="24"/>
        </w:rPr>
        <w:t>CREATIVE ARTS AND SCIENCE MAGNET ELEMENTARY SCHOOL</w:t>
      </w:r>
    </w:p>
    <w:p w:rsidR="00FC3481" w:rsidRDefault="00F615D4">
      <w:pPr>
        <w:jc w:val="center"/>
        <w:rPr>
          <w:rFonts w:ascii="Book Antiqua" w:hAnsi="Book Antiqua"/>
          <w:b/>
          <w:sz w:val="24"/>
          <w:szCs w:val="24"/>
        </w:rPr>
      </w:pPr>
      <w:r w:rsidRPr="00F615D4">
        <w:rPr>
          <w:rFonts w:ascii="Book Antiqua" w:hAnsi="Book Antiqua"/>
          <w:b/>
          <w:sz w:val="24"/>
          <w:szCs w:val="24"/>
        </w:rPr>
        <w:pict>
          <v:rect id="_x0000_i1025" style="width:0;height:1.5pt" o:hralign="center" o:hrstd="t" o:hr="t" fillcolor="#aca899" stroked="f"/>
        </w:pict>
      </w:r>
    </w:p>
    <w:p w:rsidR="004E72D1" w:rsidRPr="0085225A" w:rsidRDefault="004E72D1">
      <w:pPr>
        <w:jc w:val="center"/>
        <w:rPr>
          <w:rFonts w:ascii="Book Antiqua" w:hAnsi="Book Antiqua"/>
          <w:b/>
          <w:sz w:val="24"/>
          <w:szCs w:val="24"/>
        </w:rPr>
      </w:pPr>
    </w:p>
    <w:p w:rsidR="00D3653C" w:rsidRPr="00D31ED7" w:rsidRDefault="00FC3481" w:rsidP="009D09D6">
      <w:pPr>
        <w:jc w:val="center"/>
        <w:rPr>
          <w:rFonts w:ascii="Book Antiqua" w:hAnsi="Book Antiqua"/>
          <w:b/>
          <w:sz w:val="32"/>
          <w:szCs w:val="32"/>
        </w:rPr>
      </w:pPr>
      <w:r w:rsidRPr="00D31ED7">
        <w:rPr>
          <w:rFonts w:ascii="Book Antiqua" w:hAnsi="Book Antiqua"/>
          <w:b/>
          <w:sz w:val="32"/>
          <w:szCs w:val="32"/>
        </w:rPr>
        <w:t>“AN A+ PLACE TO BE”</w:t>
      </w:r>
    </w:p>
    <w:p w:rsidR="00FC3481" w:rsidRDefault="00FC3481">
      <w:pPr>
        <w:jc w:val="center"/>
        <w:rPr>
          <w:rFonts w:ascii="Book Antiqua" w:hAnsi="Book Antiqua"/>
          <w:b/>
          <w:sz w:val="24"/>
          <w:szCs w:val="24"/>
        </w:rPr>
      </w:pPr>
    </w:p>
    <w:p w:rsidR="004E72D1" w:rsidRDefault="004E72D1">
      <w:pPr>
        <w:jc w:val="center"/>
        <w:rPr>
          <w:rFonts w:ascii="Book Antiqua" w:hAnsi="Book Antiqua"/>
          <w:b/>
          <w:sz w:val="24"/>
          <w:szCs w:val="24"/>
        </w:rPr>
      </w:pPr>
    </w:p>
    <w:p w:rsidR="004E72D1" w:rsidRPr="0085225A" w:rsidRDefault="004E72D1">
      <w:pPr>
        <w:jc w:val="center"/>
        <w:rPr>
          <w:rFonts w:ascii="Book Antiqua" w:hAnsi="Book Antiqua"/>
          <w:b/>
          <w:sz w:val="24"/>
          <w:szCs w:val="24"/>
        </w:rPr>
      </w:pPr>
    </w:p>
    <w:p w:rsidR="00D3653C" w:rsidRPr="0085225A" w:rsidRDefault="00D3653C" w:rsidP="002D306F">
      <w:pPr>
        <w:jc w:val="center"/>
        <w:rPr>
          <w:rFonts w:ascii="Book Antiqua" w:hAnsi="Book Antiqua"/>
          <w:b/>
          <w:sz w:val="24"/>
          <w:szCs w:val="24"/>
        </w:rPr>
      </w:pPr>
    </w:p>
    <w:p w:rsidR="00CA2CCE" w:rsidRPr="00CA2CCE" w:rsidRDefault="00D31ED7" w:rsidP="00BB54FA">
      <w:pPr>
        <w:jc w:val="center"/>
        <w:rPr>
          <w:rFonts w:ascii="Book Antiqua" w:hAnsi="Book Antiqua"/>
          <w:b/>
          <w:sz w:val="72"/>
          <w:szCs w:val="72"/>
        </w:rPr>
      </w:pPr>
      <w:r w:rsidRPr="00CA2CCE">
        <w:rPr>
          <w:rFonts w:ascii="Book Antiqua" w:hAnsi="Book Antiqua"/>
          <w:b/>
          <w:sz w:val="72"/>
          <w:szCs w:val="72"/>
        </w:rPr>
        <w:t>STAFF</w:t>
      </w:r>
    </w:p>
    <w:p w:rsidR="00BB54FA" w:rsidRPr="00CA2CCE" w:rsidRDefault="00D31ED7" w:rsidP="00BB54FA">
      <w:pPr>
        <w:jc w:val="center"/>
        <w:rPr>
          <w:rFonts w:ascii="Book Antiqua" w:hAnsi="Book Antiqua"/>
          <w:b/>
          <w:sz w:val="72"/>
          <w:szCs w:val="72"/>
        </w:rPr>
      </w:pPr>
      <w:r w:rsidRPr="00CA2CCE">
        <w:rPr>
          <w:rFonts w:ascii="Book Antiqua" w:hAnsi="Book Antiqua"/>
          <w:b/>
          <w:sz w:val="72"/>
          <w:szCs w:val="72"/>
        </w:rPr>
        <w:t>HANDBOOK</w:t>
      </w:r>
    </w:p>
    <w:p w:rsidR="00F22297" w:rsidRPr="0085225A" w:rsidRDefault="00F22297" w:rsidP="002D306F">
      <w:pPr>
        <w:jc w:val="center"/>
        <w:rPr>
          <w:rFonts w:ascii="Book Antiqua" w:hAnsi="Book Antiqua"/>
          <w:b/>
          <w:sz w:val="24"/>
          <w:szCs w:val="24"/>
        </w:rPr>
      </w:pPr>
    </w:p>
    <w:p w:rsidR="00F22297" w:rsidRDefault="00F22297" w:rsidP="002D306F">
      <w:pPr>
        <w:jc w:val="center"/>
        <w:rPr>
          <w:rFonts w:ascii="Book Antiqua" w:hAnsi="Book Antiqua"/>
          <w:b/>
          <w:sz w:val="24"/>
          <w:szCs w:val="24"/>
        </w:rPr>
      </w:pPr>
    </w:p>
    <w:p w:rsidR="00CA2CCE" w:rsidRPr="0085225A" w:rsidRDefault="00CA2CCE" w:rsidP="002D306F">
      <w:pPr>
        <w:jc w:val="center"/>
        <w:rPr>
          <w:rFonts w:ascii="Book Antiqua" w:hAnsi="Book Antiqua"/>
          <w:b/>
          <w:sz w:val="24"/>
          <w:szCs w:val="24"/>
        </w:rPr>
      </w:pPr>
    </w:p>
    <w:p w:rsidR="00F22297" w:rsidRPr="0085225A" w:rsidRDefault="00F22297" w:rsidP="002D306F">
      <w:pPr>
        <w:jc w:val="center"/>
        <w:rPr>
          <w:rFonts w:ascii="Book Antiqua" w:hAnsi="Book Antiqua"/>
          <w:b/>
          <w:sz w:val="24"/>
          <w:szCs w:val="24"/>
        </w:rPr>
      </w:pPr>
    </w:p>
    <w:p w:rsidR="00F22297" w:rsidRPr="0085225A" w:rsidRDefault="00C95C19" w:rsidP="002D306F">
      <w:pPr>
        <w:jc w:val="center"/>
        <w:rPr>
          <w:rFonts w:ascii="Book Antiqua" w:hAnsi="Book Antiqua"/>
          <w:b/>
          <w:sz w:val="24"/>
          <w:szCs w:val="24"/>
        </w:rPr>
      </w:pPr>
      <w:r>
        <w:rPr>
          <w:noProof/>
        </w:rPr>
        <w:drawing>
          <wp:anchor distT="0" distB="0" distL="114300" distR="114300" simplePos="0" relativeHeight="251659264" behindDoc="0" locked="0" layoutInCell="1" allowOverlap="1">
            <wp:simplePos x="0" y="0"/>
            <wp:positionH relativeFrom="column">
              <wp:posOffset>3446145</wp:posOffset>
            </wp:positionH>
            <wp:positionV relativeFrom="paragraph">
              <wp:posOffset>165735</wp:posOffset>
            </wp:positionV>
            <wp:extent cx="714375" cy="1981200"/>
            <wp:effectExtent l="19050" t="0" r="9525" b="0"/>
            <wp:wrapNone/>
            <wp:docPr id="180" name="Picture 180" descr="arrow-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rrow-after"/>
                    <pic:cNvPicPr>
                      <a:picLocks noChangeAspect="1" noChangeArrowheads="1"/>
                    </pic:cNvPicPr>
                  </pic:nvPicPr>
                  <pic:blipFill>
                    <a:blip r:embed="rId7" cstate="print"/>
                    <a:srcRect/>
                    <a:stretch>
                      <a:fillRect/>
                    </a:stretch>
                  </pic:blipFill>
                  <pic:spPr bwMode="auto">
                    <a:xfrm>
                      <a:off x="0" y="0"/>
                      <a:ext cx="714375" cy="19812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1455420</wp:posOffset>
            </wp:positionH>
            <wp:positionV relativeFrom="paragraph">
              <wp:posOffset>165735</wp:posOffset>
            </wp:positionV>
            <wp:extent cx="714375" cy="1981200"/>
            <wp:effectExtent l="19050" t="0" r="9525" b="0"/>
            <wp:wrapNone/>
            <wp:docPr id="179" name="Picture 179" descr="arrow-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rrow-before"/>
                    <pic:cNvPicPr>
                      <a:picLocks noChangeAspect="1" noChangeArrowheads="1"/>
                    </pic:cNvPicPr>
                  </pic:nvPicPr>
                  <pic:blipFill>
                    <a:blip r:embed="rId8" cstate="print"/>
                    <a:srcRect/>
                    <a:stretch>
                      <a:fillRect/>
                    </a:stretch>
                  </pic:blipFill>
                  <pic:spPr bwMode="auto">
                    <a:xfrm>
                      <a:off x="0" y="0"/>
                      <a:ext cx="714375" cy="1981200"/>
                    </a:xfrm>
                    <a:prstGeom prst="rect">
                      <a:avLst/>
                    </a:prstGeom>
                    <a:noFill/>
                  </pic:spPr>
                </pic:pic>
              </a:graphicData>
            </a:graphic>
          </wp:anchor>
        </w:drawing>
      </w:r>
    </w:p>
    <w:p w:rsidR="00F22297" w:rsidRPr="0085225A" w:rsidRDefault="00F22297" w:rsidP="002D306F">
      <w:pPr>
        <w:jc w:val="center"/>
        <w:rPr>
          <w:rFonts w:ascii="Book Antiqua" w:hAnsi="Book Antiqua"/>
          <w:b/>
          <w:sz w:val="24"/>
          <w:szCs w:val="24"/>
        </w:rPr>
      </w:pPr>
    </w:p>
    <w:p w:rsidR="00F22297" w:rsidRPr="0085225A" w:rsidRDefault="00F22297" w:rsidP="002D306F">
      <w:pPr>
        <w:jc w:val="center"/>
        <w:rPr>
          <w:rFonts w:ascii="Book Antiqua" w:hAnsi="Book Antiqua"/>
          <w:b/>
          <w:sz w:val="24"/>
          <w:szCs w:val="24"/>
        </w:rPr>
      </w:pPr>
    </w:p>
    <w:p w:rsidR="00F22297" w:rsidRPr="0085225A" w:rsidRDefault="00F22297" w:rsidP="002D306F">
      <w:pPr>
        <w:jc w:val="center"/>
        <w:rPr>
          <w:rFonts w:ascii="Book Antiqua" w:hAnsi="Book Antiqua"/>
          <w:b/>
          <w:sz w:val="24"/>
          <w:szCs w:val="24"/>
        </w:rPr>
      </w:pPr>
    </w:p>
    <w:p w:rsidR="00F22297" w:rsidRPr="0085225A" w:rsidRDefault="00F22297" w:rsidP="002D306F">
      <w:pPr>
        <w:jc w:val="center"/>
        <w:rPr>
          <w:rFonts w:ascii="Book Antiqua" w:hAnsi="Book Antiqua"/>
          <w:b/>
          <w:sz w:val="24"/>
          <w:szCs w:val="24"/>
        </w:rPr>
      </w:pPr>
    </w:p>
    <w:p w:rsidR="0085225A" w:rsidRDefault="0085225A">
      <w:pPr>
        <w:jc w:val="center"/>
        <w:rPr>
          <w:rFonts w:ascii="Book Antiqua" w:hAnsi="Book Antiqua"/>
          <w:b/>
          <w:sz w:val="24"/>
          <w:szCs w:val="24"/>
        </w:rPr>
      </w:pPr>
    </w:p>
    <w:p w:rsidR="004E72D1" w:rsidRPr="00182DA7" w:rsidRDefault="004E72D1">
      <w:pPr>
        <w:jc w:val="center"/>
        <w:rPr>
          <w:rFonts w:ascii="Book Antiqua" w:hAnsi="Book Antiqua"/>
          <w:b/>
          <w:sz w:val="44"/>
          <w:szCs w:val="44"/>
        </w:rPr>
      </w:pPr>
      <w:r w:rsidRPr="00182DA7">
        <w:rPr>
          <w:rFonts w:ascii="Book Antiqua" w:hAnsi="Book Antiqua"/>
          <w:b/>
          <w:sz w:val="44"/>
          <w:szCs w:val="44"/>
        </w:rPr>
        <w:t>VS.</w:t>
      </w:r>
    </w:p>
    <w:p w:rsidR="004E72D1" w:rsidRDefault="004E72D1">
      <w:pPr>
        <w:jc w:val="center"/>
        <w:rPr>
          <w:rFonts w:ascii="Book Antiqua" w:hAnsi="Book Antiqua"/>
          <w:b/>
          <w:sz w:val="24"/>
          <w:szCs w:val="24"/>
        </w:rPr>
      </w:pPr>
    </w:p>
    <w:p w:rsidR="004E72D1" w:rsidRDefault="004E72D1">
      <w:pPr>
        <w:jc w:val="center"/>
        <w:rPr>
          <w:rFonts w:ascii="Book Antiqua" w:hAnsi="Book Antiqua"/>
          <w:b/>
          <w:sz w:val="24"/>
          <w:szCs w:val="24"/>
        </w:rPr>
      </w:pPr>
    </w:p>
    <w:p w:rsidR="004E72D1" w:rsidRDefault="004E72D1">
      <w:pPr>
        <w:jc w:val="center"/>
        <w:rPr>
          <w:rFonts w:ascii="Book Antiqua" w:hAnsi="Book Antiqua"/>
          <w:b/>
          <w:sz w:val="24"/>
          <w:szCs w:val="24"/>
        </w:rPr>
      </w:pPr>
    </w:p>
    <w:p w:rsidR="0085225A" w:rsidRDefault="0085225A">
      <w:pPr>
        <w:jc w:val="center"/>
        <w:rPr>
          <w:rFonts w:ascii="Book Antiqua" w:hAnsi="Book Antiqua"/>
          <w:b/>
          <w:sz w:val="24"/>
          <w:szCs w:val="24"/>
        </w:rPr>
      </w:pPr>
    </w:p>
    <w:p w:rsidR="00C35575" w:rsidRDefault="00C35575">
      <w:pPr>
        <w:jc w:val="center"/>
        <w:rPr>
          <w:rFonts w:ascii="Book Antiqua" w:hAnsi="Book Antiqua"/>
          <w:b/>
          <w:sz w:val="24"/>
          <w:szCs w:val="24"/>
        </w:rPr>
        <w:sectPr w:rsidR="00C35575" w:rsidSect="00F21B4D">
          <w:headerReference w:type="default" r:id="rId9"/>
          <w:footerReference w:type="even" r:id="rId10"/>
          <w:footerReference w:type="default" r:id="rId11"/>
          <w:footerReference w:type="first" r:id="rId12"/>
          <w:pgSz w:w="12240" w:h="15840"/>
          <w:pgMar w:top="720" w:right="1800" w:bottom="720" w:left="1800" w:header="720" w:footer="720" w:gutter="0"/>
          <w:pgBorders w:display="firstPage" w:offsetFrom="page">
            <w:top w:val="inset" w:sz="6" w:space="24" w:color="auto"/>
            <w:left w:val="inset" w:sz="6" w:space="24" w:color="auto"/>
            <w:bottom w:val="outset" w:sz="6" w:space="24" w:color="auto"/>
            <w:right w:val="outset" w:sz="6" w:space="24" w:color="auto"/>
          </w:pgBorders>
          <w:cols w:space="720"/>
          <w:titlePg/>
          <w:docGrid w:linePitch="272"/>
        </w:sectPr>
      </w:pPr>
    </w:p>
    <w:p w:rsidR="005E37D0" w:rsidRDefault="005E37D0" w:rsidP="005E37D0">
      <w:pPr>
        <w:jc w:val="center"/>
        <w:rPr>
          <w:rFonts w:ascii="Book Antiqua" w:hAnsi="Book Antiqua"/>
          <w:b/>
          <w:sz w:val="24"/>
          <w:szCs w:val="24"/>
        </w:rPr>
      </w:pPr>
    </w:p>
    <w:p w:rsidR="00BB54FA" w:rsidRDefault="00790D03" w:rsidP="005E37D0">
      <w:pPr>
        <w:jc w:val="center"/>
        <w:rPr>
          <w:rFonts w:ascii="Book Antiqua" w:hAnsi="Book Antiqua"/>
          <w:b/>
          <w:sz w:val="24"/>
          <w:szCs w:val="24"/>
        </w:rPr>
      </w:pPr>
      <w:r>
        <w:rPr>
          <w:rFonts w:ascii="Book Antiqua" w:hAnsi="Book Antiqua"/>
          <w:b/>
          <w:sz w:val="24"/>
          <w:szCs w:val="24"/>
        </w:rPr>
        <w:t>TABLE OF CONTENTS</w:t>
      </w:r>
    </w:p>
    <w:p w:rsidR="00BB54FA" w:rsidRDefault="00BB54FA">
      <w:pPr>
        <w:jc w:val="center"/>
        <w:rPr>
          <w:rFonts w:ascii="Book Antiqua" w:hAnsi="Book Antiqua"/>
          <w:b/>
          <w:sz w:val="24"/>
          <w:szCs w:val="24"/>
        </w:rPr>
      </w:pPr>
    </w:p>
    <w:p w:rsidR="002F2A70" w:rsidRDefault="00F64334" w:rsidP="00F64334">
      <w:pPr>
        <w:rPr>
          <w:rFonts w:ascii="Book Antiqua" w:hAnsi="Book Antiqua"/>
          <w:b/>
          <w:sz w:val="24"/>
          <w:szCs w:val="24"/>
        </w:rPr>
      </w:pPr>
      <w:r>
        <w:rPr>
          <w:rFonts w:ascii="Book Antiqua" w:hAnsi="Book Antiqua"/>
          <w:b/>
          <w:sz w:val="24"/>
          <w:szCs w:val="24"/>
        </w:rPr>
        <w:t>SECTION I – GENERAL INFORMATION</w:t>
      </w:r>
    </w:p>
    <w:p w:rsidR="002F2A70" w:rsidRPr="00F64334" w:rsidRDefault="00242511" w:rsidP="00242511">
      <w:pPr>
        <w:tabs>
          <w:tab w:val="right" w:pos="8640"/>
        </w:tabs>
        <w:rPr>
          <w:rFonts w:ascii="Book Antiqua" w:hAnsi="Book Antiqua"/>
          <w:sz w:val="24"/>
          <w:szCs w:val="24"/>
        </w:rPr>
      </w:pPr>
      <w:r>
        <w:rPr>
          <w:rFonts w:ascii="Book Antiqua" w:hAnsi="Book Antiqua"/>
          <w:sz w:val="24"/>
          <w:szCs w:val="24"/>
        </w:rPr>
        <w:t>Mission</w:t>
      </w:r>
      <w:r w:rsidR="0000689B">
        <w:rPr>
          <w:rFonts w:ascii="Book Antiqua" w:hAnsi="Book Antiqua"/>
          <w:sz w:val="24"/>
          <w:szCs w:val="24"/>
        </w:rPr>
        <w:t xml:space="preserve"> / Vision / Values</w:t>
      </w:r>
      <w:r w:rsidRPr="0000689B">
        <w:rPr>
          <w:rFonts w:ascii="Book Antiqua" w:hAnsi="Book Antiqua"/>
          <w:sz w:val="24"/>
          <w:szCs w:val="24"/>
          <w:u w:val="dotted"/>
        </w:rPr>
        <w:tab/>
      </w:r>
      <w:r>
        <w:rPr>
          <w:rFonts w:ascii="Book Antiqua" w:hAnsi="Book Antiqua"/>
          <w:sz w:val="24"/>
          <w:szCs w:val="24"/>
        </w:rPr>
        <w:t>3</w:t>
      </w:r>
    </w:p>
    <w:p w:rsidR="00F64334" w:rsidRPr="00F64334" w:rsidRDefault="00F64334" w:rsidP="00242511">
      <w:pPr>
        <w:tabs>
          <w:tab w:val="right" w:pos="8640"/>
        </w:tabs>
        <w:rPr>
          <w:rFonts w:ascii="Book Antiqua" w:hAnsi="Book Antiqua"/>
          <w:sz w:val="24"/>
          <w:szCs w:val="24"/>
        </w:rPr>
      </w:pPr>
      <w:r w:rsidRPr="00F64334">
        <w:rPr>
          <w:rFonts w:ascii="Book Antiqua" w:hAnsi="Book Antiqua"/>
          <w:sz w:val="24"/>
          <w:szCs w:val="24"/>
        </w:rPr>
        <w:t>Staff Roster</w:t>
      </w:r>
      <w:r w:rsidR="00242511" w:rsidRPr="0000689B">
        <w:rPr>
          <w:rFonts w:ascii="Book Antiqua" w:hAnsi="Book Antiqua"/>
          <w:sz w:val="24"/>
          <w:szCs w:val="24"/>
          <w:u w:val="dotted"/>
        </w:rPr>
        <w:tab/>
      </w:r>
      <w:r w:rsidR="00242511">
        <w:rPr>
          <w:rFonts w:ascii="Book Antiqua" w:hAnsi="Book Antiqua"/>
          <w:sz w:val="24"/>
          <w:szCs w:val="24"/>
        </w:rPr>
        <w:t>4</w:t>
      </w:r>
    </w:p>
    <w:p w:rsidR="002F2A70" w:rsidRPr="00F64334" w:rsidRDefault="00F64334" w:rsidP="00242511">
      <w:pPr>
        <w:tabs>
          <w:tab w:val="right" w:pos="8640"/>
        </w:tabs>
        <w:rPr>
          <w:rFonts w:ascii="Book Antiqua" w:hAnsi="Book Antiqua"/>
          <w:sz w:val="24"/>
          <w:szCs w:val="24"/>
        </w:rPr>
      </w:pPr>
      <w:r w:rsidRPr="00F64334">
        <w:rPr>
          <w:rFonts w:ascii="Book Antiqua" w:hAnsi="Book Antiqua"/>
          <w:sz w:val="24"/>
          <w:szCs w:val="24"/>
        </w:rPr>
        <w:t>Report Card/Interim Schedule</w:t>
      </w:r>
      <w:r w:rsidR="0000689B" w:rsidRPr="0000689B">
        <w:rPr>
          <w:rFonts w:ascii="Book Antiqua" w:hAnsi="Book Antiqua"/>
          <w:sz w:val="24"/>
          <w:szCs w:val="24"/>
          <w:u w:val="dotted"/>
        </w:rPr>
        <w:tab/>
      </w:r>
      <w:r w:rsidR="00242511">
        <w:rPr>
          <w:rFonts w:ascii="Book Antiqua" w:hAnsi="Book Antiqua"/>
          <w:sz w:val="24"/>
          <w:szCs w:val="24"/>
        </w:rPr>
        <w:t>5</w:t>
      </w:r>
    </w:p>
    <w:p w:rsidR="002F2A70" w:rsidRPr="00F64334" w:rsidRDefault="00F64334" w:rsidP="00242511">
      <w:pPr>
        <w:tabs>
          <w:tab w:val="right" w:pos="8640"/>
        </w:tabs>
        <w:rPr>
          <w:rFonts w:ascii="Book Antiqua" w:hAnsi="Book Antiqua"/>
          <w:sz w:val="24"/>
          <w:szCs w:val="24"/>
        </w:rPr>
      </w:pPr>
      <w:r w:rsidRPr="00F64334">
        <w:rPr>
          <w:rFonts w:ascii="Book Antiqua" w:hAnsi="Book Antiqua"/>
          <w:sz w:val="24"/>
          <w:szCs w:val="24"/>
        </w:rPr>
        <w:t>Principal Job Description</w:t>
      </w:r>
      <w:r w:rsidR="00242511" w:rsidRPr="0000689B">
        <w:rPr>
          <w:rFonts w:ascii="Book Antiqua" w:hAnsi="Book Antiqua"/>
          <w:sz w:val="24"/>
          <w:szCs w:val="24"/>
          <w:u w:val="dotted"/>
        </w:rPr>
        <w:tab/>
      </w:r>
      <w:r w:rsidR="00242511">
        <w:rPr>
          <w:rFonts w:ascii="Book Antiqua" w:hAnsi="Book Antiqua"/>
          <w:sz w:val="24"/>
          <w:szCs w:val="24"/>
        </w:rPr>
        <w:t>6</w:t>
      </w:r>
    </w:p>
    <w:p w:rsidR="002F2A70" w:rsidRPr="0085225A" w:rsidRDefault="002F2A70" w:rsidP="00F64334">
      <w:pPr>
        <w:rPr>
          <w:rFonts w:ascii="Book Antiqua" w:hAnsi="Book Antiqua"/>
          <w:b/>
          <w:sz w:val="24"/>
          <w:szCs w:val="24"/>
        </w:rPr>
      </w:pPr>
    </w:p>
    <w:p w:rsidR="002F2A70" w:rsidRPr="0085225A" w:rsidRDefault="00F64334" w:rsidP="00F64334">
      <w:pPr>
        <w:rPr>
          <w:rFonts w:ascii="Book Antiqua" w:hAnsi="Book Antiqua"/>
          <w:b/>
          <w:sz w:val="24"/>
          <w:szCs w:val="24"/>
        </w:rPr>
      </w:pPr>
      <w:r>
        <w:rPr>
          <w:rFonts w:ascii="Book Antiqua" w:hAnsi="Book Antiqua"/>
          <w:b/>
          <w:sz w:val="24"/>
          <w:szCs w:val="24"/>
        </w:rPr>
        <w:t>SECTION II – POLICY AND EXPECTATIONS</w:t>
      </w:r>
    </w:p>
    <w:p w:rsidR="00242511" w:rsidRDefault="00242511" w:rsidP="00F64334">
      <w:pPr>
        <w:rPr>
          <w:rFonts w:ascii="Book Antiqua" w:hAnsi="Book Antiqua"/>
          <w:sz w:val="24"/>
          <w:szCs w:val="24"/>
        </w:rPr>
        <w:sectPr w:rsidR="00242511" w:rsidSect="00F21B4D">
          <w:headerReference w:type="first" r:id="rId13"/>
          <w:footerReference w:type="first" r:id="rId14"/>
          <w:pgSz w:w="12240" w:h="15840"/>
          <w:pgMar w:top="720" w:right="1800" w:bottom="720" w:left="1800" w:header="720" w:footer="720" w:gutter="0"/>
          <w:cols w:space="720"/>
          <w:titlePg/>
          <w:docGrid w:linePitch="272"/>
        </w:sectPr>
      </w:pPr>
    </w:p>
    <w:p w:rsidR="002F2A70" w:rsidRDefault="00300063" w:rsidP="008B3BE0">
      <w:pPr>
        <w:tabs>
          <w:tab w:val="right" w:pos="3960"/>
        </w:tabs>
        <w:rPr>
          <w:rFonts w:ascii="Book Antiqua" w:hAnsi="Book Antiqua"/>
          <w:sz w:val="24"/>
          <w:szCs w:val="24"/>
        </w:rPr>
      </w:pPr>
      <w:r>
        <w:rPr>
          <w:rFonts w:ascii="Book Antiqua" w:hAnsi="Book Antiqua"/>
          <w:sz w:val="24"/>
          <w:szCs w:val="24"/>
        </w:rPr>
        <w:lastRenderedPageBreak/>
        <w:t>Accidents</w:t>
      </w:r>
      <w:r w:rsidR="0000689B" w:rsidRPr="0000689B">
        <w:rPr>
          <w:rFonts w:ascii="Book Antiqua" w:hAnsi="Book Antiqua"/>
          <w:sz w:val="24"/>
          <w:szCs w:val="24"/>
          <w:u w:val="dotted"/>
        </w:rPr>
        <w:tab/>
      </w:r>
      <w:r w:rsidR="008B3BE0">
        <w:rPr>
          <w:rFonts w:ascii="Book Antiqua" w:hAnsi="Book Antiqua"/>
          <w:sz w:val="24"/>
          <w:szCs w:val="24"/>
        </w:rPr>
        <w:t>7</w:t>
      </w:r>
    </w:p>
    <w:p w:rsidR="00300063" w:rsidRDefault="00300063" w:rsidP="008B3BE0">
      <w:pPr>
        <w:tabs>
          <w:tab w:val="right" w:pos="3960"/>
        </w:tabs>
        <w:rPr>
          <w:rFonts w:ascii="Book Antiqua" w:hAnsi="Book Antiqua"/>
          <w:sz w:val="24"/>
          <w:szCs w:val="24"/>
        </w:rPr>
      </w:pPr>
      <w:r>
        <w:rPr>
          <w:rFonts w:ascii="Book Antiqua" w:hAnsi="Book Antiqua"/>
          <w:sz w:val="24"/>
          <w:szCs w:val="24"/>
        </w:rPr>
        <w:t>Appointments</w:t>
      </w:r>
      <w:r w:rsidR="008B3BE0" w:rsidRPr="0000689B">
        <w:rPr>
          <w:rFonts w:ascii="Book Antiqua" w:hAnsi="Book Antiqua"/>
          <w:sz w:val="24"/>
          <w:szCs w:val="24"/>
          <w:u w:val="dotted"/>
        </w:rPr>
        <w:tab/>
      </w:r>
      <w:r w:rsidR="008B3BE0">
        <w:rPr>
          <w:rFonts w:ascii="Book Antiqua" w:hAnsi="Book Antiqua"/>
          <w:sz w:val="24"/>
          <w:szCs w:val="24"/>
        </w:rPr>
        <w:t>7</w:t>
      </w:r>
    </w:p>
    <w:p w:rsidR="00300063" w:rsidRPr="00F64334" w:rsidRDefault="00300063" w:rsidP="008B3BE0">
      <w:pPr>
        <w:tabs>
          <w:tab w:val="right" w:pos="3960"/>
        </w:tabs>
        <w:rPr>
          <w:rFonts w:ascii="Book Antiqua" w:hAnsi="Book Antiqua"/>
          <w:sz w:val="24"/>
          <w:szCs w:val="24"/>
        </w:rPr>
      </w:pPr>
      <w:r>
        <w:rPr>
          <w:rFonts w:ascii="Book Antiqua" w:hAnsi="Book Antiqua"/>
          <w:sz w:val="24"/>
          <w:szCs w:val="24"/>
        </w:rPr>
        <w:t>Arrival &amp; Dismissal</w:t>
      </w:r>
      <w:r w:rsidR="008B3BE0" w:rsidRPr="0000689B">
        <w:rPr>
          <w:rFonts w:ascii="Book Antiqua" w:hAnsi="Book Antiqua"/>
          <w:sz w:val="24"/>
          <w:szCs w:val="24"/>
          <w:u w:val="dotted"/>
        </w:rPr>
        <w:tab/>
      </w:r>
      <w:r w:rsidR="008B3BE0">
        <w:rPr>
          <w:rFonts w:ascii="Book Antiqua" w:hAnsi="Book Antiqua"/>
          <w:sz w:val="24"/>
          <w:szCs w:val="24"/>
        </w:rPr>
        <w:t>7</w:t>
      </w:r>
    </w:p>
    <w:p w:rsidR="002F2A70" w:rsidRPr="00F64334" w:rsidRDefault="00300063" w:rsidP="008B3BE0">
      <w:pPr>
        <w:tabs>
          <w:tab w:val="right" w:pos="3960"/>
        </w:tabs>
        <w:rPr>
          <w:rFonts w:ascii="Book Antiqua" w:hAnsi="Book Antiqua"/>
          <w:sz w:val="24"/>
          <w:szCs w:val="24"/>
        </w:rPr>
      </w:pPr>
      <w:r>
        <w:rPr>
          <w:rFonts w:ascii="Book Antiqua" w:hAnsi="Book Antiqua"/>
          <w:sz w:val="24"/>
          <w:szCs w:val="24"/>
        </w:rPr>
        <w:t>Artist-in- Residence</w:t>
      </w:r>
      <w:r w:rsidR="008B3BE0" w:rsidRPr="0000689B">
        <w:rPr>
          <w:rFonts w:ascii="Book Antiqua" w:hAnsi="Book Antiqua"/>
          <w:sz w:val="24"/>
          <w:szCs w:val="24"/>
          <w:u w:val="dotted"/>
        </w:rPr>
        <w:tab/>
      </w:r>
      <w:r w:rsidR="008B3BE0">
        <w:rPr>
          <w:rFonts w:ascii="Book Antiqua" w:hAnsi="Book Antiqua"/>
          <w:sz w:val="24"/>
          <w:szCs w:val="24"/>
        </w:rPr>
        <w:t>8</w:t>
      </w:r>
    </w:p>
    <w:p w:rsidR="00F64334" w:rsidRPr="00F64334" w:rsidRDefault="00300063" w:rsidP="008B3BE0">
      <w:pPr>
        <w:tabs>
          <w:tab w:val="right" w:pos="3960"/>
        </w:tabs>
        <w:rPr>
          <w:rFonts w:ascii="Book Antiqua" w:hAnsi="Book Antiqua"/>
          <w:sz w:val="24"/>
          <w:szCs w:val="24"/>
        </w:rPr>
      </w:pPr>
      <w:r>
        <w:rPr>
          <w:rFonts w:ascii="Book Antiqua" w:hAnsi="Book Antiqua"/>
          <w:sz w:val="24"/>
          <w:szCs w:val="24"/>
        </w:rPr>
        <w:t>Assessments</w:t>
      </w:r>
      <w:r w:rsidR="008B3BE0" w:rsidRPr="0000689B">
        <w:rPr>
          <w:rFonts w:ascii="Book Antiqua" w:hAnsi="Book Antiqua"/>
          <w:sz w:val="24"/>
          <w:szCs w:val="24"/>
          <w:u w:val="dotted"/>
        </w:rPr>
        <w:tab/>
      </w:r>
      <w:r w:rsidR="008B3BE0">
        <w:rPr>
          <w:rFonts w:ascii="Book Antiqua" w:hAnsi="Book Antiqua"/>
          <w:sz w:val="24"/>
          <w:szCs w:val="24"/>
        </w:rPr>
        <w:t>8</w:t>
      </w:r>
    </w:p>
    <w:p w:rsidR="00F64334" w:rsidRPr="00F64334" w:rsidRDefault="00300063" w:rsidP="008B3BE0">
      <w:pPr>
        <w:tabs>
          <w:tab w:val="right" w:pos="3960"/>
        </w:tabs>
        <w:rPr>
          <w:rFonts w:ascii="Book Antiqua" w:hAnsi="Book Antiqua"/>
          <w:sz w:val="24"/>
          <w:szCs w:val="24"/>
        </w:rPr>
      </w:pPr>
      <w:r>
        <w:rPr>
          <w:rFonts w:ascii="Book Antiqua" w:hAnsi="Book Antiqua"/>
          <w:sz w:val="24"/>
          <w:szCs w:val="24"/>
        </w:rPr>
        <w:t>Assemblies</w:t>
      </w:r>
      <w:r w:rsidR="0000689B" w:rsidRPr="0000689B">
        <w:rPr>
          <w:rFonts w:ascii="Book Antiqua" w:hAnsi="Book Antiqua"/>
          <w:sz w:val="24"/>
          <w:szCs w:val="24"/>
          <w:u w:val="dotted"/>
        </w:rPr>
        <w:tab/>
      </w:r>
      <w:r w:rsidR="008B3BE0">
        <w:rPr>
          <w:rFonts w:ascii="Book Antiqua" w:hAnsi="Book Antiqua"/>
          <w:sz w:val="24"/>
          <w:szCs w:val="24"/>
        </w:rPr>
        <w:t>8</w:t>
      </w:r>
    </w:p>
    <w:p w:rsidR="00F64334" w:rsidRPr="00F64334" w:rsidRDefault="00300063" w:rsidP="008B3BE0">
      <w:pPr>
        <w:tabs>
          <w:tab w:val="right" w:pos="3960"/>
        </w:tabs>
        <w:rPr>
          <w:rFonts w:ascii="Book Antiqua" w:hAnsi="Book Antiqua"/>
          <w:sz w:val="24"/>
          <w:szCs w:val="24"/>
        </w:rPr>
      </w:pPr>
      <w:r>
        <w:rPr>
          <w:rFonts w:ascii="Book Antiqua" w:hAnsi="Book Antiqua"/>
          <w:sz w:val="24"/>
          <w:szCs w:val="24"/>
        </w:rPr>
        <w:t>Assembly Conduct Expectations</w:t>
      </w:r>
      <w:r w:rsidR="008B3BE0" w:rsidRPr="0000689B">
        <w:rPr>
          <w:rFonts w:ascii="Book Antiqua" w:hAnsi="Book Antiqua"/>
          <w:sz w:val="24"/>
          <w:szCs w:val="24"/>
          <w:u w:val="dotted"/>
        </w:rPr>
        <w:tab/>
      </w:r>
      <w:r w:rsidR="008B3BE0">
        <w:rPr>
          <w:rFonts w:ascii="Book Antiqua" w:hAnsi="Book Antiqua"/>
          <w:sz w:val="24"/>
          <w:szCs w:val="24"/>
        </w:rPr>
        <w:t>8</w:t>
      </w:r>
    </w:p>
    <w:p w:rsidR="00F64334" w:rsidRPr="00F64334" w:rsidRDefault="00300063" w:rsidP="008B3BE0">
      <w:pPr>
        <w:tabs>
          <w:tab w:val="right" w:pos="3960"/>
        </w:tabs>
        <w:rPr>
          <w:rFonts w:ascii="Book Antiqua" w:hAnsi="Book Antiqua"/>
          <w:sz w:val="24"/>
          <w:szCs w:val="24"/>
        </w:rPr>
      </w:pPr>
      <w:r>
        <w:rPr>
          <w:rFonts w:ascii="Book Antiqua" w:hAnsi="Book Antiqua"/>
          <w:sz w:val="24"/>
          <w:szCs w:val="24"/>
        </w:rPr>
        <w:t>Attendance</w:t>
      </w:r>
      <w:r w:rsidR="0000689B" w:rsidRPr="0000689B">
        <w:rPr>
          <w:rFonts w:ascii="Book Antiqua" w:hAnsi="Book Antiqua"/>
          <w:sz w:val="24"/>
          <w:szCs w:val="24"/>
          <w:u w:val="dotted"/>
        </w:rPr>
        <w:tab/>
      </w:r>
      <w:r w:rsidR="008B3BE0">
        <w:rPr>
          <w:rFonts w:ascii="Book Antiqua" w:hAnsi="Book Antiqua"/>
          <w:sz w:val="24"/>
          <w:szCs w:val="24"/>
        </w:rPr>
        <w:t>8</w:t>
      </w:r>
    </w:p>
    <w:p w:rsidR="00F64334" w:rsidRDefault="00300063" w:rsidP="008B3BE0">
      <w:pPr>
        <w:tabs>
          <w:tab w:val="right" w:pos="3960"/>
        </w:tabs>
        <w:rPr>
          <w:rFonts w:ascii="Book Antiqua" w:hAnsi="Book Antiqua"/>
          <w:sz w:val="24"/>
          <w:szCs w:val="24"/>
        </w:rPr>
      </w:pPr>
      <w:r>
        <w:rPr>
          <w:rFonts w:ascii="Book Antiqua" w:hAnsi="Book Antiqua"/>
          <w:sz w:val="24"/>
          <w:szCs w:val="24"/>
        </w:rPr>
        <w:t>Before/After School Care</w:t>
      </w:r>
      <w:r w:rsidR="00EB1F7F" w:rsidRPr="0000689B">
        <w:rPr>
          <w:rFonts w:ascii="Book Antiqua" w:hAnsi="Book Antiqua"/>
          <w:sz w:val="24"/>
          <w:szCs w:val="24"/>
          <w:u w:val="dotted"/>
        </w:rPr>
        <w:tab/>
      </w:r>
      <w:r w:rsidR="00EB1F7F">
        <w:rPr>
          <w:rFonts w:ascii="Book Antiqua" w:hAnsi="Book Antiqua"/>
          <w:sz w:val="24"/>
          <w:szCs w:val="24"/>
        </w:rPr>
        <w:t>9</w:t>
      </w:r>
    </w:p>
    <w:p w:rsidR="00300063" w:rsidRDefault="00300063" w:rsidP="008B3BE0">
      <w:pPr>
        <w:tabs>
          <w:tab w:val="right" w:pos="3960"/>
        </w:tabs>
        <w:rPr>
          <w:rFonts w:ascii="Book Antiqua" w:hAnsi="Book Antiqua"/>
          <w:sz w:val="24"/>
          <w:szCs w:val="24"/>
        </w:rPr>
      </w:pPr>
      <w:r>
        <w:rPr>
          <w:rFonts w:ascii="Book Antiqua" w:hAnsi="Book Antiqua"/>
          <w:sz w:val="24"/>
          <w:szCs w:val="24"/>
        </w:rPr>
        <w:t>Behavior</w:t>
      </w:r>
      <w:r w:rsidR="00FE23C5" w:rsidRPr="0000689B">
        <w:rPr>
          <w:rFonts w:ascii="Book Antiqua" w:hAnsi="Book Antiqua"/>
          <w:sz w:val="24"/>
          <w:szCs w:val="24"/>
          <w:u w:val="dotted"/>
        </w:rPr>
        <w:tab/>
      </w:r>
      <w:r w:rsidR="00FE23C5">
        <w:rPr>
          <w:rFonts w:ascii="Book Antiqua" w:hAnsi="Book Antiqua"/>
          <w:sz w:val="24"/>
          <w:szCs w:val="24"/>
        </w:rPr>
        <w:t>9</w:t>
      </w:r>
    </w:p>
    <w:p w:rsidR="00300063" w:rsidRDefault="00300063" w:rsidP="008B3BE0">
      <w:pPr>
        <w:tabs>
          <w:tab w:val="right" w:pos="3960"/>
        </w:tabs>
        <w:rPr>
          <w:rFonts w:ascii="Book Antiqua" w:hAnsi="Book Antiqua"/>
          <w:sz w:val="24"/>
          <w:szCs w:val="24"/>
        </w:rPr>
      </w:pPr>
      <w:r>
        <w:rPr>
          <w:rFonts w:ascii="Book Antiqua" w:hAnsi="Book Antiqua"/>
          <w:sz w:val="24"/>
          <w:szCs w:val="24"/>
        </w:rPr>
        <w:t>Bell Schedule</w:t>
      </w:r>
      <w:r w:rsidR="00FE23C5" w:rsidRPr="0000689B">
        <w:rPr>
          <w:rFonts w:ascii="Book Antiqua" w:hAnsi="Book Antiqua"/>
          <w:sz w:val="24"/>
          <w:szCs w:val="24"/>
          <w:u w:val="dotted"/>
        </w:rPr>
        <w:tab/>
      </w:r>
      <w:r w:rsidR="00FE23C5">
        <w:rPr>
          <w:rFonts w:ascii="Book Antiqua" w:hAnsi="Book Antiqua"/>
          <w:sz w:val="24"/>
          <w:szCs w:val="24"/>
        </w:rPr>
        <w:t>9</w:t>
      </w:r>
    </w:p>
    <w:p w:rsidR="00300063" w:rsidRDefault="00300063" w:rsidP="008B3BE0">
      <w:pPr>
        <w:tabs>
          <w:tab w:val="right" w:pos="3960"/>
        </w:tabs>
        <w:rPr>
          <w:rFonts w:ascii="Book Antiqua" w:hAnsi="Book Antiqua"/>
          <w:sz w:val="24"/>
          <w:szCs w:val="24"/>
        </w:rPr>
      </w:pPr>
      <w:r>
        <w:rPr>
          <w:rFonts w:ascii="Book Antiqua" w:hAnsi="Book Antiqua"/>
          <w:sz w:val="24"/>
          <w:szCs w:val="24"/>
        </w:rPr>
        <w:t>Bulletin Boards</w:t>
      </w:r>
      <w:r w:rsidR="0000689B" w:rsidRPr="0000689B">
        <w:rPr>
          <w:rFonts w:ascii="Book Antiqua" w:hAnsi="Book Antiqua"/>
          <w:sz w:val="24"/>
          <w:szCs w:val="24"/>
          <w:u w:val="dotted"/>
        </w:rPr>
        <w:tab/>
      </w:r>
      <w:r w:rsidR="00DB6EB2" w:rsidRPr="00DB6EB2">
        <w:rPr>
          <w:rFonts w:ascii="Book Antiqua" w:hAnsi="Book Antiqua"/>
          <w:sz w:val="24"/>
          <w:szCs w:val="24"/>
        </w:rPr>
        <w:t>10</w:t>
      </w:r>
    </w:p>
    <w:p w:rsidR="00300063" w:rsidRDefault="00300063" w:rsidP="008B3BE0">
      <w:pPr>
        <w:tabs>
          <w:tab w:val="right" w:pos="3960"/>
        </w:tabs>
        <w:rPr>
          <w:rFonts w:ascii="Book Antiqua" w:hAnsi="Book Antiqua"/>
          <w:sz w:val="24"/>
          <w:szCs w:val="24"/>
        </w:rPr>
      </w:pPr>
      <w:r>
        <w:rPr>
          <w:rFonts w:ascii="Book Antiqua" w:hAnsi="Book Antiqua"/>
          <w:sz w:val="24"/>
          <w:szCs w:val="24"/>
        </w:rPr>
        <w:t>Carpool Procedures</w:t>
      </w:r>
      <w:r w:rsidR="0000689B" w:rsidRPr="0000689B">
        <w:rPr>
          <w:rFonts w:ascii="Book Antiqua" w:hAnsi="Book Antiqua"/>
          <w:sz w:val="24"/>
          <w:szCs w:val="24"/>
          <w:u w:val="dotted"/>
        </w:rPr>
        <w:tab/>
      </w:r>
      <w:r w:rsidR="00DB6EB2" w:rsidRPr="00DB6EB2">
        <w:rPr>
          <w:rFonts w:ascii="Book Antiqua" w:hAnsi="Book Antiqua"/>
          <w:sz w:val="24"/>
          <w:szCs w:val="24"/>
        </w:rPr>
        <w:t>10</w:t>
      </w:r>
    </w:p>
    <w:p w:rsidR="00BB4EC5" w:rsidRDefault="00BB4EC5" w:rsidP="008B3BE0">
      <w:pPr>
        <w:tabs>
          <w:tab w:val="right" w:pos="3960"/>
        </w:tabs>
        <w:rPr>
          <w:rFonts w:ascii="Book Antiqua" w:hAnsi="Book Antiqua"/>
          <w:sz w:val="24"/>
          <w:szCs w:val="24"/>
        </w:rPr>
      </w:pPr>
      <w:r>
        <w:rPr>
          <w:rFonts w:ascii="Book Antiqua" w:hAnsi="Book Antiqua"/>
          <w:sz w:val="24"/>
          <w:szCs w:val="24"/>
        </w:rPr>
        <w:t>Certification</w:t>
      </w:r>
      <w:r w:rsidR="0000689B" w:rsidRPr="0000689B">
        <w:rPr>
          <w:rFonts w:ascii="Book Antiqua" w:hAnsi="Book Antiqua"/>
          <w:sz w:val="24"/>
          <w:szCs w:val="24"/>
          <w:u w:val="dotted"/>
        </w:rPr>
        <w:tab/>
      </w:r>
      <w:r w:rsidR="00DB6EB2" w:rsidRPr="00DB6EB2">
        <w:rPr>
          <w:rFonts w:ascii="Book Antiqua" w:hAnsi="Book Antiqua"/>
          <w:sz w:val="24"/>
          <w:szCs w:val="24"/>
        </w:rPr>
        <w:t>11</w:t>
      </w:r>
    </w:p>
    <w:p w:rsidR="00BB4EC5" w:rsidRDefault="00BB4EC5" w:rsidP="008B3BE0">
      <w:pPr>
        <w:tabs>
          <w:tab w:val="right" w:pos="3960"/>
        </w:tabs>
        <w:rPr>
          <w:rFonts w:ascii="Book Antiqua" w:hAnsi="Book Antiqua"/>
          <w:sz w:val="24"/>
          <w:szCs w:val="24"/>
        </w:rPr>
      </w:pPr>
      <w:r>
        <w:rPr>
          <w:rFonts w:ascii="Book Antiqua" w:hAnsi="Book Antiqua"/>
          <w:sz w:val="24"/>
          <w:szCs w:val="24"/>
        </w:rPr>
        <w:t>Children of Staff Members</w:t>
      </w:r>
      <w:r w:rsidR="0000689B" w:rsidRPr="0000689B">
        <w:rPr>
          <w:rFonts w:ascii="Book Antiqua" w:hAnsi="Book Antiqua"/>
          <w:sz w:val="24"/>
          <w:szCs w:val="24"/>
          <w:u w:val="dotted"/>
        </w:rPr>
        <w:tab/>
      </w:r>
      <w:r w:rsidR="00DB6EB2" w:rsidRPr="00DB6EB2">
        <w:rPr>
          <w:rFonts w:ascii="Book Antiqua" w:hAnsi="Book Antiqua"/>
          <w:sz w:val="24"/>
          <w:szCs w:val="24"/>
        </w:rPr>
        <w:t>11</w:t>
      </w:r>
    </w:p>
    <w:p w:rsidR="00BB4EC5" w:rsidRDefault="00BB4EC5" w:rsidP="008B3BE0">
      <w:pPr>
        <w:tabs>
          <w:tab w:val="right" w:pos="3960"/>
        </w:tabs>
        <w:rPr>
          <w:rFonts w:ascii="Book Antiqua" w:hAnsi="Book Antiqua"/>
          <w:sz w:val="24"/>
          <w:szCs w:val="24"/>
        </w:rPr>
      </w:pPr>
      <w:r>
        <w:rPr>
          <w:rFonts w:ascii="Book Antiqua" w:hAnsi="Book Antiqua"/>
          <w:sz w:val="24"/>
          <w:szCs w:val="24"/>
        </w:rPr>
        <w:t>Communications</w:t>
      </w:r>
      <w:r w:rsidR="0000689B" w:rsidRPr="0000689B">
        <w:rPr>
          <w:rFonts w:ascii="Book Antiqua" w:hAnsi="Book Antiqua"/>
          <w:sz w:val="24"/>
          <w:szCs w:val="24"/>
          <w:u w:val="dotted"/>
        </w:rPr>
        <w:tab/>
      </w:r>
      <w:r w:rsidR="00DB6EB2" w:rsidRPr="00DB6EB2">
        <w:rPr>
          <w:rFonts w:ascii="Book Antiqua" w:hAnsi="Book Antiqua"/>
          <w:sz w:val="24"/>
          <w:szCs w:val="24"/>
        </w:rPr>
        <w:t>12</w:t>
      </w:r>
    </w:p>
    <w:p w:rsidR="00BB4EC5" w:rsidRDefault="00BB4EC5" w:rsidP="008B3BE0">
      <w:pPr>
        <w:tabs>
          <w:tab w:val="right" w:pos="3960"/>
        </w:tabs>
        <w:rPr>
          <w:rFonts w:ascii="Book Antiqua" w:hAnsi="Book Antiqua"/>
          <w:sz w:val="24"/>
          <w:szCs w:val="24"/>
        </w:rPr>
      </w:pPr>
      <w:r>
        <w:rPr>
          <w:rFonts w:ascii="Book Antiqua" w:hAnsi="Book Antiqua"/>
          <w:sz w:val="24"/>
          <w:szCs w:val="24"/>
        </w:rPr>
        <w:t>Conferences</w:t>
      </w:r>
      <w:r w:rsidR="0000689B" w:rsidRPr="0000689B">
        <w:rPr>
          <w:rFonts w:ascii="Book Antiqua" w:hAnsi="Book Antiqua"/>
          <w:sz w:val="24"/>
          <w:szCs w:val="24"/>
          <w:u w:val="dotted"/>
        </w:rPr>
        <w:tab/>
      </w:r>
      <w:r w:rsidR="00DB6EB2" w:rsidRPr="00DB6EB2">
        <w:rPr>
          <w:rFonts w:ascii="Book Antiqua" w:hAnsi="Book Antiqua"/>
          <w:sz w:val="24"/>
          <w:szCs w:val="24"/>
        </w:rPr>
        <w:t>13</w:t>
      </w:r>
    </w:p>
    <w:p w:rsidR="00BB4EC5" w:rsidRDefault="00BB4EC5" w:rsidP="008B3BE0">
      <w:pPr>
        <w:tabs>
          <w:tab w:val="right" w:pos="3960"/>
        </w:tabs>
        <w:rPr>
          <w:rFonts w:ascii="Book Antiqua" w:hAnsi="Book Antiqua"/>
          <w:sz w:val="24"/>
          <w:szCs w:val="24"/>
        </w:rPr>
      </w:pPr>
      <w:r>
        <w:rPr>
          <w:rFonts w:ascii="Book Antiqua" w:hAnsi="Book Antiqua"/>
          <w:sz w:val="24"/>
          <w:szCs w:val="24"/>
        </w:rPr>
        <w:t>Confidentiality</w:t>
      </w:r>
      <w:r w:rsidR="0000689B" w:rsidRPr="0000689B">
        <w:rPr>
          <w:rFonts w:ascii="Book Antiqua" w:hAnsi="Book Antiqua"/>
          <w:sz w:val="24"/>
          <w:szCs w:val="24"/>
          <w:u w:val="dotted"/>
        </w:rPr>
        <w:tab/>
      </w:r>
      <w:r w:rsidR="00DB6EB2" w:rsidRPr="00DB6EB2">
        <w:rPr>
          <w:rFonts w:ascii="Book Antiqua" w:hAnsi="Book Antiqua"/>
          <w:sz w:val="24"/>
          <w:szCs w:val="24"/>
        </w:rPr>
        <w:t>14</w:t>
      </w:r>
    </w:p>
    <w:p w:rsidR="00BB4EC5" w:rsidRDefault="00BB4EC5" w:rsidP="008B3BE0">
      <w:pPr>
        <w:tabs>
          <w:tab w:val="right" w:pos="3960"/>
        </w:tabs>
        <w:rPr>
          <w:rFonts w:ascii="Book Antiqua" w:hAnsi="Book Antiqua"/>
          <w:sz w:val="24"/>
          <w:szCs w:val="24"/>
        </w:rPr>
      </w:pPr>
      <w:r>
        <w:rPr>
          <w:rFonts w:ascii="Book Antiqua" w:hAnsi="Book Antiqua"/>
          <w:sz w:val="24"/>
          <w:szCs w:val="24"/>
        </w:rPr>
        <w:t>Corporal Punishment</w:t>
      </w:r>
      <w:r w:rsidR="0000689B" w:rsidRPr="0000689B">
        <w:rPr>
          <w:rFonts w:ascii="Book Antiqua" w:hAnsi="Book Antiqua"/>
          <w:sz w:val="24"/>
          <w:szCs w:val="24"/>
          <w:u w:val="dotted"/>
        </w:rPr>
        <w:tab/>
      </w:r>
      <w:r w:rsidR="00DB6EB2" w:rsidRPr="00DB6EB2">
        <w:rPr>
          <w:rFonts w:ascii="Book Antiqua" w:hAnsi="Book Antiqua"/>
          <w:sz w:val="24"/>
          <w:szCs w:val="24"/>
        </w:rPr>
        <w:t>14</w:t>
      </w:r>
    </w:p>
    <w:p w:rsidR="00BB4EC5" w:rsidRDefault="00BB4EC5" w:rsidP="008B3BE0">
      <w:pPr>
        <w:tabs>
          <w:tab w:val="right" w:pos="3960"/>
        </w:tabs>
        <w:rPr>
          <w:rFonts w:ascii="Book Antiqua" w:hAnsi="Book Antiqua"/>
          <w:sz w:val="24"/>
          <w:szCs w:val="24"/>
        </w:rPr>
      </w:pPr>
      <w:r>
        <w:rPr>
          <w:rFonts w:ascii="Book Antiqua" w:hAnsi="Book Antiqua"/>
          <w:sz w:val="24"/>
          <w:szCs w:val="24"/>
        </w:rPr>
        <w:t>Copyright Policy</w:t>
      </w:r>
      <w:r w:rsidR="0000689B" w:rsidRPr="0000689B">
        <w:rPr>
          <w:rFonts w:ascii="Book Antiqua" w:hAnsi="Book Antiqua"/>
          <w:sz w:val="24"/>
          <w:szCs w:val="24"/>
          <w:u w:val="dotted"/>
        </w:rPr>
        <w:tab/>
      </w:r>
      <w:r w:rsidR="00DB6EB2" w:rsidRPr="00DB6EB2">
        <w:rPr>
          <w:rFonts w:ascii="Book Antiqua" w:hAnsi="Book Antiqua"/>
          <w:sz w:val="24"/>
          <w:szCs w:val="24"/>
        </w:rPr>
        <w:t>15</w:t>
      </w:r>
    </w:p>
    <w:p w:rsidR="00BB4EC5" w:rsidRDefault="00BB4EC5" w:rsidP="008B3BE0">
      <w:pPr>
        <w:tabs>
          <w:tab w:val="right" w:pos="3960"/>
        </w:tabs>
        <w:rPr>
          <w:rFonts w:ascii="Book Antiqua" w:hAnsi="Book Antiqua"/>
          <w:sz w:val="24"/>
          <w:szCs w:val="24"/>
        </w:rPr>
      </w:pPr>
      <w:r>
        <w:rPr>
          <w:rFonts w:ascii="Book Antiqua" w:hAnsi="Book Antiqua"/>
          <w:sz w:val="24"/>
          <w:szCs w:val="24"/>
        </w:rPr>
        <w:t>Cumulative Records</w:t>
      </w:r>
      <w:r w:rsidR="0000689B" w:rsidRPr="0000689B">
        <w:rPr>
          <w:rFonts w:ascii="Book Antiqua" w:hAnsi="Book Antiqua"/>
          <w:sz w:val="24"/>
          <w:szCs w:val="24"/>
          <w:u w:val="dotted"/>
        </w:rPr>
        <w:tab/>
      </w:r>
      <w:r w:rsidR="00DB6EB2" w:rsidRPr="00DB6EB2">
        <w:rPr>
          <w:rFonts w:ascii="Book Antiqua" w:hAnsi="Book Antiqua"/>
          <w:sz w:val="24"/>
          <w:szCs w:val="24"/>
        </w:rPr>
        <w:t>15</w:t>
      </w:r>
    </w:p>
    <w:p w:rsidR="00BB4EC5" w:rsidRDefault="00BB4EC5" w:rsidP="008B3BE0">
      <w:pPr>
        <w:tabs>
          <w:tab w:val="right" w:pos="3960"/>
        </w:tabs>
        <w:rPr>
          <w:rFonts w:ascii="Book Antiqua" w:hAnsi="Book Antiqua"/>
          <w:sz w:val="24"/>
          <w:szCs w:val="24"/>
        </w:rPr>
      </w:pPr>
      <w:r>
        <w:rPr>
          <w:rFonts w:ascii="Book Antiqua" w:hAnsi="Book Antiqua"/>
          <w:sz w:val="24"/>
          <w:szCs w:val="24"/>
        </w:rPr>
        <w:t>Curriculum Maps</w:t>
      </w:r>
      <w:r w:rsidR="0000689B" w:rsidRPr="00DB6EB2">
        <w:rPr>
          <w:rFonts w:ascii="Book Antiqua" w:hAnsi="Book Antiqua"/>
          <w:sz w:val="24"/>
          <w:szCs w:val="24"/>
          <w:u w:val="dotted"/>
        </w:rPr>
        <w:tab/>
      </w:r>
      <w:r w:rsidR="00DB6EB2" w:rsidRPr="00DB6EB2">
        <w:rPr>
          <w:rFonts w:ascii="Book Antiqua" w:hAnsi="Book Antiqua"/>
          <w:sz w:val="24"/>
          <w:szCs w:val="24"/>
        </w:rPr>
        <w:t>16</w:t>
      </w:r>
    </w:p>
    <w:p w:rsidR="00BB4EC5" w:rsidRDefault="00BB4EC5" w:rsidP="008B3BE0">
      <w:pPr>
        <w:tabs>
          <w:tab w:val="right" w:pos="3960"/>
        </w:tabs>
        <w:rPr>
          <w:rFonts w:ascii="Book Antiqua" w:hAnsi="Book Antiqua"/>
          <w:sz w:val="24"/>
          <w:szCs w:val="24"/>
        </w:rPr>
      </w:pPr>
      <w:r>
        <w:rPr>
          <w:rFonts w:ascii="Book Antiqua" w:hAnsi="Book Antiqua"/>
          <w:sz w:val="24"/>
          <w:szCs w:val="24"/>
        </w:rPr>
        <w:t>Daily Schedules</w:t>
      </w:r>
      <w:r w:rsidR="0000689B" w:rsidRPr="00DB6EB2">
        <w:rPr>
          <w:rFonts w:ascii="Book Antiqua" w:hAnsi="Book Antiqua"/>
          <w:sz w:val="24"/>
          <w:szCs w:val="24"/>
          <w:u w:val="dotted"/>
        </w:rPr>
        <w:tab/>
      </w:r>
      <w:r w:rsidR="00DB6EB2" w:rsidRPr="00DB6EB2">
        <w:rPr>
          <w:rFonts w:ascii="Book Antiqua" w:hAnsi="Book Antiqua"/>
          <w:sz w:val="24"/>
          <w:szCs w:val="24"/>
        </w:rPr>
        <w:t>16</w:t>
      </w:r>
    </w:p>
    <w:p w:rsidR="00BB4EC5" w:rsidRDefault="00BB4EC5" w:rsidP="008B3BE0">
      <w:pPr>
        <w:tabs>
          <w:tab w:val="right" w:pos="3960"/>
        </w:tabs>
        <w:rPr>
          <w:rFonts w:ascii="Book Antiqua" w:hAnsi="Book Antiqua"/>
          <w:sz w:val="24"/>
          <w:szCs w:val="24"/>
        </w:rPr>
      </w:pPr>
      <w:r>
        <w:rPr>
          <w:rFonts w:ascii="Book Antiqua" w:hAnsi="Book Antiqua"/>
          <w:sz w:val="24"/>
          <w:szCs w:val="24"/>
        </w:rPr>
        <w:t>Dress</w:t>
      </w:r>
      <w:r w:rsidR="0000689B" w:rsidRPr="00DB6EB2">
        <w:rPr>
          <w:rFonts w:ascii="Book Antiqua" w:hAnsi="Book Antiqua"/>
          <w:sz w:val="24"/>
          <w:szCs w:val="24"/>
          <w:u w:val="dotted"/>
        </w:rPr>
        <w:tab/>
      </w:r>
      <w:r w:rsidR="00DB6EB2" w:rsidRPr="00DB6EB2">
        <w:rPr>
          <w:rFonts w:ascii="Book Antiqua" w:hAnsi="Book Antiqua"/>
          <w:sz w:val="24"/>
          <w:szCs w:val="24"/>
        </w:rPr>
        <w:t>16</w:t>
      </w:r>
    </w:p>
    <w:p w:rsidR="00BB4EC5" w:rsidRDefault="00BB4EC5" w:rsidP="008B3BE0">
      <w:pPr>
        <w:tabs>
          <w:tab w:val="right" w:pos="3960"/>
        </w:tabs>
        <w:rPr>
          <w:rFonts w:ascii="Book Antiqua" w:hAnsi="Book Antiqua"/>
          <w:sz w:val="24"/>
          <w:szCs w:val="24"/>
        </w:rPr>
      </w:pPr>
      <w:r>
        <w:rPr>
          <w:rFonts w:ascii="Book Antiqua" w:hAnsi="Book Antiqua"/>
          <w:sz w:val="24"/>
          <w:szCs w:val="24"/>
        </w:rPr>
        <w:t>Duties</w:t>
      </w:r>
      <w:r w:rsidR="0000689B" w:rsidRPr="00DB6EB2">
        <w:rPr>
          <w:rFonts w:ascii="Book Antiqua" w:hAnsi="Book Antiqua"/>
          <w:sz w:val="24"/>
          <w:szCs w:val="24"/>
          <w:u w:val="dotted"/>
        </w:rPr>
        <w:tab/>
      </w:r>
      <w:r w:rsidR="00DB6EB2" w:rsidRPr="00DB6EB2">
        <w:rPr>
          <w:rFonts w:ascii="Book Antiqua" w:hAnsi="Book Antiqua"/>
          <w:sz w:val="24"/>
          <w:szCs w:val="24"/>
        </w:rPr>
        <w:t>16</w:t>
      </w:r>
    </w:p>
    <w:p w:rsidR="00BB4EC5" w:rsidRDefault="00BB4EC5" w:rsidP="008B3BE0">
      <w:pPr>
        <w:tabs>
          <w:tab w:val="right" w:pos="3960"/>
        </w:tabs>
        <w:rPr>
          <w:rFonts w:ascii="Book Antiqua" w:hAnsi="Book Antiqua"/>
          <w:sz w:val="24"/>
          <w:szCs w:val="24"/>
        </w:rPr>
      </w:pPr>
      <w:r>
        <w:rPr>
          <w:rFonts w:ascii="Book Antiqua" w:hAnsi="Book Antiqua"/>
          <w:sz w:val="24"/>
          <w:szCs w:val="24"/>
        </w:rPr>
        <w:t>Extended Study</w:t>
      </w:r>
      <w:r w:rsidR="0000689B" w:rsidRPr="00DB6EB2">
        <w:rPr>
          <w:rFonts w:ascii="Book Antiqua" w:hAnsi="Book Antiqua"/>
          <w:sz w:val="24"/>
          <w:szCs w:val="24"/>
          <w:u w:val="dotted"/>
        </w:rPr>
        <w:tab/>
      </w:r>
      <w:r w:rsidR="00DB6EB2" w:rsidRPr="00DB6EB2">
        <w:rPr>
          <w:rFonts w:ascii="Book Antiqua" w:hAnsi="Book Antiqua"/>
          <w:sz w:val="24"/>
          <w:szCs w:val="24"/>
        </w:rPr>
        <w:t>16</w:t>
      </w:r>
    </w:p>
    <w:p w:rsidR="00BB4EC5" w:rsidRDefault="00BB4EC5" w:rsidP="008B3BE0">
      <w:pPr>
        <w:tabs>
          <w:tab w:val="right" w:pos="3960"/>
        </w:tabs>
        <w:rPr>
          <w:rFonts w:ascii="Book Antiqua" w:hAnsi="Book Antiqua"/>
          <w:sz w:val="24"/>
          <w:szCs w:val="24"/>
        </w:rPr>
      </w:pPr>
      <w:r>
        <w:rPr>
          <w:rFonts w:ascii="Book Antiqua" w:hAnsi="Book Antiqua"/>
          <w:sz w:val="24"/>
          <w:szCs w:val="24"/>
        </w:rPr>
        <w:t>Facilities</w:t>
      </w:r>
      <w:r w:rsidR="0000689B" w:rsidRPr="00DB6EB2">
        <w:rPr>
          <w:rFonts w:ascii="Book Antiqua" w:hAnsi="Book Antiqua"/>
          <w:sz w:val="24"/>
          <w:szCs w:val="24"/>
          <w:u w:val="dotted"/>
        </w:rPr>
        <w:tab/>
      </w:r>
      <w:r w:rsidR="00DB6EB2" w:rsidRPr="00DB6EB2">
        <w:rPr>
          <w:rFonts w:ascii="Book Antiqua" w:hAnsi="Book Antiqua"/>
          <w:sz w:val="24"/>
          <w:szCs w:val="24"/>
        </w:rPr>
        <w:t>17</w:t>
      </w:r>
    </w:p>
    <w:p w:rsidR="00BB4EC5" w:rsidRDefault="00BB4EC5" w:rsidP="008B3BE0">
      <w:pPr>
        <w:tabs>
          <w:tab w:val="right" w:pos="3960"/>
        </w:tabs>
        <w:rPr>
          <w:rFonts w:ascii="Book Antiqua" w:hAnsi="Book Antiqua"/>
          <w:sz w:val="24"/>
          <w:szCs w:val="24"/>
        </w:rPr>
      </w:pPr>
      <w:r>
        <w:rPr>
          <w:rFonts w:ascii="Book Antiqua" w:hAnsi="Book Antiqua"/>
          <w:sz w:val="24"/>
          <w:szCs w:val="24"/>
        </w:rPr>
        <w:t>Field Trip Procedures</w:t>
      </w:r>
      <w:r w:rsidR="0000689B" w:rsidRPr="00DB6EB2">
        <w:rPr>
          <w:rFonts w:ascii="Book Antiqua" w:hAnsi="Book Antiqua"/>
          <w:sz w:val="24"/>
          <w:szCs w:val="24"/>
          <w:u w:val="dotted"/>
        </w:rPr>
        <w:tab/>
      </w:r>
      <w:r w:rsidR="00DB6EB2" w:rsidRPr="00DB6EB2">
        <w:rPr>
          <w:rFonts w:ascii="Book Antiqua" w:hAnsi="Book Antiqua"/>
          <w:sz w:val="24"/>
          <w:szCs w:val="24"/>
        </w:rPr>
        <w:t>17</w:t>
      </w:r>
    </w:p>
    <w:p w:rsidR="00BB4EC5" w:rsidRDefault="00BB4EC5" w:rsidP="008B3BE0">
      <w:pPr>
        <w:tabs>
          <w:tab w:val="right" w:pos="3960"/>
        </w:tabs>
        <w:rPr>
          <w:rFonts w:ascii="Book Antiqua" w:hAnsi="Book Antiqua"/>
          <w:sz w:val="24"/>
          <w:szCs w:val="24"/>
        </w:rPr>
      </w:pPr>
      <w:r>
        <w:rPr>
          <w:rFonts w:ascii="Book Antiqua" w:hAnsi="Book Antiqua"/>
          <w:sz w:val="24"/>
          <w:szCs w:val="24"/>
        </w:rPr>
        <w:t>Fire Safety</w:t>
      </w:r>
      <w:r w:rsidR="0000689B" w:rsidRPr="00DB6EB2">
        <w:rPr>
          <w:rFonts w:ascii="Book Antiqua" w:hAnsi="Book Antiqua"/>
          <w:sz w:val="24"/>
          <w:szCs w:val="24"/>
          <w:u w:val="dotted"/>
        </w:rPr>
        <w:tab/>
      </w:r>
      <w:r w:rsidR="00DB6EB2" w:rsidRPr="00DB6EB2">
        <w:rPr>
          <w:rFonts w:ascii="Book Antiqua" w:hAnsi="Book Antiqua"/>
          <w:sz w:val="24"/>
          <w:szCs w:val="24"/>
        </w:rPr>
        <w:t>18</w:t>
      </w:r>
    </w:p>
    <w:p w:rsidR="00BB4EC5" w:rsidRDefault="00BB4EC5" w:rsidP="008B3BE0">
      <w:pPr>
        <w:tabs>
          <w:tab w:val="right" w:pos="3960"/>
        </w:tabs>
        <w:rPr>
          <w:rFonts w:ascii="Book Antiqua" w:hAnsi="Book Antiqua"/>
          <w:sz w:val="24"/>
          <w:szCs w:val="24"/>
        </w:rPr>
      </w:pPr>
      <w:r>
        <w:rPr>
          <w:rFonts w:ascii="Book Antiqua" w:hAnsi="Book Antiqua"/>
          <w:sz w:val="24"/>
          <w:szCs w:val="24"/>
        </w:rPr>
        <w:lastRenderedPageBreak/>
        <w:t>Food</w:t>
      </w:r>
      <w:r w:rsidR="0000689B" w:rsidRPr="0000689B">
        <w:rPr>
          <w:rFonts w:ascii="Book Antiqua" w:hAnsi="Book Antiqua"/>
          <w:sz w:val="24"/>
          <w:szCs w:val="24"/>
          <w:u w:val="dotted"/>
        </w:rPr>
        <w:tab/>
      </w:r>
      <w:r w:rsidR="00DB6EB2" w:rsidRPr="00DB6EB2">
        <w:rPr>
          <w:rFonts w:ascii="Book Antiqua" w:hAnsi="Book Antiqua"/>
          <w:sz w:val="24"/>
          <w:szCs w:val="24"/>
        </w:rPr>
        <w:t>18</w:t>
      </w:r>
    </w:p>
    <w:p w:rsidR="00BB4EC5" w:rsidRDefault="00BB4EC5" w:rsidP="008B3BE0">
      <w:pPr>
        <w:tabs>
          <w:tab w:val="right" w:pos="3960"/>
        </w:tabs>
        <w:rPr>
          <w:rFonts w:ascii="Book Antiqua" w:hAnsi="Book Antiqua"/>
          <w:sz w:val="24"/>
          <w:szCs w:val="24"/>
        </w:rPr>
      </w:pPr>
      <w:r>
        <w:rPr>
          <w:rFonts w:ascii="Book Antiqua" w:hAnsi="Book Antiqua"/>
          <w:sz w:val="24"/>
          <w:szCs w:val="24"/>
        </w:rPr>
        <w:t>Gossiping</w:t>
      </w:r>
      <w:r w:rsidR="0000689B" w:rsidRPr="0000689B">
        <w:rPr>
          <w:rFonts w:ascii="Book Antiqua" w:hAnsi="Book Antiqua"/>
          <w:sz w:val="24"/>
          <w:szCs w:val="24"/>
          <w:u w:val="dotted"/>
        </w:rPr>
        <w:tab/>
      </w:r>
      <w:r w:rsidR="00DB6EB2" w:rsidRPr="00DB6EB2">
        <w:rPr>
          <w:rFonts w:ascii="Book Antiqua" w:hAnsi="Book Antiqua"/>
          <w:sz w:val="24"/>
          <w:szCs w:val="24"/>
        </w:rPr>
        <w:t>19</w:t>
      </w:r>
    </w:p>
    <w:p w:rsidR="00BB4EC5" w:rsidRDefault="00BB4EC5" w:rsidP="008B3BE0">
      <w:pPr>
        <w:tabs>
          <w:tab w:val="right" w:pos="3960"/>
        </w:tabs>
        <w:rPr>
          <w:rFonts w:ascii="Book Antiqua" w:hAnsi="Book Antiqua"/>
          <w:sz w:val="24"/>
          <w:szCs w:val="24"/>
        </w:rPr>
      </w:pPr>
      <w:r>
        <w:rPr>
          <w:rFonts w:ascii="Book Antiqua" w:hAnsi="Book Antiqua"/>
          <w:sz w:val="24"/>
          <w:szCs w:val="24"/>
        </w:rPr>
        <w:t>Grading</w:t>
      </w:r>
      <w:r w:rsidR="0000689B" w:rsidRPr="0000689B">
        <w:rPr>
          <w:rFonts w:ascii="Book Antiqua" w:hAnsi="Book Antiqua"/>
          <w:sz w:val="24"/>
          <w:szCs w:val="24"/>
          <w:u w:val="dotted"/>
        </w:rPr>
        <w:tab/>
      </w:r>
      <w:r w:rsidR="00DB6EB2" w:rsidRPr="00DB6EB2">
        <w:rPr>
          <w:rFonts w:ascii="Book Antiqua" w:hAnsi="Book Antiqua"/>
          <w:sz w:val="24"/>
          <w:szCs w:val="24"/>
        </w:rPr>
        <w:t>19</w:t>
      </w:r>
    </w:p>
    <w:p w:rsidR="00BB4EC5" w:rsidRDefault="00BB4EC5" w:rsidP="008B3BE0">
      <w:pPr>
        <w:tabs>
          <w:tab w:val="right" w:pos="3960"/>
        </w:tabs>
        <w:rPr>
          <w:rFonts w:ascii="Book Antiqua" w:hAnsi="Book Antiqua"/>
          <w:sz w:val="24"/>
          <w:szCs w:val="24"/>
        </w:rPr>
      </w:pPr>
      <w:r>
        <w:rPr>
          <w:rFonts w:ascii="Book Antiqua" w:hAnsi="Book Antiqua"/>
          <w:sz w:val="24"/>
          <w:szCs w:val="24"/>
        </w:rPr>
        <w:t>Gum/Candy</w:t>
      </w:r>
      <w:r w:rsidR="0000689B" w:rsidRPr="0000689B">
        <w:rPr>
          <w:rFonts w:ascii="Book Antiqua" w:hAnsi="Book Antiqua"/>
          <w:sz w:val="24"/>
          <w:szCs w:val="24"/>
          <w:u w:val="dotted"/>
        </w:rPr>
        <w:tab/>
      </w:r>
      <w:r w:rsidR="00DB6EB2" w:rsidRPr="00DB6EB2">
        <w:rPr>
          <w:rFonts w:ascii="Book Antiqua" w:hAnsi="Book Antiqua"/>
          <w:sz w:val="24"/>
          <w:szCs w:val="24"/>
        </w:rPr>
        <w:t>19</w:t>
      </w:r>
    </w:p>
    <w:p w:rsidR="00BB4EC5" w:rsidRDefault="00BB4EC5" w:rsidP="008B3BE0">
      <w:pPr>
        <w:tabs>
          <w:tab w:val="right" w:pos="3960"/>
        </w:tabs>
        <w:rPr>
          <w:rFonts w:ascii="Book Antiqua" w:hAnsi="Book Antiqua"/>
          <w:sz w:val="24"/>
          <w:szCs w:val="24"/>
        </w:rPr>
      </w:pPr>
      <w:r>
        <w:rPr>
          <w:rFonts w:ascii="Book Antiqua" w:hAnsi="Book Antiqua"/>
          <w:sz w:val="24"/>
          <w:szCs w:val="24"/>
        </w:rPr>
        <w:t>Homework</w:t>
      </w:r>
      <w:r w:rsidR="0000689B" w:rsidRPr="0000689B">
        <w:rPr>
          <w:rFonts w:ascii="Book Antiqua" w:hAnsi="Book Antiqua"/>
          <w:sz w:val="24"/>
          <w:szCs w:val="24"/>
          <w:u w:val="dotted"/>
        </w:rPr>
        <w:tab/>
      </w:r>
      <w:r w:rsidR="00DB6EB2" w:rsidRPr="00DB6EB2">
        <w:rPr>
          <w:rFonts w:ascii="Book Antiqua" w:hAnsi="Book Antiqua"/>
          <w:sz w:val="24"/>
          <w:szCs w:val="24"/>
        </w:rPr>
        <w:t>19</w:t>
      </w:r>
    </w:p>
    <w:p w:rsidR="00BB4EC5" w:rsidRDefault="00BB4EC5" w:rsidP="008B3BE0">
      <w:pPr>
        <w:tabs>
          <w:tab w:val="right" w:pos="3960"/>
        </w:tabs>
        <w:rPr>
          <w:rFonts w:ascii="Book Antiqua" w:hAnsi="Book Antiqua"/>
          <w:sz w:val="24"/>
          <w:szCs w:val="24"/>
        </w:rPr>
      </w:pPr>
      <w:r>
        <w:rPr>
          <w:rFonts w:ascii="Book Antiqua" w:hAnsi="Book Antiqua"/>
          <w:sz w:val="24"/>
          <w:szCs w:val="24"/>
        </w:rPr>
        <w:t>Housekeeping</w:t>
      </w:r>
      <w:r w:rsidR="0000689B" w:rsidRPr="0000689B">
        <w:rPr>
          <w:rFonts w:ascii="Book Antiqua" w:hAnsi="Book Antiqua"/>
          <w:sz w:val="24"/>
          <w:szCs w:val="24"/>
          <w:u w:val="dotted"/>
        </w:rPr>
        <w:tab/>
      </w:r>
      <w:r w:rsidR="00DB6EB2" w:rsidRPr="00DB6EB2">
        <w:rPr>
          <w:rFonts w:ascii="Book Antiqua" w:hAnsi="Book Antiqua"/>
          <w:sz w:val="24"/>
          <w:szCs w:val="24"/>
        </w:rPr>
        <w:t>2</w:t>
      </w:r>
      <w:r w:rsidR="00DB6EB2">
        <w:rPr>
          <w:rFonts w:ascii="Book Antiqua" w:hAnsi="Book Antiqua"/>
          <w:sz w:val="24"/>
          <w:szCs w:val="24"/>
        </w:rPr>
        <w:t>1</w:t>
      </w:r>
    </w:p>
    <w:p w:rsidR="00BB4EC5" w:rsidRDefault="00BB4EC5" w:rsidP="008B3BE0">
      <w:pPr>
        <w:tabs>
          <w:tab w:val="right" w:pos="3960"/>
        </w:tabs>
        <w:rPr>
          <w:rFonts w:ascii="Book Antiqua" w:hAnsi="Book Antiqua"/>
          <w:sz w:val="24"/>
          <w:szCs w:val="24"/>
        </w:rPr>
      </w:pPr>
      <w:r>
        <w:rPr>
          <w:rFonts w:ascii="Book Antiqua" w:hAnsi="Book Antiqua"/>
          <w:sz w:val="24"/>
          <w:szCs w:val="24"/>
        </w:rPr>
        <w:t>Illnesses</w:t>
      </w:r>
      <w:r w:rsidR="0000689B" w:rsidRPr="0000689B">
        <w:rPr>
          <w:rFonts w:ascii="Book Antiqua" w:hAnsi="Book Antiqua"/>
          <w:sz w:val="24"/>
          <w:szCs w:val="24"/>
          <w:u w:val="dotted"/>
        </w:rPr>
        <w:tab/>
      </w:r>
      <w:r w:rsidR="00DB6EB2" w:rsidRPr="00DB6EB2">
        <w:rPr>
          <w:rFonts w:ascii="Book Antiqua" w:hAnsi="Book Antiqua"/>
          <w:sz w:val="24"/>
          <w:szCs w:val="24"/>
        </w:rPr>
        <w:t>21</w:t>
      </w:r>
    </w:p>
    <w:p w:rsidR="00BB4EC5" w:rsidRDefault="00BB4EC5" w:rsidP="008B3BE0">
      <w:pPr>
        <w:tabs>
          <w:tab w:val="right" w:pos="3960"/>
        </w:tabs>
        <w:rPr>
          <w:rFonts w:ascii="Book Antiqua" w:hAnsi="Book Antiqua"/>
          <w:sz w:val="24"/>
          <w:szCs w:val="24"/>
        </w:rPr>
      </w:pPr>
      <w:r>
        <w:rPr>
          <w:rFonts w:ascii="Book Antiqua" w:hAnsi="Book Antiqua"/>
          <w:sz w:val="24"/>
          <w:szCs w:val="24"/>
        </w:rPr>
        <w:t>Leave</w:t>
      </w:r>
      <w:r w:rsidR="0000689B" w:rsidRPr="0000689B">
        <w:rPr>
          <w:rFonts w:ascii="Book Antiqua" w:hAnsi="Book Antiqua"/>
          <w:sz w:val="24"/>
          <w:szCs w:val="24"/>
          <w:u w:val="dotted"/>
        </w:rPr>
        <w:tab/>
      </w:r>
      <w:r w:rsidR="00DB6EB2" w:rsidRPr="00DB6EB2">
        <w:rPr>
          <w:rFonts w:ascii="Book Antiqua" w:hAnsi="Book Antiqua"/>
          <w:sz w:val="24"/>
          <w:szCs w:val="24"/>
        </w:rPr>
        <w:t>21</w:t>
      </w:r>
    </w:p>
    <w:p w:rsidR="00BB4EC5" w:rsidRDefault="003B7686" w:rsidP="008B3BE0">
      <w:pPr>
        <w:tabs>
          <w:tab w:val="right" w:pos="3960"/>
        </w:tabs>
        <w:rPr>
          <w:rFonts w:ascii="Book Antiqua" w:hAnsi="Book Antiqua"/>
          <w:sz w:val="24"/>
          <w:szCs w:val="24"/>
        </w:rPr>
      </w:pPr>
      <w:r>
        <w:rPr>
          <w:rFonts w:ascii="Book Antiqua" w:hAnsi="Book Antiqua"/>
          <w:sz w:val="24"/>
          <w:szCs w:val="24"/>
        </w:rPr>
        <w:t>Library/Media Center Use</w:t>
      </w:r>
      <w:r w:rsidR="0000689B" w:rsidRPr="0000689B">
        <w:rPr>
          <w:rFonts w:ascii="Book Antiqua" w:hAnsi="Book Antiqua"/>
          <w:sz w:val="24"/>
          <w:szCs w:val="24"/>
          <w:u w:val="dotted"/>
        </w:rPr>
        <w:tab/>
      </w:r>
      <w:r w:rsidR="001C0D34" w:rsidRPr="001C0D34">
        <w:rPr>
          <w:rFonts w:ascii="Book Antiqua" w:hAnsi="Book Antiqua"/>
          <w:sz w:val="24"/>
          <w:szCs w:val="24"/>
        </w:rPr>
        <w:t>22</w:t>
      </w:r>
    </w:p>
    <w:p w:rsidR="003B7686" w:rsidRDefault="003B7686" w:rsidP="008B3BE0">
      <w:pPr>
        <w:tabs>
          <w:tab w:val="right" w:pos="3960"/>
        </w:tabs>
        <w:rPr>
          <w:rFonts w:ascii="Book Antiqua" w:hAnsi="Book Antiqua"/>
          <w:sz w:val="24"/>
          <w:szCs w:val="24"/>
        </w:rPr>
      </w:pPr>
      <w:r>
        <w:rPr>
          <w:rFonts w:ascii="Book Antiqua" w:hAnsi="Book Antiqua"/>
          <w:sz w:val="24"/>
          <w:szCs w:val="24"/>
        </w:rPr>
        <w:t>Locator Cards</w:t>
      </w:r>
      <w:r w:rsidR="0000689B" w:rsidRPr="0000689B">
        <w:rPr>
          <w:rFonts w:ascii="Book Antiqua" w:hAnsi="Book Antiqua"/>
          <w:sz w:val="24"/>
          <w:szCs w:val="24"/>
          <w:u w:val="dotted"/>
        </w:rPr>
        <w:tab/>
      </w:r>
      <w:r w:rsidR="001C0D34" w:rsidRPr="001C0D34">
        <w:rPr>
          <w:rFonts w:ascii="Book Antiqua" w:hAnsi="Book Antiqua"/>
          <w:sz w:val="24"/>
          <w:szCs w:val="24"/>
        </w:rPr>
        <w:t>24</w:t>
      </w:r>
    </w:p>
    <w:p w:rsidR="003B7686" w:rsidRDefault="003B7686" w:rsidP="008B3BE0">
      <w:pPr>
        <w:tabs>
          <w:tab w:val="right" w:pos="3960"/>
        </w:tabs>
        <w:rPr>
          <w:rFonts w:ascii="Book Antiqua" w:hAnsi="Book Antiqua"/>
          <w:sz w:val="24"/>
          <w:szCs w:val="24"/>
        </w:rPr>
      </w:pPr>
      <w:r>
        <w:rPr>
          <w:rFonts w:ascii="Book Antiqua" w:hAnsi="Book Antiqua"/>
          <w:sz w:val="24"/>
          <w:szCs w:val="24"/>
        </w:rPr>
        <w:t>Medications</w:t>
      </w:r>
      <w:r w:rsidR="0000689B" w:rsidRPr="0000689B">
        <w:rPr>
          <w:rFonts w:ascii="Book Antiqua" w:hAnsi="Book Antiqua"/>
          <w:sz w:val="24"/>
          <w:szCs w:val="24"/>
          <w:u w:val="dotted"/>
        </w:rPr>
        <w:tab/>
      </w:r>
      <w:r w:rsidR="001C0D34" w:rsidRPr="001C0D34">
        <w:rPr>
          <w:rFonts w:ascii="Book Antiqua" w:hAnsi="Book Antiqua"/>
          <w:sz w:val="24"/>
          <w:szCs w:val="24"/>
        </w:rPr>
        <w:t>24</w:t>
      </w:r>
    </w:p>
    <w:p w:rsidR="003B7686" w:rsidRDefault="003B7686" w:rsidP="008B3BE0">
      <w:pPr>
        <w:tabs>
          <w:tab w:val="right" w:pos="3960"/>
        </w:tabs>
        <w:rPr>
          <w:rFonts w:ascii="Book Antiqua" w:hAnsi="Book Antiqua"/>
          <w:sz w:val="24"/>
          <w:szCs w:val="24"/>
        </w:rPr>
      </w:pPr>
      <w:r>
        <w:rPr>
          <w:rFonts w:ascii="Book Antiqua" w:hAnsi="Book Antiqua"/>
          <w:sz w:val="24"/>
          <w:szCs w:val="24"/>
        </w:rPr>
        <w:t>Office</w:t>
      </w:r>
      <w:r w:rsidR="0000689B" w:rsidRPr="0000689B">
        <w:rPr>
          <w:rFonts w:ascii="Book Antiqua" w:hAnsi="Book Antiqua"/>
          <w:sz w:val="24"/>
          <w:szCs w:val="24"/>
          <w:u w:val="dotted"/>
        </w:rPr>
        <w:tab/>
      </w:r>
      <w:r w:rsidR="001C0D34" w:rsidRPr="001C0D34">
        <w:rPr>
          <w:rFonts w:ascii="Book Antiqua" w:hAnsi="Book Antiqua"/>
          <w:sz w:val="24"/>
          <w:szCs w:val="24"/>
        </w:rPr>
        <w:t>25</w:t>
      </w:r>
    </w:p>
    <w:p w:rsidR="00A30544" w:rsidRDefault="00A30544" w:rsidP="008B3BE0">
      <w:pPr>
        <w:tabs>
          <w:tab w:val="right" w:pos="3960"/>
        </w:tabs>
        <w:rPr>
          <w:rFonts w:ascii="Book Antiqua" w:hAnsi="Book Antiqua"/>
          <w:sz w:val="24"/>
          <w:szCs w:val="24"/>
        </w:rPr>
      </w:pPr>
      <w:r>
        <w:rPr>
          <w:rFonts w:ascii="Book Antiqua" w:hAnsi="Book Antiqua"/>
          <w:sz w:val="24"/>
          <w:szCs w:val="24"/>
        </w:rPr>
        <w:t>Ordering Supplies</w:t>
      </w:r>
      <w:r w:rsidR="0000689B" w:rsidRPr="0000689B">
        <w:rPr>
          <w:rFonts w:ascii="Book Antiqua" w:hAnsi="Book Antiqua"/>
          <w:sz w:val="24"/>
          <w:szCs w:val="24"/>
          <w:u w:val="dotted"/>
        </w:rPr>
        <w:tab/>
      </w:r>
      <w:r w:rsidR="001C0D34" w:rsidRPr="001C0D34">
        <w:rPr>
          <w:rFonts w:ascii="Book Antiqua" w:hAnsi="Book Antiqua"/>
          <w:sz w:val="24"/>
          <w:szCs w:val="24"/>
        </w:rPr>
        <w:t>25</w:t>
      </w:r>
    </w:p>
    <w:p w:rsidR="003B7686" w:rsidRDefault="003B7686" w:rsidP="008B3BE0">
      <w:pPr>
        <w:tabs>
          <w:tab w:val="right" w:pos="3960"/>
        </w:tabs>
        <w:rPr>
          <w:rFonts w:ascii="Book Antiqua" w:hAnsi="Book Antiqua"/>
          <w:sz w:val="24"/>
          <w:szCs w:val="24"/>
        </w:rPr>
      </w:pPr>
      <w:r>
        <w:rPr>
          <w:rFonts w:ascii="Book Antiqua" w:hAnsi="Book Antiqua"/>
          <w:sz w:val="24"/>
          <w:szCs w:val="24"/>
        </w:rPr>
        <w:t>Parties</w:t>
      </w:r>
      <w:r w:rsidR="0000689B" w:rsidRPr="0000689B">
        <w:rPr>
          <w:rFonts w:ascii="Book Antiqua" w:hAnsi="Book Antiqua"/>
          <w:sz w:val="24"/>
          <w:szCs w:val="24"/>
          <w:u w:val="dotted"/>
        </w:rPr>
        <w:tab/>
      </w:r>
      <w:r w:rsidR="001C0D34" w:rsidRPr="001C0D34">
        <w:rPr>
          <w:rFonts w:ascii="Book Antiqua" w:hAnsi="Book Antiqua"/>
          <w:sz w:val="24"/>
          <w:szCs w:val="24"/>
        </w:rPr>
        <w:t>25</w:t>
      </w:r>
    </w:p>
    <w:p w:rsidR="003B7686" w:rsidRDefault="003B7686" w:rsidP="008B3BE0">
      <w:pPr>
        <w:tabs>
          <w:tab w:val="right" w:pos="3960"/>
        </w:tabs>
        <w:rPr>
          <w:rFonts w:ascii="Book Antiqua" w:hAnsi="Book Antiqua"/>
          <w:sz w:val="24"/>
          <w:szCs w:val="24"/>
        </w:rPr>
      </w:pPr>
      <w:r>
        <w:rPr>
          <w:rFonts w:ascii="Book Antiqua" w:hAnsi="Book Antiqua"/>
          <w:sz w:val="24"/>
          <w:szCs w:val="24"/>
        </w:rPr>
        <w:t>Planning for Instruction</w:t>
      </w:r>
      <w:r w:rsidR="0000689B" w:rsidRPr="0000689B">
        <w:rPr>
          <w:rFonts w:ascii="Book Antiqua" w:hAnsi="Book Antiqua"/>
          <w:sz w:val="24"/>
          <w:szCs w:val="24"/>
          <w:u w:val="dotted"/>
        </w:rPr>
        <w:tab/>
      </w:r>
      <w:r w:rsidR="001C0D34" w:rsidRPr="001C0D34">
        <w:rPr>
          <w:rFonts w:ascii="Book Antiqua" w:hAnsi="Book Antiqua"/>
          <w:sz w:val="24"/>
          <w:szCs w:val="24"/>
        </w:rPr>
        <w:t>25</w:t>
      </w:r>
    </w:p>
    <w:p w:rsidR="003B7686" w:rsidRDefault="003B7686" w:rsidP="008B3BE0">
      <w:pPr>
        <w:tabs>
          <w:tab w:val="right" w:pos="3960"/>
        </w:tabs>
        <w:rPr>
          <w:rFonts w:ascii="Book Antiqua" w:hAnsi="Book Antiqua"/>
          <w:sz w:val="24"/>
          <w:szCs w:val="24"/>
        </w:rPr>
      </w:pPr>
      <w:r>
        <w:rPr>
          <w:rFonts w:ascii="Book Antiqua" w:hAnsi="Book Antiqua"/>
          <w:sz w:val="24"/>
          <w:szCs w:val="24"/>
        </w:rPr>
        <w:t>Purchases</w:t>
      </w:r>
      <w:r w:rsidR="0000689B" w:rsidRPr="0000689B">
        <w:rPr>
          <w:rFonts w:ascii="Book Antiqua" w:hAnsi="Book Antiqua"/>
          <w:sz w:val="24"/>
          <w:szCs w:val="24"/>
          <w:u w:val="dotted"/>
        </w:rPr>
        <w:tab/>
      </w:r>
      <w:r w:rsidR="001C0D34" w:rsidRPr="001C0D34">
        <w:rPr>
          <w:rFonts w:ascii="Book Antiqua" w:hAnsi="Book Antiqua"/>
          <w:sz w:val="24"/>
          <w:szCs w:val="24"/>
        </w:rPr>
        <w:t>26</w:t>
      </w:r>
    </w:p>
    <w:p w:rsidR="003B7686" w:rsidRDefault="003B7686" w:rsidP="008B3BE0">
      <w:pPr>
        <w:tabs>
          <w:tab w:val="right" w:pos="3960"/>
        </w:tabs>
        <w:rPr>
          <w:rFonts w:ascii="Book Antiqua" w:hAnsi="Book Antiqua"/>
          <w:sz w:val="24"/>
          <w:szCs w:val="24"/>
        </w:rPr>
      </w:pPr>
      <w:r>
        <w:rPr>
          <w:rFonts w:ascii="Book Antiqua" w:hAnsi="Book Antiqua"/>
          <w:sz w:val="24"/>
          <w:szCs w:val="24"/>
        </w:rPr>
        <w:t>Recess</w:t>
      </w:r>
      <w:r w:rsidR="0000689B" w:rsidRPr="0000689B">
        <w:rPr>
          <w:rFonts w:ascii="Book Antiqua" w:hAnsi="Book Antiqua"/>
          <w:sz w:val="24"/>
          <w:szCs w:val="24"/>
          <w:u w:val="dotted"/>
        </w:rPr>
        <w:tab/>
      </w:r>
      <w:r w:rsidR="001C0D34" w:rsidRPr="001C0D34">
        <w:rPr>
          <w:rFonts w:ascii="Book Antiqua" w:hAnsi="Book Antiqua"/>
          <w:sz w:val="24"/>
          <w:szCs w:val="24"/>
        </w:rPr>
        <w:t>27</w:t>
      </w:r>
    </w:p>
    <w:p w:rsidR="003B7686" w:rsidRDefault="00A30544" w:rsidP="008B3BE0">
      <w:pPr>
        <w:tabs>
          <w:tab w:val="right" w:pos="3960"/>
        </w:tabs>
        <w:rPr>
          <w:rFonts w:ascii="Book Antiqua" w:hAnsi="Book Antiqua"/>
          <w:sz w:val="24"/>
          <w:szCs w:val="24"/>
        </w:rPr>
      </w:pPr>
      <w:r>
        <w:rPr>
          <w:rFonts w:ascii="Book Antiqua" w:hAnsi="Book Antiqua"/>
          <w:sz w:val="24"/>
          <w:szCs w:val="24"/>
        </w:rPr>
        <w:t>Red Bags</w:t>
      </w:r>
      <w:r w:rsidR="0000689B" w:rsidRPr="0000689B">
        <w:rPr>
          <w:rFonts w:ascii="Book Antiqua" w:hAnsi="Book Antiqua"/>
          <w:sz w:val="24"/>
          <w:szCs w:val="24"/>
          <w:u w:val="dotted"/>
        </w:rPr>
        <w:tab/>
      </w:r>
      <w:r w:rsidR="001C0D34" w:rsidRPr="001C0D34">
        <w:rPr>
          <w:rFonts w:ascii="Book Antiqua" w:hAnsi="Book Antiqua"/>
          <w:sz w:val="24"/>
          <w:szCs w:val="24"/>
        </w:rPr>
        <w:t>27</w:t>
      </w:r>
    </w:p>
    <w:p w:rsidR="00A30544" w:rsidRDefault="00A30544" w:rsidP="008B3BE0">
      <w:pPr>
        <w:tabs>
          <w:tab w:val="right" w:pos="3960"/>
        </w:tabs>
        <w:rPr>
          <w:rFonts w:ascii="Book Antiqua" w:hAnsi="Book Antiqua"/>
          <w:sz w:val="24"/>
          <w:szCs w:val="24"/>
        </w:rPr>
      </w:pPr>
      <w:r>
        <w:rPr>
          <w:rFonts w:ascii="Book Antiqua" w:hAnsi="Book Antiqua"/>
          <w:sz w:val="24"/>
          <w:szCs w:val="24"/>
        </w:rPr>
        <w:t>Resource Speakers</w:t>
      </w:r>
      <w:r w:rsidR="0000689B" w:rsidRPr="0000689B">
        <w:rPr>
          <w:rFonts w:ascii="Book Antiqua" w:hAnsi="Book Antiqua"/>
          <w:sz w:val="24"/>
          <w:szCs w:val="24"/>
          <w:u w:val="dotted"/>
        </w:rPr>
        <w:tab/>
      </w:r>
      <w:r w:rsidR="001C0D34" w:rsidRPr="001C0D34">
        <w:rPr>
          <w:rFonts w:ascii="Book Antiqua" w:hAnsi="Book Antiqua"/>
          <w:sz w:val="24"/>
          <w:szCs w:val="24"/>
        </w:rPr>
        <w:t>27</w:t>
      </w:r>
    </w:p>
    <w:p w:rsidR="00A30544" w:rsidRDefault="00A30544" w:rsidP="008B3BE0">
      <w:pPr>
        <w:tabs>
          <w:tab w:val="right" w:pos="3960"/>
        </w:tabs>
        <w:rPr>
          <w:rFonts w:ascii="Book Antiqua" w:hAnsi="Book Antiqua"/>
          <w:sz w:val="24"/>
          <w:szCs w:val="24"/>
        </w:rPr>
      </w:pPr>
      <w:r>
        <w:rPr>
          <w:rFonts w:ascii="Book Antiqua" w:hAnsi="Book Antiqua"/>
          <w:sz w:val="24"/>
          <w:szCs w:val="24"/>
        </w:rPr>
        <w:t>Sign-In Policy</w:t>
      </w:r>
      <w:r w:rsidR="0000689B" w:rsidRPr="0000689B">
        <w:rPr>
          <w:rFonts w:ascii="Book Antiqua" w:hAnsi="Book Antiqua"/>
          <w:sz w:val="24"/>
          <w:szCs w:val="24"/>
          <w:u w:val="dotted"/>
        </w:rPr>
        <w:tab/>
      </w:r>
      <w:r w:rsidR="001C0D34" w:rsidRPr="001C0D34">
        <w:rPr>
          <w:rFonts w:ascii="Book Antiqua" w:hAnsi="Book Antiqua"/>
          <w:sz w:val="24"/>
          <w:szCs w:val="24"/>
        </w:rPr>
        <w:t>28</w:t>
      </w:r>
    </w:p>
    <w:p w:rsidR="00A30544" w:rsidRDefault="00A30544" w:rsidP="008B3BE0">
      <w:pPr>
        <w:tabs>
          <w:tab w:val="right" w:pos="3960"/>
        </w:tabs>
        <w:rPr>
          <w:rFonts w:ascii="Book Antiqua" w:hAnsi="Book Antiqua"/>
          <w:sz w:val="24"/>
          <w:szCs w:val="24"/>
        </w:rPr>
      </w:pPr>
      <w:r>
        <w:rPr>
          <w:rFonts w:ascii="Book Antiqua" w:hAnsi="Book Antiqua"/>
          <w:sz w:val="24"/>
          <w:szCs w:val="24"/>
        </w:rPr>
        <w:t>Smoking</w:t>
      </w:r>
      <w:r w:rsidR="0000689B" w:rsidRPr="0000689B">
        <w:rPr>
          <w:rFonts w:ascii="Book Antiqua" w:hAnsi="Book Antiqua"/>
          <w:sz w:val="24"/>
          <w:szCs w:val="24"/>
          <w:u w:val="dotted"/>
        </w:rPr>
        <w:tab/>
      </w:r>
      <w:r w:rsidR="001C0D34" w:rsidRPr="001C0D34">
        <w:rPr>
          <w:rFonts w:ascii="Book Antiqua" w:hAnsi="Book Antiqua"/>
          <w:sz w:val="24"/>
          <w:szCs w:val="24"/>
        </w:rPr>
        <w:t>28</w:t>
      </w:r>
    </w:p>
    <w:p w:rsidR="00A30544" w:rsidRDefault="00A30544" w:rsidP="008B3BE0">
      <w:pPr>
        <w:tabs>
          <w:tab w:val="right" w:pos="3960"/>
        </w:tabs>
        <w:rPr>
          <w:rFonts w:ascii="Book Antiqua" w:hAnsi="Book Antiqua"/>
          <w:sz w:val="24"/>
          <w:szCs w:val="24"/>
        </w:rPr>
      </w:pPr>
      <w:r>
        <w:rPr>
          <w:rFonts w:ascii="Book Antiqua" w:hAnsi="Book Antiqua"/>
          <w:sz w:val="24"/>
          <w:szCs w:val="24"/>
        </w:rPr>
        <w:t>Substitutes</w:t>
      </w:r>
      <w:r w:rsidR="0000689B" w:rsidRPr="0000689B">
        <w:rPr>
          <w:rFonts w:ascii="Book Antiqua" w:hAnsi="Book Antiqua"/>
          <w:sz w:val="24"/>
          <w:szCs w:val="24"/>
          <w:u w:val="dotted"/>
        </w:rPr>
        <w:tab/>
      </w:r>
      <w:r w:rsidR="001C0D34" w:rsidRPr="001C0D34">
        <w:rPr>
          <w:rFonts w:ascii="Book Antiqua" w:hAnsi="Book Antiqua"/>
          <w:sz w:val="24"/>
          <w:szCs w:val="24"/>
        </w:rPr>
        <w:t>28</w:t>
      </w:r>
    </w:p>
    <w:p w:rsidR="00A30544" w:rsidRDefault="00242511" w:rsidP="008B3BE0">
      <w:pPr>
        <w:tabs>
          <w:tab w:val="right" w:pos="3960"/>
        </w:tabs>
        <w:rPr>
          <w:rFonts w:ascii="Book Antiqua" w:hAnsi="Book Antiqua"/>
          <w:sz w:val="24"/>
          <w:szCs w:val="24"/>
        </w:rPr>
      </w:pPr>
      <w:r>
        <w:rPr>
          <w:rFonts w:ascii="Book Antiqua" w:hAnsi="Book Antiqua"/>
          <w:sz w:val="24"/>
          <w:szCs w:val="24"/>
        </w:rPr>
        <w:t>Supervision/Safety of Students</w:t>
      </w:r>
      <w:r w:rsidR="0000689B" w:rsidRPr="0000689B">
        <w:rPr>
          <w:rFonts w:ascii="Book Antiqua" w:hAnsi="Book Antiqua"/>
          <w:sz w:val="24"/>
          <w:szCs w:val="24"/>
          <w:u w:val="dotted"/>
        </w:rPr>
        <w:tab/>
      </w:r>
      <w:r w:rsidR="001C0D34" w:rsidRPr="001C0D34">
        <w:rPr>
          <w:rFonts w:ascii="Book Antiqua" w:hAnsi="Book Antiqua"/>
          <w:sz w:val="24"/>
          <w:szCs w:val="24"/>
        </w:rPr>
        <w:t>29</w:t>
      </w:r>
    </w:p>
    <w:p w:rsidR="00242511" w:rsidRDefault="00242511" w:rsidP="008B3BE0">
      <w:pPr>
        <w:tabs>
          <w:tab w:val="right" w:pos="3960"/>
        </w:tabs>
        <w:rPr>
          <w:rFonts w:ascii="Book Antiqua" w:hAnsi="Book Antiqua"/>
          <w:sz w:val="24"/>
          <w:szCs w:val="24"/>
        </w:rPr>
      </w:pPr>
      <w:r>
        <w:rPr>
          <w:rFonts w:ascii="Book Antiqua" w:hAnsi="Book Antiqua"/>
          <w:sz w:val="24"/>
          <w:szCs w:val="24"/>
        </w:rPr>
        <w:t>Teacher Attendance</w:t>
      </w:r>
      <w:r w:rsidR="0000689B" w:rsidRPr="0000689B">
        <w:rPr>
          <w:rFonts w:ascii="Book Antiqua" w:hAnsi="Book Antiqua"/>
          <w:sz w:val="24"/>
          <w:szCs w:val="24"/>
          <w:u w:val="dotted"/>
        </w:rPr>
        <w:tab/>
      </w:r>
      <w:r w:rsidR="0000689B">
        <w:rPr>
          <w:rFonts w:ascii="Book Antiqua" w:hAnsi="Book Antiqua"/>
          <w:sz w:val="24"/>
          <w:szCs w:val="24"/>
        </w:rPr>
        <w:t>30</w:t>
      </w:r>
    </w:p>
    <w:p w:rsidR="00242511" w:rsidRDefault="00242511" w:rsidP="008B3BE0">
      <w:pPr>
        <w:tabs>
          <w:tab w:val="right" w:pos="3960"/>
        </w:tabs>
        <w:rPr>
          <w:rFonts w:ascii="Book Antiqua" w:hAnsi="Book Antiqua"/>
          <w:sz w:val="24"/>
          <w:szCs w:val="24"/>
        </w:rPr>
      </w:pPr>
      <w:r>
        <w:rPr>
          <w:rFonts w:ascii="Book Antiqua" w:hAnsi="Book Antiqua"/>
          <w:sz w:val="24"/>
          <w:szCs w:val="24"/>
        </w:rPr>
        <w:t>Telephone Use</w:t>
      </w:r>
      <w:r w:rsidR="0000689B">
        <w:rPr>
          <w:rFonts w:ascii="Book Antiqua" w:hAnsi="Book Antiqua"/>
          <w:sz w:val="24"/>
          <w:szCs w:val="24"/>
        </w:rPr>
        <w:t>.</w:t>
      </w:r>
      <w:r w:rsidR="0000689B" w:rsidRPr="0000689B">
        <w:rPr>
          <w:rFonts w:ascii="Book Antiqua" w:hAnsi="Book Antiqua"/>
          <w:sz w:val="24"/>
          <w:szCs w:val="24"/>
          <w:u w:val="dotted"/>
        </w:rPr>
        <w:tab/>
      </w:r>
      <w:r w:rsidR="0000689B">
        <w:rPr>
          <w:rFonts w:ascii="Book Antiqua" w:hAnsi="Book Antiqua"/>
          <w:sz w:val="24"/>
          <w:szCs w:val="24"/>
        </w:rPr>
        <w:t>30</w:t>
      </w:r>
    </w:p>
    <w:p w:rsidR="00242511" w:rsidRDefault="00242511" w:rsidP="008B3BE0">
      <w:pPr>
        <w:tabs>
          <w:tab w:val="right" w:pos="3960"/>
        </w:tabs>
        <w:rPr>
          <w:rFonts w:ascii="Book Antiqua" w:hAnsi="Book Antiqua"/>
          <w:sz w:val="24"/>
          <w:szCs w:val="24"/>
        </w:rPr>
      </w:pPr>
      <w:r>
        <w:rPr>
          <w:rFonts w:ascii="Book Antiqua" w:hAnsi="Book Antiqua"/>
          <w:sz w:val="24"/>
          <w:szCs w:val="24"/>
        </w:rPr>
        <w:t>Testing</w:t>
      </w:r>
      <w:r w:rsidR="0000689B" w:rsidRPr="0000689B">
        <w:rPr>
          <w:rFonts w:ascii="Book Antiqua" w:hAnsi="Book Antiqua"/>
          <w:sz w:val="24"/>
          <w:szCs w:val="24"/>
          <w:u w:val="dotted"/>
        </w:rPr>
        <w:tab/>
      </w:r>
      <w:r w:rsidR="0000689B">
        <w:rPr>
          <w:rFonts w:ascii="Book Antiqua" w:hAnsi="Book Antiqua"/>
          <w:sz w:val="24"/>
          <w:szCs w:val="24"/>
        </w:rPr>
        <w:t>30</w:t>
      </w:r>
    </w:p>
    <w:p w:rsidR="00242511" w:rsidRDefault="00242511" w:rsidP="008B3BE0">
      <w:pPr>
        <w:tabs>
          <w:tab w:val="right" w:pos="3960"/>
        </w:tabs>
        <w:rPr>
          <w:rFonts w:ascii="Book Antiqua" w:hAnsi="Book Antiqua"/>
          <w:sz w:val="24"/>
          <w:szCs w:val="24"/>
        </w:rPr>
      </w:pPr>
      <w:r>
        <w:rPr>
          <w:rFonts w:ascii="Book Antiqua" w:hAnsi="Book Antiqua"/>
          <w:sz w:val="24"/>
          <w:szCs w:val="24"/>
        </w:rPr>
        <w:t>Tornado Drills</w:t>
      </w:r>
      <w:r w:rsidR="0000689B" w:rsidRPr="0000689B">
        <w:rPr>
          <w:rFonts w:ascii="Book Antiqua" w:hAnsi="Book Antiqua"/>
          <w:sz w:val="24"/>
          <w:szCs w:val="24"/>
          <w:u w:val="dotted"/>
        </w:rPr>
        <w:tab/>
      </w:r>
      <w:r w:rsidR="0000689B">
        <w:rPr>
          <w:rFonts w:ascii="Book Antiqua" w:hAnsi="Book Antiqua"/>
          <w:sz w:val="24"/>
          <w:szCs w:val="24"/>
        </w:rPr>
        <w:t>31</w:t>
      </w:r>
    </w:p>
    <w:p w:rsidR="00242511" w:rsidRDefault="00242511" w:rsidP="008B3BE0">
      <w:pPr>
        <w:tabs>
          <w:tab w:val="right" w:pos="3960"/>
        </w:tabs>
        <w:rPr>
          <w:rFonts w:ascii="Book Antiqua" w:hAnsi="Book Antiqua"/>
          <w:sz w:val="24"/>
          <w:szCs w:val="24"/>
        </w:rPr>
      </w:pPr>
      <w:r>
        <w:rPr>
          <w:rFonts w:ascii="Book Antiqua" w:hAnsi="Book Antiqua"/>
          <w:sz w:val="24"/>
          <w:szCs w:val="24"/>
        </w:rPr>
        <w:t>Visitors</w:t>
      </w:r>
      <w:r w:rsidR="00071948" w:rsidRPr="0000689B">
        <w:rPr>
          <w:rFonts w:ascii="Book Antiqua" w:hAnsi="Book Antiqua"/>
          <w:sz w:val="24"/>
          <w:szCs w:val="24"/>
          <w:u w:val="dotted"/>
        </w:rPr>
        <w:tab/>
      </w:r>
      <w:r w:rsidR="00071948">
        <w:rPr>
          <w:rFonts w:ascii="Book Antiqua" w:hAnsi="Book Antiqua"/>
          <w:sz w:val="24"/>
          <w:szCs w:val="24"/>
        </w:rPr>
        <w:t>31</w:t>
      </w:r>
    </w:p>
    <w:p w:rsidR="00242511" w:rsidRPr="00F64334" w:rsidRDefault="00242511" w:rsidP="008B3BE0">
      <w:pPr>
        <w:tabs>
          <w:tab w:val="right" w:pos="3960"/>
        </w:tabs>
        <w:rPr>
          <w:rFonts w:ascii="Book Antiqua" w:hAnsi="Book Antiqua"/>
          <w:sz w:val="24"/>
          <w:szCs w:val="24"/>
        </w:rPr>
      </w:pPr>
      <w:r>
        <w:rPr>
          <w:rFonts w:ascii="Book Antiqua" w:hAnsi="Book Antiqua"/>
          <w:sz w:val="24"/>
          <w:szCs w:val="24"/>
        </w:rPr>
        <w:t>Workday for Faculty and Staff</w:t>
      </w:r>
      <w:r w:rsidR="00071948" w:rsidRPr="0000689B">
        <w:rPr>
          <w:rFonts w:ascii="Book Antiqua" w:hAnsi="Book Antiqua"/>
          <w:sz w:val="24"/>
          <w:szCs w:val="24"/>
          <w:u w:val="dotted"/>
        </w:rPr>
        <w:tab/>
      </w:r>
      <w:r w:rsidR="00071948">
        <w:rPr>
          <w:rFonts w:ascii="Book Antiqua" w:hAnsi="Book Antiqua"/>
          <w:sz w:val="24"/>
          <w:szCs w:val="24"/>
        </w:rPr>
        <w:t>31</w:t>
      </w:r>
    </w:p>
    <w:p w:rsidR="00242511" w:rsidRDefault="00242511" w:rsidP="00F64334">
      <w:pPr>
        <w:rPr>
          <w:rFonts w:ascii="Book Antiqua" w:hAnsi="Book Antiqua"/>
          <w:sz w:val="24"/>
          <w:szCs w:val="24"/>
        </w:rPr>
        <w:sectPr w:rsidR="00242511" w:rsidSect="00242511">
          <w:type w:val="continuous"/>
          <w:pgSz w:w="12240" w:h="15840"/>
          <w:pgMar w:top="720" w:right="1800" w:bottom="720" w:left="1800" w:header="720" w:footer="720" w:gutter="0"/>
          <w:cols w:num="2" w:space="720"/>
          <w:titlePg/>
          <w:docGrid w:linePitch="272"/>
        </w:sectPr>
      </w:pPr>
    </w:p>
    <w:p w:rsidR="002F2A70" w:rsidRPr="00F64334" w:rsidRDefault="002F2A70" w:rsidP="00F64334">
      <w:pPr>
        <w:rPr>
          <w:rFonts w:ascii="Book Antiqua" w:hAnsi="Book Antiqua"/>
          <w:sz w:val="24"/>
          <w:szCs w:val="24"/>
        </w:rPr>
      </w:pPr>
    </w:p>
    <w:p w:rsidR="002F2A70" w:rsidRDefault="00F64334" w:rsidP="00F64334">
      <w:pPr>
        <w:rPr>
          <w:rFonts w:ascii="Book Antiqua" w:hAnsi="Book Antiqua"/>
          <w:b/>
          <w:sz w:val="24"/>
          <w:szCs w:val="24"/>
        </w:rPr>
      </w:pPr>
      <w:r>
        <w:rPr>
          <w:rFonts w:ascii="Book Antiqua" w:hAnsi="Book Antiqua"/>
          <w:b/>
          <w:sz w:val="24"/>
          <w:szCs w:val="24"/>
        </w:rPr>
        <w:t>APPENDIX A – WEATHER GUIDELINES</w:t>
      </w:r>
    </w:p>
    <w:p w:rsidR="00300063" w:rsidRPr="00300063" w:rsidRDefault="00300063" w:rsidP="00071948">
      <w:pPr>
        <w:tabs>
          <w:tab w:val="right" w:pos="8640"/>
        </w:tabs>
        <w:rPr>
          <w:rFonts w:ascii="Book Antiqua" w:hAnsi="Book Antiqua"/>
          <w:sz w:val="24"/>
          <w:szCs w:val="24"/>
        </w:rPr>
      </w:pPr>
      <w:r w:rsidRPr="00300063">
        <w:rPr>
          <w:rFonts w:ascii="Book Antiqua" w:hAnsi="Book Antiqua"/>
          <w:sz w:val="24"/>
          <w:szCs w:val="24"/>
        </w:rPr>
        <w:t>Summer Weather Guidelines for Outdoor Activities</w:t>
      </w:r>
      <w:r w:rsidR="00071948" w:rsidRPr="0000689B">
        <w:rPr>
          <w:rFonts w:ascii="Book Antiqua" w:hAnsi="Book Antiqua"/>
          <w:sz w:val="24"/>
          <w:szCs w:val="24"/>
          <w:u w:val="dotted"/>
        </w:rPr>
        <w:tab/>
      </w:r>
      <w:r w:rsidR="00071948">
        <w:rPr>
          <w:rFonts w:ascii="Book Antiqua" w:hAnsi="Book Antiqua"/>
          <w:sz w:val="24"/>
          <w:szCs w:val="24"/>
        </w:rPr>
        <w:t>33</w:t>
      </w:r>
    </w:p>
    <w:p w:rsidR="002F2A70" w:rsidRPr="0085225A" w:rsidRDefault="002F2A70" w:rsidP="00F64334">
      <w:pPr>
        <w:rPr>
          <w:rFonts w:ascii="Book Antiqua" w:hAnsi="Book Antiqua"/>
          <w:b/>
          <w:sz w:val="24"/>
          <w:szCs w:val="24"/>
        </w:rPr>
      </w:pPr>
    </w:p>
    <w:p w:rsidR="00CA5694" w:rsidRDefault="00CA5694">
      <w:pPr>
        <w:jc w:val="center"/>
        <w:rPr>
          <w:rFonts w:ascii="Book Antiqua" w:hAnsi="Book Antiqua"/>
          <w:b/>
          <w:sz w:val="24"/>
          <w:szCs w:val="24"/>
        </w:rPr>
        <w:sectPr w:rsidR="00CA5694" w:rsidSect="00242511">
          <w:type w:val="continuous"/>
          <w:pgSz w:w="12240" w:h="15840"/>
          <w:pgMar w:top="720" w:right="1800" w:bottom="720" w:left="1800" w:header="720" w:footer="720" w:gutter="0"/>
          <w:cols w:space="720"/>
          <w:titlePg/>
          <w:docGrid w:linePitch="272"/>
        </w:sectPr>
      </w:pPr>
    </w:p>
    <w:p w:rsidR="00305FFA" w:rsidRDefault="00305FFA" w:rsidP="00305FFA">
      <w:pPr>
        <w:pStyle w:val="Heading1"/>
        <w:spacing w:before="240"/>
        <w:rPr>
          <w:rFonts w:ascii="Book Antiqua" w:hAnsi="Book Antiqua"/>
          <w:szCs w:val="24"/>
        </w:rPr>
      </w:pPr>
      <w:r>
        <w:rPr>
          <w:rFonts w:ascii="Book Antiqua" w:hAnsi="Book Antiqua"/>
          <w:szCs w:val="24"/>
        </w:rPr>
        <w:lastRenderedPageBreak/>
        <w:t>GENERAL INFORMATION</w:t>
      </w:r>
    </w:p>
    <w:p w:rsidR="00FC3481" w:rsidRPr="00305FFA" w:rsidRDefault="00FC3481" w:rsidP="00305FFA">
      <w:pPr>
        <w:pStyle w:val="Heading1"/>
        <w:spacing w:before="240"/>
        <w:jc w:val="left"/>
        <w:rPr>
          <w:rFonts w:ascii="Book Antiqua" w:hAnsi="Book Antiqua"/>
          <w:szCs w:val="24"/>
        </w:rPr>
      </w:pPr>
      <w:r w:rsidRPr="00305FFA">
        <w:rPr>
          <w:rFonts w:ascii="Book Antiqua" w:hAnsi="Book Antiqua"/>
          <w:szCs w:val="24"/>
        </w:rPr>
        <w:t>MISSION</w:t>
      </w:r>
    </w:p>
    <w:p w:rsidR="006C0DCF" w:rsidRPr="00305FFA" w:rsidRDefault="00242511" w:rsidP="006C0DCF">
      <w:pPr>
        <w:rPr>
          <w:rFonts w:ascii="Book Antiqua" w:hAnsi="Book Antiqua"/>
          <w:sz w:val="24"/>
          <w:szCs w:val="24"/>
        </w:rPr>
      </w:pPr>
      <w:r w:rsidRPr="00305FFA">
        <w:rPr>
          <w:rFonts w:ascii="Book Antiqua" w:hAnsi="Book Antiqua"/>
          <w:bCs/>
          <w:sz w:val="24"/>
          <w:szCs w:val="24"/>
        </w:rPr>
        <w:t>“</w:t>
      </w:r>
      <w:r w:rsidR="007D3ED4" w:rsidRPr="00305FFA">
        <w:rPr>
          <w:rFonts w:ascii="Book Antiqua" w:hAnsi="Book Antiqua"/>
          <w:bCs/>
          <w:sz w:val="24"/>
          <w:szCs w:val="24"/>
        </w:rPr>
        <w:t>At Bugg, we are empowered to creatively explore our smarts</w:t>
      </w:r>
      <w:r w:rsidRPr="00305FFA">
        <w:rPr>
          <w:rFonts w:ascii="Book Antiqua" w:hAnsi="Book Antiqua"/>
          <w:bCs/>
          <w:sz w:val="24"/>
          <w:szCs w:val="24"/>
        </w:rPr>
        <w:t>.”</w:t>
      </w:r>
    </w:p>
    <w:p w:rsidR="00FC3481" w:rsidRPr="00305FFA" w:rsidRDefault="00FC3481" w:rsidP="00305FFA">
      <w:pPr>
        <w:pStyle w:val="Heading9"/>
        <w:spacing w:before="240"/>
        <w:jc w:val="left"/>
        <w:rPr>
          <w:rFonts w:ascii="Book Antiqua" w:hAnsi="Book Antiqua"/>
          <w:sz w:val="24"/>
          <w:szCs w:val="24"/>
        </w:rPr>
      </w:pPr>
      <w:r w:rsidRPr="00305FFA">
        <w:rPr>
          <w:rFonts w:ascii="Book Antiqua" w:hAnsi="Book Antiqua"/>
          <w:sz w:val="24"/>
          <w:szCs w:val="24"/>
        </w:rPr>
        <w:t>VISION</w:t>
      </w:r>
    </w:p>
    <w:p w:rsidR="00FC3481" w:rsidRPr="0085225A" w:rsidRDefault="00FC3481" w:rsidP="00C35575">
      <w:pPr>
        <w:jc w:val="both"/>
        <w:rPr>
          <w:rFonts w:ascii="Book Antiqua" w:hAnsi="Book Antiqua"/>
          <w:bCs/>
          <w:sz w:val="24"/>
          <w:szCs w:val="24"/>
        </w:rPr>
      </w:pPr>
      <w:r w:rsidRPr="0085225A">
        <w:rPr>
          <w:rFonts w:ascii="Book Antiqua" w:hAnsi="Book Antiqua"/>
          <w:bCs/>
          <w:sz w:val="24"/>
          <w:szCs w:val="24"/>
        </w:rPr>
        <w:t xml:space="preserve">Our school envisions a safe and caring family of parents, staff, and community members who will work together effectively to provide a creative and inviting learning environment.  By assessing and monitoring each student’s progress, we will identify and implement strategies for improving student </w:t>
      </w:r>
      <w:r w:rsidR="00F50977" w:rsidRPr="0085225A">
        <w:rPr>
          <w:rFonts w:ascii="Book Antiqua" w:hAnsi="Book Antiqua"/>
          <w:bCs/>
          <w:sz w:val="24"/>
          <w:szCs w:val="24"/>
        </w:rPr>
        <w:t>achievement, which</w:t>
      </w:r>
      <w:r w:rsidRPr="0085225A">
        <w:rPr>
          <w:rFonts w:ascii="Book Antiqua" w:hAnsi="Book Antiqua"/>
          <w:bCs/>
          <w:sz w:val="24"/>
          <w:szCs w:val="24"/>
        </w:rPr>
        <w:t xml:space="preserve"> will prepare them for the challenges of the 21</w:t>
      </w:r>
      <w:r w:rsidRPr="0085225A">
        <w:rPr>
          <w:rFonts w:ascii="Book Antiqua" w:hAnsi="Book Antiqua"/>
          <w:bCs/>
          <w:sz w:val="24"/>
          <w:szCs w:val="24"/>
          <w:vertAlign w:val="superscript"/>
        </w:rPr>
        <w:t>st</w:t>
      </w:r>
      <w:r w:rsidRPr="0085225A">
        <w:rPr>
          <w:rFonts w:ascii="Book Antiqua" w:hAnsi="Book Antiqua"/>
          <w:bCs/>
          <w:sz w:val="24"/>
          <w:szCs w:val="24"/>
        </w:rPr>
        <w:t xml:space="preserve"> century.</w:t>
      </w:r>
    </w:p>
    <w:p w:rsidR="00FC3481" w:rsidRPr="00305FFA" w:rsidRDefault="00FC3481" w:rsidP="00305FFA">
      <w:pPr>
        <w:pStyle w:val="Heading2"/>
        <w:spacing w:before="240"/>
        <w:rPr>
          <w:rFonts w:ascii="Book Antiqua" w:hAnsi="Book Antiqua"/>
          <w:szCs w:val="24"/>
        </w:rPr>
      </w:pPr>
      <w:r w:rsidRPr="00305FFA">
        <w:rPr>
          <w:rFonts w:ascii="Book Antiqua" w:hAnsi="Book Antiqua"/>
          <w:szCs w:val="24"/>
        </w:rPr>
        <w:t>VALUES</w:t>
      </w:r>
    </w:p>
    <w:p w:rsidR="00FC3481" w:rsidRPr="0085225A" w:rsidRDefault="00FC3481" w:rsidP="00C35575">
      <w:pPr>
        <w:jc w:val="both"/>
        <w:rPr>
          <w:rFonts w:ascii="Book Antiqua" w:hAnsi="Book Antiqua"/>
          <w:bCs/>
          <w:sz w:val="24"/>
          <w:szCs w:val="24"/>
        </w:rPr>
      </w:pPr>
      <w:r w:rsidRPr="0085225A">
        <w:rPr>
          <w:rFonts w:ascii="Book Antiqua" w:hAnsi="Book Antiqua"/>
          <w:bCs/>
          <w:sz w:val="24"/>
          <w:szCs w:val="24"/>
        </w:rPr>
        <w:t xml:space="preserve">As we work to attain our vision as a Professional Learning Community, the staff of Bugg Creative Arts and </w:t>
      </w:r>
      <w:smartTag w:uri="urn:schemas-microsoft-com:office:smarttags" w:element="place">
        <w:smartTag w:uri="urn:schemas-microsoft-com:office:smarttags" w:element="PlaceName">
          <w:r w:rsidRPr="0085225A">
            <w:rPr>
              <w:rFonts w:ascii="Book Antiqua" w:hAnsi="Book Antiqua"/>
              <w:bCs/>
              <w:sz w:val="24"/>
              <w:szCs w:val="24"/>
            </w:rPr>
            <w:t>Science</w:t>
          </w:r>
        </w:smartTag>
        <w:r w:rsidRPr="0085225A">
          <w:rPr>
            <w:rFonts w:ascii="Book Antiqua" w:hAnsi="Book Antiqua"/>
            <w:bCs/>
            <w:sz w:val="24"/>
            <w:szCs w:val="24"/>
          </w:rPr>
          <w:t xml:space="preserve"> </w:t>
        </w:r>
        <w:smartTag w:uri="urn:schemas-microsoft-com:office:smarttags" w:element="PlaceType">
          <w:r w:rsidRPr="0085225A">
            <w:rPr>
              <w:rFonts w:ascii="Book Antiqua" w:hAnsi="Book Antiqua"/>
              <w:bCs/>
              <w:sz w:val="24"/>
              <w:szCs w:val="24"/>
            </w:rPr>
            <w:t>Magnet School</w:t>
          </w:r>
        </w:smartTag>
      </w:smartTag>
      <w:r w:rsidRPr="0085225A">
        <w:rPr>
          <w:rFonts w:ascii="Book Antiqua" w:hAnsi="Book Antiqua"/>
          <w:bCs/>
          <w:sz w:val="24"/>
          <w:szCs w:val="24"/>
        </w:rPr>
        <w:t xml:space="preserve"> has made the following commitments:</w:t>
      </w:r>
    </w:p>
    <w:p w:rsidR="00FC3481" w:rsidRPr="00C35575" w:rsidRDefault="00FC3481">
      <w:pPr>
        <w:rPr>
          <w:rFonts w:ascii="Book Antiqua" w:hAnsi="Book Antiqua"/>
          <w:bCs/>
          <w:sz w:val="16"/>
          <w:szCs w:val="16"/>
        </w:rPr>
      </w:pP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utilize differentiated learning experiences, arts integration, research-based strategies, and resources to meet individual needs to ensure the growth of all students.</w:t>
      </w: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communicate effectively with parents/families by providing resources, strategies, and training to foster student success.</w:t>
      </w: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create a positive school climate through acceptance and commitment to our school’s vision by modeling the qualities and characteristics we hope to instill in our students.</w:t>
      </w: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participate in professional staff development through state, county and school-based initiatives.</w:t>
      </w: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analyze and interpret data to develop strategies to improve student achievement.</w:t>
      </w: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provide continual formative and summative assessments to monitor and effectively evaluate student growth and guide instruction.</w:t>
      </w:r>
    </w:p>
    <w:p w:rsidR="00FC3481" w:rsidRPr="0085225A" w:rsidRDefault="00FC3481" w:rsidP="00510EF7">
      <w:pPr>
        <w:numPr>
          <w:ilvl w:val="0"/>
          <w:numId w:val="3"/>
        </w:numPr>
        <w:spacing w:after="120"/>
        <w:jc w:val="both"/>
        <w:rPr>
          <w:rFonts w:ascii="Book Antiqua" w:hAnsi="Book Antiqua"/>
          <w:bCs/>
          <w:sz w:val="24"/>
          <w:szCs w:val="24"/>
        </w:rPr>
      </w:pPr>
      <w:r w:rsidRPr="0085225A">
        <w:rPr>
          <w:rFonts w:ascii="Book Antiqua" w:hAnsi="Book Antiqua"/>
          <w:bCs/>
          <w:sz w:val="24"/>
          <w:szCs w:val="24"/>
        </w:rPr>
        <w:t>We will collaborate through team planning to integrate the arts with the core curriculum and tailor individual needs by recognizing multiple intelligences.</w:t>
      </w:r>
    </w:p>
    <w:p w:rsidR="00FC3481" w:rsidRPr="0085225A" w:rsidRDefault="00FC3481">
      <w:pPr>
        <w:jc w:val="center"/>
        <w:rPr>
          <w:rFonts w:ascii="Book Antiqua" w:hAnsi="Book Antiqua"/>
          <w:b/>
          <w:bCs/>
          <w:sz w:val="24"/>
          <w:szCs w:val="24"/>
        </w:rPr>
      </w:pPr>
    </w:p>
    <w:p w:rsidR="00FC3481" w:rsidRPr="0085225A" w:rsidRDefault="00FC3481">
      <w:pPr>
        <w:jc w:val="center"/>
        <w:rPr>
          <w:rFonts w:ascii="Book Antiqua" w:hAnsi="Book Antiqua"/>
          <w:b/>
          <w:bCs/>
          <w:sz w:val="24"/>
          <w:szCs w:val="24"/>
        </w:rPr>
      </w:pPr>
    </w:p>
    <w:p w:rsidR="007D3ED4" w:rsidRPr="00305FFA" w:rsidRDefault="003F6DAE" w:rsidP="003B491B">
      <w:pPr>
        <w:spacing w:after="120"/>
        <w:jc w:val="center"/>
        <w:rPr>
          <w:rFonts w:ascii="Book Antiqua" w:hAnsi="Book Antiqua"/>
          <w:b/>
          <w:bCs/>
          <w:sz w:val="24"/>
          <w:szCs w:val="24"/>
        </w:rPr>
      </w:pPr>
      <w:r w:rsidRPr="0085225A">
        <w:rPr>
          <w:rFonts w:ascii="Book Antiqua" w:hAnsi="Book Antiqua"/>
          <w:b/>
          <w:bCs/>
          <w:sz w:val="24"/>
          <w:szCs w:val="24"/>
          <w:u w:val="single"/>
        </w:rPr>
        <w:br w:type="page"/>
      </w:r>
      <w:r w:rsidR="003B491B" w:rsidRPr="00305FFA">
        <w:rPr>
          <w:rFonts w:ascii="Book Antiqua" w:hAnsi="Book Antiqua"/>
          <w:b/>
          <w:bCs/>
          <w:sz w:val="24"/>
          <w:szCs w:val="24"/>
        </w:rPr>
        <w:lastRenderedPageBreak/>
        <w:t>STAFF ROSTER</w:t>
      </w:r>
    </w:p>
    <w:tbl>
      <w:tblPr>
        <w:tblW w:w="8947" w:type="dxa"/>
        <w:tblLook w:val="04A0"/>
      </w:tblPr>
      <w:tblGrid>
        <w:gridCol w:w="2718"/>
        <w:gridCol w:w="1428"/>
        <w:gridCol w:w="755"/>
        <w:gridCol w:w="2767"/>
        <w:gridCol w:w="1279"/>
      </w:tblGrid>
      <w:tr w:rsidR="005A245E" w:rsidRPr="00D45219" w:rsidTr="00D45219">
        <w:trPr>
          <w:trHeight w:val="216"/>
        </w:trPr>
        <w:tc>
          <w:tcPr>
            <w:tcW w:w="4146" w:type="dxa"/>
            <w:gridSpan w:val="2"/>
            <w:shd w:val="clear" w:color="auto" w:fill="B6DDE8"/>
            <w:vAlign w:val="center"/>
          </w:tcPr>
          <w:p w:rsidR="005A245E" w:rsidRPr="00D45219" w:rsidRDefault="005A245E" w:rsidP="00D45219">
            <w:pPr>
              <w:jc w:val="center"/>
              <w:rPr>
                <w:rFonts w:ascii="Calibri" w:hAnsi="Calibri" w:cs="Arial"/>
                <w:b/>
                <w:bCs/>
              </w:rPr>
            </w:pPr>
            <w:r w:rsidRPr="00D45219">
              <w:rPr>
                <w:rFonts w:ascii="Calibri" w:hAnsi="Calibri" w:cs="Arial"/>
                <w:b/>
                <w:bCs/>
              </w:rPr>
              <w:t>KINDERGARTEN TEAM</w:t>
            </w:r>
          </w:p>
        </w:tc>
        <w:tc>
          <w:tcPr>
            <w:tcW w:w="755" w:type="dxa"/>
            <w:vAlign w:val="center"/>
          </w:tcPr>
          <w:p w:rsidR="005A245E" w:rsidRPr="00D45219" w:rsidRDefault="005A245E" w:rsidP="003F6DAE">
            <w:pPr>
              <w:rPr>
                <w:rFonts w:ascii="Calibri" w:hAnsi="Calibri" w:cs="Arial"/>
                <w:bCs/>
              </w:rPr>
            </w:pPr>
          </w:p>
        </w:tc>
        <w:tc>
          <w:tcPr>
            <w:tcW w:w="4046" w:type="dxa"/>
            <w:gridSpan w:val="2"/>
            <w:shd w:val="clear" w:color="auto" w:fill="B6DDE8"/>
            <w:vAlign w:val="center"/>
          </w:tcPr>
          <w:p w:rsidR="005A245E" w:rsidRPr="00D45219" w:rsidRDefault="005A245E" w:rsidP="00D45219">
            <w:pPr>
              <w:jc w:val="center"/>
              <w:rPr>
                <w:rFonts w:ascii="Calibri" w:hAnsi="Calibri" w:cs="Arial"/>
                <w:b/>
                <w:bCs/>
              </w:rPr>
            </w:pPr>
            <w:r w:rsidRPr="00D45219">
              <w:rPr>
                <w:rFonts w:ascii="Calibri" w:hAnsi="Calibri" w:cs="Arial"/>
                <w:b/>
                <w:bCs/>
              </w:rPr>
              <w:t>FIRST GRADE TEAM</w:t>
            </w: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r w:rsidRPr="00D45219">
              <w:rPr>
                <w:rFonts w:ascii="Calibri" w:hAnsi="Calibri" w:cs="Arial"/>
                <w:bCs/>
              </w:rPr>
              <w:t>Badger, Khalilah (Pre-K)</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511</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547727" w:rsidRDefault="00C95C19" w:rsidP="003F6DAE">
            <w:pPr>
              <w:rPr>
                <w:rFonts w:ascii="Calibri" w:hAnsi="Calibri" w:cs="Arial"/>
                <w:bCs/>
                <w:highlight w:val="yellow"/>
              </w:rPr>
            </w:pPr>
            <w:r>
              <w:rPr>
                <w:rFonts w:ascii="Calibri" w:hAnsi="Calibri" w:cs="Arial"/>
                <w:bCs/>
                <w:highlight w:val="yellow"/>
              </w:rPr>
              <w:t>Tholand Eva</w:t>
            </w:r>
          </w:p>
        </w:tc>
        <w:tc>
          <w:tcPr>
            <w:tcW w:w="1279" w:type="dxa"/>
            <w:vAlign w:val="center"/>
          </w:tcPr>
          <w:p w:rsidR="005A245E" w:rsidRPr="00D45219" w:rsidRDefault="00703ECE" w:rsidP="003F6DAE">
            <w:pPr>
              <w:rPr>
                <w:rFonts w:ascii="Calibri" w:hAnsi="Calibri" w:cs="Arial"/>
                <w:bCs/>
              </w:rPr>
            </w:pPr>
            <w:r w:rsidRPr="00D45219">
              <w:rPr>
                <w:rFonts w:ascii="Calibri" w:hAnsi="Calibri" w:cs="Arial"/>
                <w:bCs/>
              </w:rPr>
              <w:t>517</w:t>
            </w:r>
          </w:p>
        </w:tc>
      </w:tr>
      <w:tr w:rsidR="005A245E" w:rsidRPr="00D45219" w:rsidTr="00D45219">
        <w:trPr>
          <w:trHeight w:val="216"/>
        </w:trPr>
        <w:tc>
          <w:tcPr>
            <w:tcW w:w="2718" w:type="dxa"/>
            <w:vAlign w:val="center"/>
          </w:tcPr>
          <w:p w:rsidR="005A245E" w:rsidRPr="00D45219" w:rsidRDefault="005A245E">
            <w:pPr>
              <w:rPr>
                <w:rFonts w:ascii="Calibri" w:hAnsi="Calibri"/>
                <w:color w:val="000000"/>
              </w:rPr>
            </w:pPr>
            <w:r w:rsidRPr="00D45219">
              <w:rPr>
                <w:rFonts w:ascii="Calibri" w:hAnsi="Calibri"/>
                <w:color w:val="000000"/>
              </w:rPr>
              <w:t>Emelle, Ryan</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502</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703ECE" w:rsidP="003F6DAE">
            <w:pPr>
              <w:rPr>
                <w:rFonts w:ascii="Calibri" w:hAnsi="Calibri" w:cs="Arial"/>
                <w:bCs/>
              </w:rPr>
            </w:pPr>
            <w:r w:rsidRPr="00D45219">
              <w:rPr>
                <w:rFonts w:ascii="Calibri" w:hAnsi="Calibri" w:cs="Arial"/>
                <w:bCs/>
              </w:rPr>
              <w:t>Hill, Stacey</w:t>
            </w:r>
          </w:p>
        </w:tc>
        <w:tc>
          <w:tcPr>
            <w:tcW w:w="1279" w:type="dxa"/>
            <w:vAlign w:val="center"/>
          </w:tcPr>
          <w:p w:rsidR="005A245E" w:rsidRPr="00D45219" w:rsidRDefault="00703ECE" w:rsidP="003F6DAE">
            <w:pPr>
              <w:rPr>
                <w:rFonts w:ascii="Calibri" w:hAnsi="Calibri" w:cs="Arial"/>
                <w:bCs/>
              </w:rPr>
            </w:pPr>
            <w:r w:rsidRPr="00D45219">
              <w:rPr>
                <w:rFonts w:ascii="Calibri" w:hAnsi="Calibri" w:cs="Arial"/>
                <w:bCs/>
              </w:rPr>
              <w:t>518</w:t>
            </w:r>
          </w:p>
        </w:tc>
      </w:tr>
      <w:tr w:rsidR="005A245E" w:rsidRPr="00D45219" w:rsidTr="00D45219">
        <w:trPr>
          <w:trHeight w:val="216"/>
        </w:trPr>
        <w:tc>
          <w:tcPr>
            <w:tcW w:w="2718" w:type="dxa"/>
            <w:vAlign w:val="center"/>
          </w:tcPr>
          <w:p w:rsidR="005A245E" w:rsidRPr="00D45219" w:rsidRDefault="005A245E">
            <w:pPr>
              <w:rPr>
                <w:rFonts w:ascii="Calibri" w:hAnsi="Calibri"/>
                <w:color w:val="000000"/>
              </w:rPr>
            </w:pPr>
            <w:r w:rsidRPr="00D45219">
              <w:rPr>
                <w:rFonts w:ascii="Calibri" w:hAnsi="Calibri"/>
                <w:color w:val="000000"/>
              </w:rPr>
              <w:t>Hemink, Jenna</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510</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703ECE" w:rsidP="003F6DAE">
            <w:pPr>
              <w:rPr>
                <w:rFonts w:ascii="Calibri" w:hAnsi="Calibri" w:cs="Arial"/>
                <w:bCs/>
              </w:rPr>
            </w:pPr>
            <w:r w:rsidRPr="00D45219">
              <w:rPr>
                <w:rFonts w:ascii="Calibri" w:hAnsi="Calibri" w:cs="Arial"/>
                <w:bCs/>
              </w:rPr>
              <w:t>Kearns, Nicole</w:t>
            </w:r>
          </w:p>
        </w:tc>
        <w:tc>
          <w:tcPr>
            <w:tcW w:w="1279" w:type="dxa"/>
            <w:vAlign w:val="center"/>
          </w:tcPr>
          <w:p w:rsidR="005A245E" w:rsidRPr="00D45219" w:rsidRDefault="00703ECE" w:rsidP="003F6DAE">
            <w:pPr>
              <w:rPr>
                <w:rFonts w:ascii="Calibri" w:hAnsi="Calibri" w:cs="Arial"/>
                <w:bCs/>
              </w:rPr>
            </w:pPr>
            <w:r w:rsidRPr="00D45219">
              <w:rPr>
                <w:rFonts w:ascii="Calibri" w:hAnsi="Calibri" w:cs="Arial"/>
                <w:bCs/>
              </w:rPr>
              <w:t>513</w:t>
            </w:r>
          </w:p>
        </w:tc>
      </w:tr>
      <w:tr w:rsidR="005A245E" w:rsidRPr="00D45219" w:rsidTr="00D45219">
        <w:trPr>
          <w:trHeight w:val="216"/>
        </w:trPr>
        <w:tc>
          <w:tcPr>
            <w:tcW w:w="2718" w:type="dxa"/>
            <w:vAlign w:val="center"/>
          </w:tcPr>
          <w:p w:rsidR="005A245E" w:rsidRPr="00D45219" w:rsidRDefault="005A245E">
            <w:pPr>
              <w:rPr>
                <w:rFonts w:ascii="Calibri" w:hAnsi="Calibri"/>
                <w:color w:val="000000"/>
              </w:rPr>
            </w:pPr>
            <w:r w:rsidRPr="00D45219">
              <w:rPr>
                <w:rFonts w:ascii="Calibri" w:hAnsi="Calibri"/>
                <w:color w:val="000000"/>
              </w:rPr>
              <w:t>Mitchiner, Sonya</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512</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703ECE" w:rsidP="003F6DAE">
            <w:pPr>
              <w:rPr>
                <w:rFonts w:ascii="Calibri" w:hAnsi="Calibri" w:cs="Arial"/>
                <w:bCs/>
              </w:rPr>
            </w:pPr>
            <w:r w:rsidRPr="00D45219">
              <w:rPr>
                <w:rFonts w:ascii="Calibri" w:hAnsi="Calibri" w:cs="Arial"/>
                <w:bCs/>
              </w:rPr>
              <w:t>Reddick, Ashley</w:t>
            </w:r>
          </w:p>
        </w:tc>
        <w:tc>
          <w:tcPr>
            <w:tcW w:w="1279" w:type="dxa"/>
            <w:vAlign w:val="center"/>
          </w:tcPr>
          <w:p w:rsidR="005A245E" w:rsidRPr="00D45219" w:rsidRDefault="00703ECE" w:rsidP="003F6DAE">
            <w:pPr>
              <w:rPr>
                <w:rFonts w:ascii="Calibri" w:hAnsi="Calibri" w:cs="Arial"/>
                <w:bCs/>
              </w:rPr>
            </w:pPr>
            <w:r w:rsidRPr="00D45219">
              <w:rPr>
                <w:rFonts w:ascii="Calibri" w:hAnsi="Calibri" w:cs="Arial"/>
                <w:bCs/>
              </w:rPr>
              <w:t>516</w:t>
            </w:r>
          </w:p>
        </w:tc>
      </w:tr>
      <w:tr w:rsidR="005A245E" w:rsidRPr="00D45219" w:rsidTr="00D45219">
        <w:trPr>
          <w:trHeight w:val="216"/>
        </w:trPr>
        <w:tc>
          <w:tcPr>
            <w:tcW w:w="2718" w:type="dxa"/>
            <w:vAlign w:val="center"/>
          </w:tcPr>
          <w:p w:rsidR="005A245E" w:rsidRPr="00D45219" w:rsidRDefault="005A245E">
            <w:pPr>
              <w:rPr>
                <w:rFonts w:ascii="Calibri" w:hAnsi="Calibri"/>
                <w:color w:val="000000"/>
              </w:rPr>
            </w:pPr>
            <w:r w:rsidRPr="00D45219">
              <w:rPr>
                <w:rFonts w:ascii="Calibri" w:hAnsi="Calibri"/>
                <w:color w:val="000000"/>
              </w:rPr>
              <w:t>Sheehan, Regina</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506</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703ECE" w:rsidP="003F6DAE">
            <w:pPr>
              <w:rPr>
                <w:rFonts w:ascii="Calibri" w:hAnsi="Calibri" w:cs="Arial"/>
                <w:bCs/>
              </w:rPr>
            </w:pPr>
            <w:r w:rsidRPr="00D45219">
              <w:rPr>
                <w:rFonts w:ascii="Calibri" w:hAnsi="Calibri" w:cs="Arial"/>
                <w:bCs/>
              </w:rPr>
              <w:t>Terry, Kristen (K/1)</w:t>
            </w:r>
          </w:p>
        </w:tc>
        <w:tc>
          <w:tcPr>
            <w:tcW w:w="1279" w:type="dxa"/>
            <w:vAlign w:val="center"/>
          </w:tcPr>
          <w:p w:rsidR="005A245E" w:rsidRPr="00D45219" w:rsidRDefault="00703ECE" w:rsidP="003F6DAE">
            <w:pPr>
              <w:rPr>
                <w:rFonts w:ascii="Calibri" w:hAnsi="Calibri" w:cs="Arial"/>
                <w:bCs/>
              </w:rPr>
            </w:pPr>
            <w:r w:rsidRPr="00D45219">
              <w:rPr>
                <w:rFonts w:ascii="Calibri" w:hAnsi="Calibri" w:cs="Arial"/>
                <w:bCs/>
              </w:rPr>
              <w:t>515</w:t>
            </w: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A245E" w:rsidP="003F6DAE">
            <w:pPr>
              <w:rPr>
                <w:rFonts w:ascii="Calibri" w:hAnsi="Calibri" w:cs="Arial"/>
                <w:bCs/>
              </w:rPr>
            </w:pPr>
          </w:p>
        </w:tc>
        <w:tc>
          <w:tcPr>
            <w:tcW w:w="1279" w:type="dxa"/>
            <w:vAlign w:val="center"/>
          </w:tcPr>
          <w:p w:rsidR="005A245E" w:rsidRPr="00D45219" w:rsidRDefault="005A245E" w:rsidP="003F6DAE">
            <w:pPr>
              <w:rPr>
                <w:rFonts w:ascii="Calibri" w:hAnsi="Calibri" w:cs="Arial"/>
                <w:bCs/>
              </w:rPr>
            </w:pPr>
          </w:p>
        </w:tc>
      </w:tr>
      <w:tr w:rsidR="00703ECE" w:rsidRPr="00D45219" w:rsidTr="00D45219">
        <w:trPr>
          <w:trHeight w:val="216"/>
        </w:trPr>
        <w:tc>
          <w:tcPr>
            <w:tcW w:w="4146" w:type="dxa"/>
            <w:gridSpan w:val="2"/>
            <w:shd w:val="clear" w:color="auto" w:fill="B6DDE8"/>
            <w:vAlign w:val="center"/>
          </w:tcPr>
          <w:p w:rsidR="00703ECE" w:rsidRPr="00D45219" w:rsidRDefault="00703ECE" w:rsidP="00D45219">
            <w:pPr>
              <w:jc w:val="center"/>
              <w:rPr>
                <w:rFonts w:ascii="Calibri" w:hAnsi="Calibri" w:cs="Arial"/>
                <w:b/>
                <w:bCs/>
              </w:rPr>
            </w:pPr>
            <w:r w:rsidRPr="00D45219">
              <w:rPr>
                <w:rFonts w:ascii="Calibri" w:hAnsi="Calibri" w:cs="Arial"/>
                <w:b/>
                <w:bCs/>
              </w:rPr>
              <w:t>SECOND GRADE TEAM</w:t>
            </w:r>
          </w:p>
        </w:tc>
        <w:tc>
          <w:tcPr>
            <w:tcW w:w="755" w:type="dxa"/>
            <w:vAlign w:val="center"/>
          </w:tcPr>
          <w:p w:rsidR="00703ECE" w:rsidRPr="00D45219" w:rsidRDefault="00703ECE" w:rsidP="003F6DAE">
            <w:pPr>
              <w:rPr>
                <w:rFonts w:ascii="Calibri" w:hAnsi="Calibri" w:cs="Arial"/>
                <w:bCs/>
              </w:rPr>
            </w:pPr>
          </w:p>
        </w:tc>
        <w:tc>
          <w:tcPr>
            <w:tcW w:w="4046" w:type="dxa"/>
            <w:gridSpan w:val="2"/>
            <w:shd w:val="clear" w:color="auto" w:fill="B6DDE8"/>
            <w:vAlign w:val="center"/>
          </w:tcPr>
          <w:p w:rsidR="00703ECE" w:rsidRPr="00D45219" w:rsidRDefault="00703ECE" w:rsidP="00D45219">
            <w:pPr>
              <w:jc w:val="center"/>
              <w:rPr>
                <w:rFonts w:ascii="Calibri" w:hAnsi="Calibri" w:cs="Arial"/>
                <w:b/>
                <w:bCs/>
              </w:rPr>
            </w:pPr>
            <w:r w:rsidRPr="00D45219">
              <w:rPr>
                <w:rFonts w:ascii="Calibri" w:hAnsi="Calibri" w:cs="Arial"/>
                <w:b/>
                <w:bCs/>
              </w:rPr>
              <w:t>THIRD GRADE TEAM</w:t>
            </w:r>
          </w:p>
        </w:tc>
      </w:tr>
      <w:tr w:rsidR="005A245E" w:rsidRPr="00D45219" w:rsidTr="00D45219">
        <w:trPr>
          <w:trHeight w:val="216"/>
        </w:trPr>
        <w:tc>
          <w:tcPr>
            <w:tcW w:w="2718" w:type="dxa"/>
            <w:vAlign w:val="center"/>
          </w:tcPr>
          <w:p w:rsidR="005A245E" w:rsidRPr="00D45219" w:rsidRDefault="00703ECE" w:rsidP="003F6DAE">
            <w:pPr>
              <w:rPr>
                <w:rFonts w:ascii="Calibri" w:hAnsi="Calibri" w:cs="Arial"/>
                <w:bCs/>
              </w:rPr>
            </w:pPr>
            <w:r w:rsidRPr="00D45219">
              <w:rPr>
                <w:rFonts w:ascii="Calibri" w:hAnsi="Calibri" w:cs="Arial"/>
                <w:bCs/>
              </w:rPr>
              <w:t>Brown, Kim</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605</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C95C19" w:rsidP="003F6DAE">
            <w:pPr>
              <w:rPr>
                <w:rFonts w:ascii="Calibri" w:hAnsi="Calibri" w:cs="Arial"/>
                <w:bCs/>
              </w:rPr>
            </w:pPr>
            <w:r>
              <w:rPr>
                <w:rFonts w:ascii="Calibri" w:hAnsi="Calibri" w:cs="Arial"/>
                <w:bCs/>
                <w:highlight w:val="yellow"/>
              </w:rPr>
              <w:t>Daughtry, Heather</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612</w:t>
            </w:r>
          </w:p>
        </w:tc>
      </w:tr>
      <w:tr w:rsidR="005A245E" w:rsidRPr="00D45219" w:rsidTr="00D45219">
        <w:trPr>
          <w:trHeight w:val="216"/>
        </w:trPr>
        <w:tc>
          <w:tcPr>
            <w:tcW w:w="2718" w:type="dxa"/>
            <w:vAlign w:val="center"/>
          </w:tcPr>
          <w:p w:rsidR="005A245E" w:rsidRPr="00D45219" w:rsidRDefault="00703ECE" w:rsidP="003F6DAE">
            <w:pPr>
              <w:rPr>
                <w:rFonts w:ascii="Calibri" w:hAnsi="Calibri" w:cs="Arial"/>
                <w:bCs/>
              </w:rPr>
            </w:pPr>
            <w:r w:rsidRPr="00D45219">
              <w:rPr>
                <w:rFonts w:ascii="Calibri" w:hAnsi="Calibri" w:cs="Arial"/>
                <w:bCs/>
              </w:rPr>
              <w:t>Freeman, Leigh Ann</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603</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D54CB" w:rsidP="003F6DAE">
            <w:pPr>
              <w:rPr>
                <w:rFonts w:ascii="Calibri" w:hAnsi="Calibri" w:cs="Arial"/>
                <w:bCs/>
              </w:rPr>
            </w:pPr>
            <w:r w:rsidRPr="00D45219">
              <w:rPr>
                <w:rFonts w:ascii="Calibri" w:hAnsi="Calibri" w:cs="Arial"/>
                <w:bCs/>
              </w:rPr>
              <w:t>Fogle, Demetria</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609</w:t>
            </w:r>
          </w:p>
        </w:tc>
      </w:tr>
      <w:tr w:rsidR="005A245E" w:rsidRPr="00D45219" w:rsidTr="00D45219">
        <w:trPr>
          <w:trHeight w:val="216"/>
        </w:trPr>
        <w:tc>
          <w:tcPr>
            <w:tcW w:w="2718" w:type="dxa"/>
            <w:vAlign w:val="center"/>
          </w:tcPr>
          <w:p w:rsidR="005A245E" w:rsidRPr="00D45219" w:rsidRDefault="00703ECE" w:rsidP="003F6DAE">
            <w:pPr>
              <w:rPr>
                <w:rFonts w:ascii="Calibri" w:hAnsi="Calibri" w:cs="Arial"/>
                <w:bCs/>
              </w:rPr>
            </w:pPr>
            <w:r w:rsidRPr="00D45219">
              <w:rPr>
                <w:rFonts w:ascii="Calibri" w:hAnsi="Calibri" w:cs="Arial"/>
                <w:bCs/>
              </w:rPr>
              <w:t>Hood-Rouse, Ninethia</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608</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D54CB" w:rsidP="003F6DAE">
            <w:pPr>
              <w:rPr>
                <w:rFonts w:ascii="Calibri" w:hAnsi="Calibri" w:cs="Arial"/>
                <w:bCs/>
              </w:rPr>
            </w:pPr>
            <w:r w:rsidRPr="00D45219">
              <w:rPr>
                <w:rFonts w:ascii="Calibri" w:hAnsi="Calibri" w:cs="Arial"/>
                <w:bCs/>
              </w:rPr>
              <w:t>Joyner, Jennifer</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611</w:t>
            </w:r>
          </w:p>
        </w:tc>
      </w:tr>
      <w:tr w:rsidR="005A245E" w:rsidRPr="00D45219" w:rsidTr="00D45219">
        <w:trPr>
          <w:trHeight w:val="216"/>
        </w:trPr>
        <w:tc>
          <w:tcPr>
            <w:tcW w:w="2718" w:type="dxa"/>
            <w:vAlign w:val="center"/>
          </w:tcPr>
          <w:p w:rsidR="005A245E" w:rsidRPr="00D45219" w:rsidRDefault="00703ECE" w:rsidP="003F6DAE">
            <w:pPr>
              <w:rPr>
                <w:rFonts w:ascii="Calibri" w:hAnsi="Calibri" w:cs="Arial"/>
                <w:bCs/>
              </w:rPr>
            </w:pPr>
            <w:r w:rsidRPr="00D45219">
              <w:rPr>
                <w:rFonts w:ascii="Calibri" w:hAnsi="Calibri" w:cs="Arial"/>
                <w:bCs/>
              </w:rPr>
              <w:t>Lightfoot, Victoria</w:t>
            </w:r>
          </w:p>
        </w:tc>
        <w:tc>
          <w:tcPr>
            <w:tcW w:w="1428" w:type="dxa"/>
            <w:vAlign w:val="center"/>
          </w:tcPr>
          <w:p w:rsidR="005A245E" w:rsidRPr="00D45219" w:rsidRDefault="00703ECE" w:rsidP="003F6DAE">
            <w:pPr>
              <w:rPr>
                <w:rFonts w:ascii="Calibri" w:hAnsi="Calibri" w:cs="Arial"/>
                <w:bCs/>
              </w:rPr>
            </w:pPr>
            <w:r w:rsidRPr="00D45219">
              <w:rPr>
                <w:rFonts w:ascii="Calibri" w:hAnsi="Calibri" w:cs="Arial"/>
                <w:bCs/>
              </w:rPr>
              <w:t>606</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AD54CB" w:rsidRPr="00D45219" w:rsidRDefault="00AD54CB" w:rsidP="003F6DAE">
            <w:pPr>
              <w:rPr>
                <w:rFonts w:ascii="Calibri" w:hAnsi="Calibri" w:cs="Arial"/>
                <w:bCs/>
              </w:rPr>
            </w:pPr>
            <w:r w:rsidRPr="00D45219">
              <w:rPr>
                <w:rFonts w:ascii="Calibri" w:hAnsi="Calibri" w:cs="Arial"/>
                <w:bCs/>
              </w:rPr>
              <w:t>Nunamaker, Deborah</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610</w:t>
            </w: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D54CB" w:rsidP="003F6DAE">
            <w:pPr>
              <w:rPr>
                <w:rFonts w:ascii="Calibri" w:hAnsi="Calibri" w:cs="Arial"/>
                <w:bCs/>
              </w:rPr>
            </w:pPr>
            <w:r w:rsidRPr="00D45219">
              <w:rPr>
                <w:rFonts w:ascii="Calibri" w:hAnsi="Calibri" w:cs="Arial"/>
                <w:bCs/>
              </w:rPr>
              <w:t>Sykes, Roxann</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604</w:t>
            </w: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A245E" w:rsidP="003F6DAE">
            <w:pPr>
              <w:rPr>
                <w:rFonts w:ascii="Calibri" w:hAnsi="Calibri" w:cs="Arial"/>
                <w:bCs/>
              </w:rPr>
            </w:pPr>
          </w:p>
        </w:tc>
        <w:tc>
          <w:tcPr>
            <w:tcW w:w="1279" w:type="dxa"/>
            <w:vAlign w:val="center"/>
          </w:tcPr>
          <w:p w:rsidR="005A245E" w:rsidRPr="00D45219" w:rsidRDefault="005A245E" w:rsidP="003F6DAE">
            <w:pPr>
              <w:rPr>
                <w:rFonts w:ascii="Calibri" w:hAnsi="Calibri" w:cs="Arial"/>
                <w:bCs/>
              </w:rPr>
            </w:pPr>
          </w:p>
        </w:tc>
      </w:tr>
      <w:tr w:rsidR="00A73961" w:rsidRPr="00D45219" w:rsidTr="00D45219">
        <w:trPr>
          <w:trHeight w:val="216"/>
        </w:trPr>
        <w:tc>
          <w:tcPr>
            <w:tcW w:w="4146" w:type="dxa"/>
            <w:gridSpan w:val="2"/>
            <w:shd w:val="clear" w:color="auto" w:fill="B6DDE8"/>
            <w:vAlign w:val="center"/>
          </w:tcPr>
          <w:p w:rsidR="00A73961" w:rsidRPr="00D45219" w:rsidRDefault="00A73961" w:rsidP="00D45219">
            <w:pPr>
              <w:jc w:val="center"/>
              <w:rPr>
                <w:rFonts w:ascii="Calibri" w:hAnsi="Calibri" w:cs="Arial"/>
                <w:b/>
                <w:bCs/>
              </w:rPr>
            </w:pPr>
            <w:r w:rsidRPr="00D45219">
              <w:rPr>
                <w:rFonts w:ascii="Calibri" w:hAnsi="Calibri" w:cs="Arial"/>
                <w:b/>
                <w:bCs/>
              </w:rPr>
              <w:t>FOURTH GRADE TEAM</w:t>
            </w:r>
          </w:p>
        </w:tc>
        <w:tc>
          <w:tcPr>
            <w:tcW w:w="755" w:type="dxa"/>
            <w:vAlign w:val="center"/>
          </w:tcPr>
          <w:p w:rsidR="00A73961" w:rsidRPr="00D45219" w:rsidRDefault="00A73961" w:rsidP="003F6DAE">
            <w:pPr>
              <w:rPr>
                <w:rFonts w:ascii="Calibri" w:hAnsi="Calibri" w:cs="Arial"/>
                <w:bCs/>
              </w:rPr>
            </w:pPr>
          </w:p>
        </w:tc>
        <w:tc>
          <w:tcPr>
            <w:tcW w:w="4046" w:type="dxa"/>
            <w:gridSpan w:val="2"/>
            <w:shd w:val="clear" w:color="auto" w:fill="B6DDE8"/>
            <w:vAlign w:val="center"/>
          </w:tcPr>
          <w:p w:rsidR="00A73961" w:rsidRPr="00D45219" w:rsidRDefault="00A73961" w:rsidP="00D45219">
            <w:pPr>
              <w:jc w:val="center"/>
              <w:rPr>
                <w:rFonts w:ascii="Calibri" w:hAnsi="Calibri" w:cs="Arial"/>
                <w:b/>
                <w:bCs/>
              </w:rPr>
            </w:pPr>
            <w:r w:rsidRPr="00D45219">
              <w:rPr>
                <w:rFonts w:ascii="Calibri" w:hAnsi="Calibri" w:cs="Arial"/>
                <w:b/>
                <w:bCs/>
              </w:rPr>
              <w:t>FIFTH GRADE TEAM</w:t>
            </w:r>
          </w:p>
        </w:tc>
      </w:tr>
      <w:tr w:rsidR="005A245E" w:rsidRPr="00D45219" w:rsidTr="00D45219">
        <w:trPr>
          <w:trHeight w:val="216"/>
        </w:trPr>
        <w:tc>
          <w:tcPr>
            <w:tcW w:w="2718" w:type="dxa"/>
            <w:vAlign w:val="center"/>
          </w:tcPr>
          <w:p w:rsidR="005A245E" w:rsidRPr="00D45219" w:rsidRDefault="00A73961" w:rsidP="003F6DAE">
            <w:pPr>
              <w:rPr>
                <w:rFonts w:ascii="Calibri" w:hAnsi="Calibri" w:cs="Arial"/>
                <w:bCs/>
              </w:rPr>
            </w:pPr>
            <w:r w:rsidRPr="00D45219">
              <w:rPr>
                <w:rFonts w:ascii="Calibri" w:hAnsi="Calibri" w:cs="Arial"/>
                <w:bCs/>
              </w:rPr>
              <w:t>Kisielius, Andrea</w:t>
            </w:r>
          </w:p>
        </w:tc>
        <w:tc>
          <w:tcPr>
            <w:tcW w:w="1428" w:type="dxa"/>
            <w:vAlign w:val="center"/>
          </w:tcPr>
          <w:p w:rsidR="005A245E" w:rsidRPr="00D45219" w:rsidRDefault="00E00D89" w:rsidP="003F6DAE">
            <w:pPr>
              <w:rPr>
                <w:rFonts w:ascii="Calibri" w:hAnsi="Calibri" w:cs="Arial"/>
                <w:bCs/>
              </w:rPr>
            </w:pPr>
            <w:r w:rsidRPr="00D45219">
              <w:rPr>
                <w:rFonts w:ascii="Calibri" w:hAnsi="Calibri" w:cs="Arial"/>
                <w:bCs/>
              </w:rPr>
              <w:t>121</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73961" w:rsidP="003F6DAE">
            <w:pPr>
              <w:rPr>
                <w:rFonts w:ascii="Calibri" w:hAnsi="Calibri" w:cs="Arial"/>
                <w:bCs/>
              </w:rPr>
            </w:pPr>
            <w:r w:rsidRPr="00D45219">
              <w:rPr>
                <w:rFonts w:ascii="Calibri" w:hAnsi="Calibri" w:cs="Arial"/>
                <w:bCs/>
              </w:rPr>
              <w:t>Burrell, Tanika</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117</w:t>
            </w:r>
          </w:p>
        </w:tc>
      </w:tr>
      <w:tr w:rsidR="005A245E" w:rsidRPr="00D45219" w:rsidTr="00D45219">
        <w:trPr>
          <w:trHeight w:val="216"/>
        </w:trPr>
        <w:tc>
          <w:tcPr>
            <w:tcW w:w="2718" w:type="dxa"/>
            <w:vAlign w:val="center"/>
          </w:tcPr>
          <w:p w:rsidR="005A245E" w:rsidRPr="00D45219" w:rsidRDefault="00A73961" w:rsidP="003F6DAE">
            <w:pPr>
              <w:rPr>
                <w:rFonts w:ascii="Calibri" w:hAnsi="Calibri" w:cs="Arial"/>
                <w:bCs/>
              </w:rPr>
            </w:pPr>
            <w:r w:rsidRPr="00D45219">
              <w:rPr>
                <w:rFonts w:ascii="Calibri" w:hAnsi="Calibri" w:cs="Arial"/>
                <w:bCs/>
              </w:rPr>
              <w:t>Robinson, Shawan</w:t>
            </w:r>
          </w:p>
        </w:tc>
        <w:tc>
          <w:tcPr>
            <w:tcW w:w="1428" w:type="dxa"/>
            <w:vAlign w:val="center"/>
          </w:tcPr>
          <w:p w:rsidR="005A245E" w:rsidRPr="00D45219" w:rsidRDefault="00E00D89" w:rsidP="003F6DAE">
            <w:pPr>
              <w:rPr>
                <w:rFonts w:ascii="Calibri" w:hAnsi="Calibri" w:cs="Arial"/>
                <w:bCs/>
              </w:rPr>
            </w:pPr>
            <w:r w:rsidRPr="00D45219">
              <w:rPr>
                <w:rFonts w:ascii="Calibri" w:hAnsi="Calibri" w:cs="Arial"/>
                <w:bCs/>
              </w:rPr>
              <w:t>118</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73961" w:rsidP="003F6DAE">
            <w:pPr>
              <w:rPr>
                <w:rFonts w:ascii="Calibri" w:hAnsi="Calibri" w:cs="Arial"/>
                <w:bCs/>
              </w:rPr>
            </w:pPr>
            <w:r w:rsidRPr="00D45219">
              <w:rPr>
                <w:rFonts w:ascii="Calibri" w:hAnsi="Calibri" w:cs="Arial"/>
                <w:bCs/>
              </w:rPr>
              <w:t>Eby, Maria</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116</w:t>
            </w:r>
          </w:p>
        </w:tc>
      </w:tr>
      <w:tr w:rsidR="005A245E" w:rsidRPr="00D45219" w:rsidTr="00D45219">
        <w:trPr>
          <w:trHeight w:val="216"/>
        </w:trPr>
        <w:tc>
          <w:tcPr>
            <w:tcW w:w="2718" w:type="dxa"/>
            <w:vAlign w:val="center"/>
          </w:tcPr>
          <w:p w:rsidR="005A245E" w:rsidRPr="00D45219" w:rsidRDefault="00A73961" w:rsidP="003F6DAE">
            <w:pPr>
              <w:rPr>
                <w:rFonts w:ascii="Calibri" w:hAnsi="Calibri" w:cs="Arial"/>
                <w:bCs/>
              </w:rPr>
            </w:pPr>
            <w:r w:rsidRPr="00D45219">
              <w:rPr>
                <w:rFonts w:ascii="Calibri" w:hAnsi="Calibri" w:cs="Arial"/>
                <w:bCs/>
              </w:rPr>
              <w:t>Walters, Heather</w:t>
            </w:r>
          </w:p>
        </w:tc>
        <w:tc>
          <w:tcPr>
            <w:tcW w:w="1428" w:type="dxa"/>
            <w:vAlign w:val="center"/>
          </w:tcPr>
          <w:p w:rsidR="005A245E" w:rsidRPr="00D45219" w:rsidRDefault="00E00D89" w:rsidP="003F6DAE">
            <w:pPr>
              <w:rPr>
                <w:rFonts w:ascii="Calibri" w:hAnsi="Calibri" w:cs="Arial"/>
                <w:bCs/>
              </w:rPr>
            </w:pPr>
            <w:r w:rsidRPr="00D45219">
              <w:rPr>
                <w:rFonts w:ascii="Calibri" w:hAnsi="Calibri" w:cs="Arial"/>
                <w:bCs/>
              </w:rPr>
              <w:t>120</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73961" w:rsidP="003F6DAE">
            <w:pPr>
              <w:rPr>
                <w:rFonts w:ascii="Calibri" w:hAnsi="Calibri" w:cs="Arial"/>
                <w:bCs/>
              </w:rPr>
            </w:pPr>
            <w:r w:rsidRPr="00D45219">
              <w:rPr>
                <w:rFonts w:ascii="Calibri" w:hAnsi="Calibri" w:cs="Arial"/>
                <w:bCs/>
              </w:rPr>
              <w:t>Macon, Niesh</w:t>
            </w:r>
            <w:r w:rsidR="00F42FFD" w:rsidRPr="00D45219">
              <w:rPr>
                <w:rFonts w:ascii="Calibri" w:hAnsi="Calibri" w:cs="Arial"/>
                <w:bCs/>
              </w:rPr>
              <w:t>i</w:t>
            </w:r>
            <w:r w:rsidRPr="00D45219">
              <w:rPr>
                <w:rFonts w:ascii="Calibri" w:hAnsi="Calibri" w:cs="Arial"/>
                <w:bCs/>
              </w:rPr>
              <w:t>a</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110</w:t>
            </w:r>
          </w:p>
        </w:tc>
      </w:tr>
      <w:tr w:rsidR="005A245E" w:rsidRPr="00D45219" w:rsidTr="00D45219">
        <w:trPr>
          <w:trHeight w:val="216"/>
        </w:trPr>
        <w:tc>
          <w:tcPr>
            <w:tcW w:w="2718" w:type="dxa"/>
            <w:vAlign w:val="center"/>
          </w:tcPr>
          <w:p w:rsidR="005A245E" w:rsidRPr="00D45219" w:rsidRDefault="00A73961" w:rsidP="003F6DAE">
            <w:pPr>
              <w:rPr>
                <w:rFonts w:ascii="Calibri" w:hAnsi="Calibri" w:cs="Arial"/>
                <w:bCs/>
              </w:rPr>
            </w:pPr>
            <w:r w:rsidRPr="00D45219">
              <w:rPr>
                <w:rFonts w:ascii="Calibri" w:hAnsi="Calibri" w:cs="Arial"/>
                <w:bCs/>
              </w:rPr>
              <w:t>Williams, Gina</w:t>
            </w:r>
          </w:p>
        </w:tc>
        <w:tc>
          <w:tcPr>
            <w:tcW w:w="1428" w:type="dxa"/>
            <w:vAlign w:val="center"/>
          </w:tcPr>
          <w:p w:rsidR="005A245E" w:rsidRPr="00D45219" w:rsidRDefault="00E00D89" w:rsidP="003F6DAE">
            <w:pPr>
              <w:rPr>
                <w:rFonts w:ascii="Calibri" w:hAnsi="Calibri" w:cs="Arial"/>
                <w:bCs/>
              </w:rPr>
            </w:pPr>
            <w:r w:rsidRPr="00D45219">
              <w:rPr>
                <w:rFonts w:ascii="Calibri" w:hAnsi="Calibri" w:cs="Arial"/>
                <w:bCs/>
              </w:rPr>
              <w:t>119</w:t>
            </w: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A73961" w:rsidP="003F6DAE">
            <w:pPr>
              <w:rPr>
                <w:rFonts w:ascii="Calibri" w:hAnsi="Calibri" w:cs="Arial"/>
                <w:bCs/>
              </w:rPr>
            </w:pPr>
            <w:r w:rsidRPr="00D45219">
              <w:rPr>
                <w:rFonts w:ascii="Calibri" w:hAnsi="Calibri" w:cs="Arial"/>
                <w:bCs/>
              </w:rPr>
              <w:t>McDonald, Lori</w:t>
            </w:r>
          </w:p>
        </w:tc>
        <w:tc>
          <w:tcPr>
            <w:tcW w:w="1279" w:type="dxa"/>
            <w:vAlign w:val="center"/>
          </w:tcPr>
          <w:p w:rsidR="005A245E" w:rsidRPr="00D45219" w:rsidRDefault="00D70AAD" w:rsidP="003F6DAE">
            <w:pPr>
              <w:rPr>
                <w:rFonts w:ascii="Calibri" w:hAnsi="Calibri" w:cs="Arial"/>
                <w:bCs/>
              </w:rPr>
            </w:pPr>
            <w:r w:rsidRPr="00D45219">
              <w:rPr>
                <w:rFonts w:ascii="Calibri" w:hAnsi="Calibri" w:cs="Arial"/>
                <w:bCs/>
              </w:rPr>
              <w:t>114</w:t>
            </w: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A245E" w:rsidP="003F6DAE">
            <w:pPr>
              <w:rPr>
                <w:rFonts w:ascii="Calibri" w:hAnsi="Calibri" w:cs="Arial"/>
                <w:bCs/>
              </w:rPr>
            </w:pPr>
          </w:p>
        </w:tc>
        <w:tc>
          <w:tcPr>
            <w:tcW w:w="1279" w:type="dxa"/>
            <w:vAlign w:val="center"/>
          </w:tcPr>
          <w:p w:rsidR="005A245E" w:rsidRPr="00D45219" w:rsidRDefault="005A245E" w:rsidP="003F6DAE">
            <w:pPr>
              <w:rPr>
                <w:rFonts w:ascii="Calibri" w:hAnsi="Calibri" w:cs="Arial"/>
                <w:bCs/>
              </w:rPr>
            </w:pPr>
          </w:p>
        </w:tc>
      </w:tr>
      <w:tr w:rsidR="00903144" w:rsidRPr="00D45219" w:rsidTr="00D45219">
        <w:trPr>
          <w:trHeight w:val="216"/>
        </w:trPr>
        <w:tc>
          <w:tcPr>
            <w:tcW w:w="4146" w:type="dxa"/>
            <w:gridSpan w:val="2"/>
            <w:shd w:val="clear" w:color="auto" w:fill="B6DDE8"/>
            <w:vAlign w:val="center"/>
          </w:tcPr>
          <w:p w:rsidR="00903144" w:rsidRPr="00D45219" w:rsidRDefault="00903144" w:rsidP="00D45219">
            <w:pPr>
              <w:jc w:val="center"/>
              <w:rPr>
                <w:rFonts w:ascii="Calibri" w:hAnsi="Calibri" w:cs="Arial"/>
                <w:b/>
                <w:bCs/>
              </w:rPr>
            </w:pPr>
            <w:r w:rsidRPr="00D45219">
              <w:rPr>
                <w:rFonts w:ascii="Calibri" w:hAnsi="Calibri" w:cs="Arial"/>
                <w:b/>
                <w:bCs/>
              </w:rPr>
              <w:t>MI TEAM</w:t>
            </w:r>
          </w:p>
        </w:tc>
        <w:tc>
          <w:tcPr>
            <w:tcW w:w="755" w:type="dxa"/>
            <w:vAlign w:val="center"/>
          </w:tcPr>
          <w:p w:rsidR="00903144" w:rsidRPr="00D45219" w:rsidRDefault="00903144" w:rsidP="003F6DAE">
            <w:pPr>
              <w:rPr>
                <w:rFonts w:ascii="Calibri" w:hAnsi="Calibri" w:cs="Arial"/>
                <w:bCs/>
              </w:rPr>
            </w:pPr>
          </w:p>
        </w:tc>
        <w:tc>
          <w:tcPr>
            <w:tcW w:w="4046" w:type="dxa"/>
            <w:gridSpan w:val="2"/>
            <w:shd w:val="clear" w:color="auto" w:fill="B6DDE8"/>
            <w:vAlign w:val="center"/>
          </w:tcPr>
          <w:p w:rsidR="00903144" w:rsidRPr="00D45219" w:rsidRDefault="00903144" w:rsidP="00D45219">
            <w:pPr>
              <w:jc w:val="center"/>
              <w:rPr>
                <w:rFonts w:ascii="Calibri" w:hAnsi="Calibri" w:cs="Arial"/>
                <w:b/>
                <w:bCs/>
              </w:rPr>
            </w:pPr>
            <w:r w:rsidRPr="00D45219">
              <w:rPr>
                <w:rFonts w:ascii="Calibri" w:hAnsi="Calibri" w:cs="Arial"/>
                <w:b/>
                <w:bCs/>
              </w:rPr>
              <w:t>INTERVENTION TEAM</w:t>
            </w:r>
          </w:p>
        </w:tc>
      </w:tr>
      <w:tr w:rsidR="00903144" w:rsidRPr="00D45219" w:rsidTr="00D45219">
        <w:trPr>
          <w:trHeight w:val="216"/>
        </w:trPr>
        <w:tc>
          <w:tcPr>
            <w:tcW w:w="2718" w:type="dxa"/>
            <w:vAlign w:val="center"/>
          </w:tcPr>
          <w:p w:rsidR="00903144" w:rsidRPr="00D45219" w:rsidRDefault="00903144" w:rsidP="003F6DAE">
            <w:pPr>
              <w:rPr>
                <w:rFonts w:ascii="Calibri" w:hAnsi="Calibri" w:cs="Arial"/>
                <w:bCs/>
              </w:rPr>
            </w:pPr>
            <w:r w:rsidRPr="00D45219">
              <w:rPr>
                <w:rFonts w:ascii="Calibri" w:hAnsi="Calibri" w:cs="Arial"/>
                <w:bCs/>
              </w:rPr>
              <w:t>Hartley, Susan</w:t>
            </w:r>
          </w:p>
        </w:tc>
        <w:tc>
          <w:tcPr>
            <w:tcW w:w="1428" w:type="dxa"/>
            <w:vAlign w:val="center"/>
          </w:tcPr>
          <w:p w:rsidR="00903144" w:rsidRPr="00D45219" w:rsidRDefault="00903144" w:rsidP="003F6DAE">
            <w:pPr>
              <w:rPr>
                <w:rFonts w:ascii="Calibri" w:hAnsi="Calibri" w:cs="Arial"/>
                <w:bCs/>
              </w:rPr>
            </w:pPr>
            <w:r w:rsidRPr="00D45219">
              <w:rPr>
                <w:rFonts w:ascii="Calibri" w:hAnsi="Calibri" w:cs="Arial"/>
                <w:bCs/>
              </w:rPr>
              <w:t>205</w:t>
            </w:r>
          </w:p>
        </w:tc>
        <w:tc>
          <w:tcPr>
            <w:tcW w:w="755" w:type="dxa"/>
            <w:vAlign w:val="center"/>
          </w:tcPr>
          <w:p w:rsidR="00903144" w:rsidRPr="00D45219" w:rsidRDefault="00903144" w:rsidP="003F6DAE">
            <w:pPr>
              <w:rPr>
                <w:rFonts w:ascii="Calibri" w:hAnsi="Calibri" w:cs="Arial"/>
                <w:bCs/>
              </w:rPr>
            </w:pPr>
          </w:p>
        </w:tc>
        <w:tc>
          <w:tcPr>
            <w:tcW w:w="2767" w:type="dxa"/>
            <w:vAlign w:val="center"/>
          </w:tcPr>
          <w:p w:rsidR="00903144" w:rsidRPr="00D45219" w:rsidRDefault="00903144" w:rsidP="00E00D89">
            <w:pPr>
              <w:rPr>
                <w:rFonts w:ascii="Calibri" w:hAnsi="Calibri"/>
                <w:color w:val="000000"/>
              </w:rPr>
            </w:pPr>
            <w:r w:rsidRPr="00D45219">
              <w:rPr>
                <w:rFonts w:ascii="Calibri" w:hAnsi="Calibri"/>
                <w:color w:val="000000"/>
              </w:rPr>
              <w:t>Br</w:t>
            </w:r>
            <w:r w:rsidR="00E00D89" w:rsidRPr="00D45219">
              <w:rPr>
                <w:rFonts w:ascii="Calibri" w:hAnsi="Calibri"/>
                <w:color w:val="000000"/>
              </w:rPr>
              <w:t>o</w:t>
            </w:r>
            <w:r w:rsidRPr="00D45219">
              <w:rPr>
                <w:rFonts w:ascii="Calibri" w:hAnsi="Calibri"/>
                <w:color w:val="000000"/>
              </w:rPr>
              <w:t>wer, Marcia</w:t>
            </w:r>
          </w:p>
        </w:tc>
        <w:tc>
          <w:tcPr>
            <w:tcW w:w="1279" w:type="dxa"/>
            <w:vAlign w:val="center"/>
          </w:tcPr>
          <w:p w:rsidR="00903144" w:rsidRPr="00D45219" w:rsidRDefault="00E00D89" w:rsidP="003F6DAE">
            <w:pPr>
              <w:rPr>
                <w:rFonts w:ascii="Calibri" w:hAnsi="Calibri" w:cs="Arial"/>
                <w:bCs/>
              </w:rPr>
            </w:pPr>
            <w:r w:rsidRPr="00D45219">
              <w:rPr>
                <w:rFonts w:ascii="Calibri" w:hAnsi="Calibri" w:cs="Arial"/>
                <w:bCs/>
              </w:rPr>
              <w:t>410</w:t>
            </w:r>
          </w:p>
        </w:tc>
      </w:tr>
      <w:tr w:rsidR="00903144" w:rsidRPr="00D45219" w:rsidTr="00D45219">
        <w:trPr>
          <w:trHeight w:val="216"/>
        </w:trPr>
        <w:tc>
          <w:tcPr>
            <w:tcW w:w="2718" w:type="dxa"/>
            <w:vAlign w:val="center"/>
          </w:tcPr>
          <w:p w:rsidR="00903144" w:rsidRPr="00D45219" w:rsidRDefault="00903144" w:rsidP="003F6DAE">
            <w:pPr>
              <w:rPr>
                <w:rFonts w:ascii="Calibri" w:hAnsi="Calibri" w:cs="Arial"/>
                <w:bCs/>
              </w:rPr>
            </w:pPr>
            <w:r w:rsidRPr="00D45219">
              <w:rPr>
                <w:rFonts w:ascii="Calibri" w:hAnsi="Calibri" w:cs="Arial"/>
                <w:bCs/>
              </w:rPr>
              <w:t>Hook, Jessica</w:t>
            </w:r>
          </w:p>
        </w:tc>
        <w:tc>
          <w:tcPr>
            <w:tcW w:w="1428" w:type="dxa"/>
            <w:vAlign w:val="center"/>
          </w:tcPr>
          <w:p w:rsidR="00903144" w:rsidRPr="00D45219" w:rsidRDefault="00903144" w:rsidP="003F6DAE">
            <w:pPr>
              <w:rPr>
                <w:rFonts w:ascii="Calibri" w:hAnsi="Calibri" w:cs="Arial"/>
                <w:bCs/>
              </w:rPr>
            </w:pPr>
            <w:r w:rsidRPr="00D45219">
              <w:rPr>
                <w:rFonts w:ascii="Calibri" w:hAnsi="Calibri" w:cs="Arial"/>
                <w:bCs/>
              </w:rPr>
              <w:t>713</w:t>
            </w:r>
          </w:p>
        </w:tc>
        <w:tc>
          <w:tcPr>
            <w:tcW w:w="755" w:type="dxa"/>
            <w:vAlign w:val="center"/>
          </w:tcPr>
          <w:p w:rsidR="00903144" w:rsidRPr="00D45219" w:rsidRDefault="00903144" w:rsidP="003F6DAE">
            <w:pPr>
              <w:rPr>
                <w:rFonts w:ascii="Calibri" w:hAnsi="Calibri" w:cs="Arial"/>
                <w:bCs/>
              </w:rPr>
            </w:pPr>
          </w:p>
        </w:tc>
        <w:tc>
          <w:tcPr>
            <w:tcW w:w="2767" w:type="dxa"/>
            <w:vAlign w:val="center"/>
          </w:tcPr>
          <w:p w:rsidR="00903144" w:rsidRPr="00D45219" w:rsidRDefault="00903144">
            <w:pPr>
              <w:rPr>
                <w:rFonts w:ascii="Calibri" w:hAnsi="Calibri"/>
                <w:color w:val="000000"/>
              </w:rPr>
            </w:pPr>
            <w:r w:rsidRPr="00D45219">
              <w:rPr>
                <w:rFonts w:ascii="Calibri" w:hAnsi="Calibri"/>
                <w:color w:val="000000"/>
              </w:rPr>
              <w:t>Burch, Deborah</w:t>
            </w:r>
          </w:p>
        </w:tc>
        <w:tc>
          <w:tcPr>
            <w:tcW w:w="1279" w:type="dxa"/>
            <w:vAlign w:val="center"/>
          </w:tcPr>
          <w:p w:rsidR="00903144" w:rsidRPr="00D45219" w:rsidRDefault="00E00D89" w:rsidP="003F6DAE">
            <w:pPr>
              <w:rPr>
                <w:rFonts w:ascii="Calibri" w:hAnsi="Calibri" w:cs="Arial"/>
                <w:bCs/>
              </w:rPr>
            </w:pPr>
            <w:r w:rsidRPr="00D45219">
              <w:rPr>
                <w:rFonts w:ascii="Calibri" w:hAnsi="Calibri" w:cs="Arial"/>
                <w:bCs/>
              </w:rPr>
              <w:t>115A</w:t>
            </w:r>
          </w:p>
        </w:tc>
      </w:tr>
      <w:tr w:rsidR="00903144" w:rsidRPr="00D45219" w:rsidTr="00D45219">
        <w:trPr>
          <w:trHeight w:val="216"/>
        </w:trPr>
        <w:tc>
          <w:tcPr>
            <w:tcW w:w="2718" w:type="dxa"/>
            <w:vAlign w:val="center"/>
          </w:tcPr>
          <w:p w:rsidR="00903144" w:rsidRPr="00D45219" w:rsidRDefault="00903144" w:rsidP="003F6DAE">
            <w:pPr>
              <w:rPr>
                <w:rFonts w:ascii="Calibri" w:hAnsi="Calibri" w:cs="Arial"/>
                <w:bCs/>
              </w:rPr>
            </w:pPr>
            <w:r w:rsidRPr="00D45219">
              <w:rPr>
                <w:rFonts w:ascii="Calibri" w:hAnsi="Calibri" w:cs="Arial"/>
                <w:bCs/>
              </w:rPr>
              <w:t>Miazga, Karen</w:t>
            </w:r>
          </w:p>
        </w:tc>
        <w:tc>
          <w:tcPr>
            <w:tcW w:w="1428" w:type="dxa"/>
            <w:vAlign w:val="center"/>
          </w:tcPr>
          <w:p w:rsidR="00903144" w:rsidRPr="00D45219" w:rsidRDefault="00903144" w:rsidP="003F6DAE">
            <w:pPr>
              <w:rPr>
                <w:rFonts w:ascii="Calibri" w:hAnsi="Calibri" w:cs="Arial"/>
                <w:bCs/>
              </w:rPr>
            </w:pPr>
            <w:r w:rsidRPr="00D45219">
              <w:rPr>
                <w:rFonts w:ascii="Calibri" w:hAnsi="Calibri" w:cs="Arial"/>
                <w:bCs/>
              </w:rPr>
              <w:t>411</w:t>
            </w:r>
          </w:p>
        </w:tc>
        <w:tc>
          <w:tcPr>
            <w:tcW w:w="755" w:type="dxa"/>
            <w:vAlign w:val="center"/>
          </w:tcPr>
          <w:p w:rsidR="00903144" w:rsidRPr="00D45219" w:rsidRDefault="00903144" w:rsidP="003F6DAE">
            <w:pPr>
              <w:rPr>
                <w:rFonts w:ascii="Calibri" w:hAnsi="Calibri" w:cs="Arial"/>
                <w:bCs/>
              </w:rPr>
            </w:pPr>
          </w:p>
        </w:tc>
        <w:tc>
          <w:tcPr>
            <w:tcW w:w="2767" w:type="dxa"/>
            <w:vAlign w:val="center"/>
          </w:tcPr>
          <w:p w:rsidR="00903144" w:rsidRPr="00D45219" w:rsidRDefault="00903144">
            <w:pPr>
              <w:rPr>
                <w:rFonts w:ascii="Calibri" w:hAnsi="Calibri"/>
                <w:color w:val="000000"/>
              </w:rPr>
            </w:pPr>
            <w:r w:rsidRPr="00D45219">
              <w:rPr>
                <w:rFonts w:ascii="Calibri" w:hAnsi="Calibri"/>
                <w:color w:val="000000"/>
              </w:rPr>
              <w:t>De</w:t>
            </w:r>
            <w:r w:rsidR="00D70AAD" w:rsidRPr="00D45219">
              <w:rPr>
                <w:rFonts w:ascii="Calibri" w:hAnsi="Calibri"/>
                <w:color w:val="000000"/>
              </w:rPr>
              <w:t>laney, Renata</w:t>
            </w:r>
          </w:p>
        </w:tc>
        <w:tc>
          <w:tcPr>
            <w:tcW w:w="1279" w:type="dxa"/>
            <w:vAlign w:val="center"/>
          </w:tcPr>
          <w:p w:rsidR="00903144" w:rsidRPr="00D45219" w:rsidRDefault="00E00D89" w:rsidP="003F6DAE">
            <w:pPr>
              <w:rPr>
                <w:rFonts w:ascii="Calibri" w:hAnsi="Calibri" w:cs="Arial"/>
                <w:bCs/>
              </w:rPr>
            </w:pPr>
            <w:r w:rsidRPr="00D45219">
              <w:rPr>
                <w:rFonts w:ascii="Calibri" w:hAnsi="Calibri" w:cs="Arial"/>
                <w:bCs/>
              </w:rPr>
              <w:t>607B</w:t>
            </w:r>
          </w:p>
        </w:tc>
      </w:tr>
      <w:tr w:rsidR="00903144" w:rsidRPr="00D45219" w:rsidTr="00D45219">
        <w:trPr>
          <w:trHeight w:val="216"/>
        </w:trPr>
        <w:tc>
          <w:tcPr>
            <w:tcW w:w="2718" w:type="dxa"/>
            <w:vAlign w:val="center"/>
          </w:tcPr>
          <w:p w:rsidR="00903144" w:rsidRPr="00D45219" w:rsidRDefault="00903144" w:rsidP="003F6DAE">
            <w:pPr>
              <w:rPr>
                <w:rFonts w:ascii="Calibri" w:hAnsi="Calibri" w:cs="Arial"/>
                <w:bCs/>
              </w:rPr>
            </w:pPr>
            <w:r w:rsidRPr="00D45219">
              <w:rPr>
                <w:rFonts w:ascii="Calibri" w:hAnsi="Calibri" w:cs="Arial"/>
                <w:bCs/>
              </w:rPr>
              <w:t>Patillo, Crystal</w:t>
            </w:r>
          </w:p>
        </w:tc>
        <w:tc>
          <w:tcPr>
            <w:tcW w:w="1428" w:type="dxa"/>
            <w:vAlign w:val="center"/>
          </w:tcPr>
          <w:p w:rsidR="00903144" w:rsidRPr="00D45219" w:rsidRDefault="00903144" w:rsidP="003F6DAE">
            <w:pPr>
              <w:rPr>
                <w:rFonts w:ascii="Calibri" w:hAnsi="Calibri" w:cs="Arial"/>
                <w:bCs/>
              </w:rPr>
            </w:pPr>
            <w:r w:rsidRPr="00D45219">
              <w:rPr>
                <w:rFonts w:ascii="Calibri" w:hAnsi="Calibri" w:cs="Arial"/>
                <w:bCs/>
              </w:rPr>
              <w:t>203</w:t>
            </w:r>
          </w:p>
        </w:tc>
        <w:tc>
          <w:tcPr>
            <w:tcW w:w="755" w:type="dxa"/>
            <w:vAlign w:val="center"/>
          </w:tcPr>
          <w:p w:rsidR="00903144" w:rsidRPr="00D45219" w:rsidRDefault="00903144" w:rsidP="003F6DAE">
            <w:pPr>
              <w:rPr>
                <w:rFonts w:ascii="Calibri" w:hAnsi="Calibri" w:cs="Arial"/>
                <w:bCs/>
              </w:rPr>
            </w:pPr>
          </w:p>
        </w:tc>
        <w:tc>
          <w:tcPr>
            <w:tcW w:w="2767" w:type="dxa"/>
            <w:vAlign w:val="center"/>
          </w:tcPr>
          <w:p w:rsidR="00903144" w:rsidRPr="00D45219" w:rsidRDefault="007B7A46">
            <w:pPr>
              <w:rPr>
                <w:rFonts w:ascii="Calibri" w:hAnsi="Calibri"/>
                <w:color w:val="000000"/>
              </w:rPr>
            </w:pPr>
            <w:r w:rsidRPr="00D45219">
              <w:rPr>
                <w:rFonts w:ascii="Calibri" w:hAnsi="Calibri"/>
                <w:color w:val="000000"/>
              </w:rPr>
              <w:t>Hennessy, Monica</w:t>
            </w:r>
          </w:p>
        </w:tc>
        <w:tc>
          <w:tcPr>
            <w:tcW w:w="1279" w:type="dxa"/>
            <w:vAlign w:val="center"/>
          </w:tcPr>
          <w:p w:rsidR="00903144" w:rsidRPr="00D45219" w:rsidRDefault="007B7A46" w:rsidP="003F6DAE">
            <w:pPr>
              <w:rPr>
                <w:rFonts w:ascii="Calibri" w:hAnsi="Calibri" w:cs="Arial"/>
                <w:bCs/>
              </w:rPr>
            </w:pPr>
            <w:r w:rsidRPr="00D45219">
              <w:rPr>
                <w:rFonts w:ascii="Calibri" w:hAnsi="Calibri" w:cs="Arial"/>
                <w:bCs/>
              </w:rPr>
              <w:t>106</w:t>
            </w:r>
          </w:p>
        </w:tc>
      </w:tr>
      <w:tr w:rsidR="007B7A46" w:rsidRPr="00D45219" w:rsidTr="00D45219">
        <w:trPr>
          <w:trHeight w:val="216"/>
        </w:trPr>
        <w:tc>
          <w:tcPr>
            <w:tcW w:w="2718" w:type="dxa"/>
            <w:vAlign w:val="center"/>
          </w:tcPr>
          <w:p w:rsidR="007B7A46" w:rsidRPr="00D45219" w:rsidRDefault="007B7A46" w:rsidP="003F6DAE">
            <w:pPr>
              <w:rPr>
                <w:rFonts w:ascii="Calibri" w:hAnsi="Calibri" w:cs="Arial"/>
                <w:bCs/>
              </w:rPr>
            </w:pPr>
            <w:r w:rsidRPr="00D45219">
              <w:rPr>
                <w:rFonts w:ascii="Calibri" w:hAnsi="Calibri" w:cs="Arial"/>
                <w:bCs/>
              </w:rPr>
              <w:t>Robbins, Catharine</w:t>
            </w:r>
          </w:p>
        </w:tc>
        <w:tc>
          <w:tcPr>
            <w:tcW w:w="1428" w:type="dxa"/>
            <w:vAlign w:val="center"/>
          </w:tcPr>
          <w:p w:rsidR="007B7A46" w:rsidRPr="00D45219" w:rsidRDefault="007B7A46" w:rsidP="003F6DAE">
            <w:pPr>
              <w:rPr>
                <w:rFonts w:ascii="Calibri" w:hAnsi="Calibri" w:cs="Arial"/>
                <w:bCs/>
              </w:rPr>
            </w:pPr>
            <w:r w:rsidRPr="00D45219">
              <w:rPr>
                <w:rFonts w:ascii="Calibri" w:hAnsi="Calibri" w:cs="Arial"/>
                <w:bCs/>
              </w:rPr>
              <w:t>301</w:t>
            </w:r>
          </w:p>
        </w:tc>
        <w:tc>
          <w:tcPr>
            <w:tcW w:w="755" w:type="dxa"/>
            <w:vAlign w:val="center"/>
          </w:tcPr>
          <w:p w:rsidR="007B7A46" w:rsidRPr="00D45219" w:rsidRDefault="007B7A46" w:rsidP="003F6DAE">
            <w:pPr>
              <w:rPr>
                <w:rFonts w:ascii="Calibri" w:hAnsi="Calibri" w:cs="Arial"/>
                <w:bCs/>
              </w:rPr>
            </w:pPr>
          </w:p>
        </w:tc>
        <w:tc>
          <w:tcPr>
            <w:tcW w:w="2767" w:type="dxa"/>
            <w:vAlign w:val="center"/>
          </w:tcPr>
          <w:p w:rsidR="007B7A46" w:rsidRPr="00D45219" w:rsidRDefault="007B7A46" w:rsidP="007B7A46">
            <w:pPr>
              <w:rPr>
                <w:rFonts w:ascii="Calibri" w:hAnsi="Calibri"/>
                <w:color w:val="000000"/>
              </w:rPr>
            </w:pPr>
            <w:r w:rsidRPr="00D45219">
              <w:rPr>
                <w:rFonts w:ascii="Calibri" w:hAnsi="Calibri"/>
                <w:color w:val="000000"/>
              </w:rPr>
              <w:t>Hewitt, Tara</w:t>
            </w:r>
          </w:p>
        </w:tc>
        <w:tc>
          <w:tcPr>
            <w:tcW w:w="1279" w:type="dxa"/>
            <w:vAlign w:val="center"/>
          </w:tcPr>
          <w:p w:rsidR="007B7A46" w:rsidRPr="00D45219" w:rsidRDefault="007B7A46" w:rsidP="007B7A46">
            <w:pPr>
              <w:rPr>
                <w:rFonts w:ascii="Calibri" w:hAnsi="Calibri" w:cs="Arial"/>
                <w:bCs/>
              </w:rPr>
            </w:pPr>
            <w:r w:rsidRPr="00D45219">
              <w:rPr>
                <w:rFonts w:ascii="Calibri" w:hAnsi="Calibri" w:cs="Arial"/>
                <w:bCs/>
              </w:rPr>
              <w:t>115</w:t>
            </w:r>
          </w:p>
        </w:tc>
      </w:tr>
      <w:tr w:rsidR="007B7A46" w:rsidRPr="00D45219" w:rsidTr="00D45219">
        <w:trPr>
          <w:trHeight w:val="216"/>
        </w:trPr>
        <w:tc>
          <w:tcPr>
            <w:tcW w:w="2718" w:type="dxa"/>
            <w:vAlign w:val="center"/>
          </w:tcPr>
          <w:p w:rsidR="007B7A46" w:rsidRPr="00D45219" w:rsidRDefault="007B7A46" w:rsidP="003F6DAE">
            <w:pPr>
              <w:rPr>
                <w:rFonts w:ascii="Calibri" w:hAnsi="Calibri" w:cs="Arial"/>
                <w:bCs/>
              </w:rPr>
            </w:pPr>
            <w:r w:rsidRPr="00D45219">
              <w:rPr>
                <w:rFonts w:ascii="Calibri" w:hAnsi="Calibri" w:cs="Arial"/>
                <w:bCs/>
              </w:rPr>
              <w:t>Todd, Jennifer</w:t>
            </w:r>
          </w:p>
        </w:tc>
        <w:tc>
          <w:tcPr>
            <w:tcW w:w="1428" w:type="dxa"/>
            <w:vAlign w:val="center"/>
          </w:tcPr>
          <w:p w:rsidR="007B7A46" w:rsidRPr="00D45219" w:rsidRDefault="007B7A46" w:rsidP="003F6DAE">
            <w:pPr>
              <w:rPr>
                <w:rFonts w:ascii="Calibri" w:hAnsi="Calibri" w:cs="Arial"/>
                <w:bCs/>
              </w:rPr>
            </w:pPr>
            <w:r w:rsidRPr="00D45219">
              <w:rPr>
                <w:rFonts w:ascii="Calibri" w:hAnsi="Calibri" w:cs="Arial"/>
                <w:bCs/>
              </w:rPr>
              <w:t>602</w:t>
            </w:r>
          </w:p>
        </w:tc>
        <w:tc>
          <w:tcPr>
            <w:tcW w:w="755" w:type="dxa"/>
            <w:vAlign w:val="center"/>
          </w:tcPr>
          <w:p w:rsidR="007B7A46" w:rsidRPr="00D45219" w:rsidRDefault="007B7A46" w:rsidP="003F6DAE">
            <w:pPr>
              <w:rPr>
                <w:rFonts w:ascii="Calibri" w:hAnsi="Calibri" w:cs="Arial"/>
                <w:bCs/>
              </w:rPr>
            </w:pPr>
          </w:p>
        </w:tc>
        <w:tc>
          <w:tcPr>
            <w:tcW w:w="2767" w:type="dxa"/>
            <w:vAlign w:val="center"/>
          </w:tcPr>
          <w:p w:rsidR="007B7A46" w:rsidRPr="00D45219" w:rsidRDefault="007B7A46" w:rsidP="007B7A46">
            <w:pPr>
              <w:rPr>
                <w:rFonts w:ascii="Calibri" w:hAnsi="Calibri"/>
                <w:color w:val="000000"/>
              </w:rPr>
            </w:pPr>
            <w:r w:rsidRPr="00D45219">
              <w:rPr>
                <w:rFonts w:ascii="Calibri" w:hAnsi="Calibri"/>
                <w:color w:val="000000"/>
              </w:rPr>
              <w:t>Jenkins, Frances</w:t>
            </w:r>
          </w:p>
        </w:tc>
        <w:tc>
          <w:tcPr>
            <w:tcW w:w="1279" w:type="dxa"/>
            <w:vAlign w:val="center"/>
          </w:tcPr>
          <w:p w:rsidR="007B7A46" w:rsidRPr="00D45219" w:rsidRDefault="007B7A46" w:rsidP="007B7A46">
            <w:pPr>
              <w:rPr>
                <w:rFonts w:ascii="Calibri" w:hAnsi="Calibri" w:cs="Arial"/>
                <w:bCs/>
              </w:rPr>
            </w:pPr>
            <w:r w:rsidRPr="00D45219">
              <w:rPr>
                <w:rFonts w:ascii="Calibri" w:hAnsi="Calibri" w:cs="Arial"/>
                <w:bCs/>
              </w:rPr>
              <w:t>410/412</w:t>
            </w:r>
          </w:p>
        </w:tc>
      </w:tr>
      <w:tr w:rsidR="007B7A46" w:rsidRPr="00D45219" w:rsidTr="00D45219">
        <w:trPr>
          <w:trHeight w:val="216"/>
        </w:trPr>
        <w:tc>
          <w:tcPr>
            <w:tcW w:w="2718" w:type="dxa"/>
            <w:vAlign w:val="center"/>
          </w:tcPr>
          <w:p w:rsidR="007B7A46" w:rsidRPr="00D45219" w:rsidRDefault="007B7A46" w:rsidP="003F6DAE">
            <w:pPr>
              <w:rPr>
                <w:rFonts w:ascii="Calibri" w:hAnsi="Calibri" w:cs="Arial"/>
                <w:bCs/>
              </w:rPr>
            </w:pPr>
            <w:r w:rsidRPr="00D45219">
              <w:rPr>
                <w:rFonts w:ascii="Calibri" w:hAnsi="Calibri" w:cs="Arial"/>
                <w:bCs/>
              </w:rPr>
              <w:t>Umstead, Charlotte</w:t>
            </w:r>
          </w:p>
        </w:tc>
        <w:tc>
          <w:tcPr>
            <w:tcW w:w="1428" w:type="dxa"/>
            <w:vAlign w:val="center"/>
          </w:tcPr>
          <w:p w:rsidR="007B7A46" w:rsidRPr="00D45219" w:rsidRDefault="007B7A46" w:rsidP="003F6DAE">
            <w:pPr>
              <w:rPr>
                <w:rFonts w:ascii="Calibri" w:hAnsi="Calibri" w:cs="Arial"/>
                <w:bCs/>
              </w:rPr>
            </w:pPr>
            <w:r w:rsidRPr="00D45219">
              <w:rPr>
                <w:rFonts w:ascii="Calibri" w:hAnsi="Calibri" w:cs="Arial"/>
                <w:bCs/>
              </w:rPr>
              <w:t>207</w:t>
            </w:r>
          </w:p>
        </w:tc>
        <w:tc>
          <w:tcPr>
            <w:tcW w:w="755" w:type="dxa"/>
            <w:vAlign w:val="center"/>
          </w:tcPr>
          <w:p w:rsidR="007B7A46" w:rsidRPr="00D45219" w:rsidRDefault="007B7A46" w:rsidP="003F6DAE">
            <w:pPr>
              <w:rPr>
                <w:rFonts w:ascii="Calibri" w:hAnsi="Calibri" w:cs="Arial"/>
                <w:bCs/>
              </w:rPr>
            </w:pPr>
          </w:p>
        </w:tc>
        <w:tc>
          <w:tcPr>
            <w:tcW w:w="2767" w:type="dxa"/>
            <w:vAlign w:val="center"/>
          </w:tcPr>
          <w:p w:rsidR="007B7A46" w:rsidRPr="00D45219" w:rsidRDefault="007B7A46" w:rsidP="007B7A46">
            <w:pPr>
              <w:rPr>
                <w:rFonts w:ascii="Calibri" w:hAnsi="Calibri"/>
                <w:color w:val="000000"/>
              </w:rPr>
            </w:pPr>
            <w:r w:rsidRPr="00D45219">
              <w:rPr>
                <w:rFonts w:ascii="Calibri" w:hAnsi="Calibri"/>
                <w:color w:val="000000"/>
              </w:rPr>
              <w:t>Joyce, Cecelia</w:t>
            </w:r>
          </w:p>
        </w:tc>
        <w:tc>
          <w:tcPr>
            <w:tcW w:w="1279" w:type="dxa"/>
            <w:vAlign w:val="center"/>
          </w:tcPr>
          <w:p w:rsidR="007B7A46" w:rsidRPr="00D45219" w:rsidRDefault="007B7A46" w:rsidP="007B7A46">
            <w:pPr>
              <w:rPr>
                <w:rFonts w:ascii="Calibri" w:hAnsi="Calibri" w:cs="Arial"/>
                <w:bCs/>
              </w:rPr>
            </w:pPr>
            <w:r w:rsidRPr="00D45219">
              <w:rPr>
                <w:rFonts w:ascii="Calibri" w:hAnsi="Calibri" w:cs="Arial"/>
                <w:bCs/>
              </w:rPr>
              <w:t>414</w:t>
            </w:r>
          </w:p>
        </w:tc>
      </w:tr>
      <w:tr w:rsidR="007B7A46" w:rsidRPr="00D45219" w:rsidTr="00D45219">
        <w:trPr>
          <w:trHeight w:val="216"/>
        </w:trPr>
        <w:tc>
          <w:tcPr>
            <w:tcW w:w="2718" w:type="dxa"/>
            <w:vAlign w:val="center"/>
          </w:tcPr>
          <w:p w:rsidR="007B7A46" w:rsidRPr="00D45219" w:rsidRDefault="007B7A46" w:rsidP="003F6DAE">
            <w:pPr>
              <w:rPr>
                <w:rFonts w:ascii="Calibri" w:hAnsi="Calibri" w:cs="Arial"/>
                <w:bCs/>
              </w:rPr>
            </w:pPr>
            <w:r w:rsidRPr="00D45219">
              <w:rPr>
                <w:rFonts w:ascii="Calibri" w:hAnsi="Calibri" w:cs="Arial"/>
                <w:bCs/>
              </w:rPr>
              <w:t>(Technology)</w:t>
            </w:r>
          </w:p>
        </w:tc>
        <w:tc>
          <w:tcPr>
            <w:tcW w:w="1428" w:type="dxa"/>
            <w:vAlign w:val="center"/>
          </w:tcPr>
          <w:p w:rsidR="007B7A46" w:rsidRPr="00D45219" w:rsidRDefault="007B7A46" w:rsidP="003F6DAE">
            <w:pPr>
              <w:rPr>
                <w:rFonts w:ascii="Calibri" w:hAnsi="Calibri" w:cs="Arial"/>
                <w:bCs/>
              </w:rPr>
            </w:pPr>
            <w:r w:rsidRPr="00D45219">
              <w:rPr>
                <w:rFonts w:ascii="Calibri" w:hAnsi="Calibri" w:cs="Arial"/>
                <w:bCs/>
              </w:rPr>
              <w:t>401</w:t>
            </w:r>
          </w:p>
        </w:tc>
        <w:tc>
          <w:tcPr>
            <w:tcW w:w="755" w:type="dxa"/>
            <w:vAlign w:val="center"/>
          </w:tcPr>
          <w:p w:rsidR="007B7A46" w:rsidRPr="00D45219" w:rsidRDefault="007B7A46" w:rsidP="003F6DAE">
            <w:pPr>
              <w:rPr>
                <w:rFonts w:ascii="Calibri" w:hAnsi="Calibri" w:cs="Arial"/>
                <w:bCs/>
              </w:rPr>
            </w:pPr>
          </w:p>
        </w:tc>
        <w:tc>
          <w:tcPr>
            <w:tcW w:w="2767" w:type="dxa"/>
            <w:vAlign w:val="center"/>
          </w:tcPr>
          <w:p w:rsidR="007B7A46" w:rsidRPr="00D45219" w:rsidRDefault="007B7A46" w:rsidP="007B7A46">
            <w:pPr>
              <w:rPr>
                <w:rFonts w:ascii="Calibri" w:hAnsi="Calibri"/>
                <w:color w:val="000000"/>
              </w:rPr>
            </w:pPr>
            <w:r w:rsidRPr="00D45219">
              <w:rPr>
                <w:rFonts w:ascii="Calibri" w:hAnsi="Calibri"/>
                <w:color w:val="000000"/>
              </w:rPr>
              <w:t>Knight, Ursula</w:t>
            </w:r>
          </w:p>
        </w:tc>
        <w:tc>
          <w:tcPr>
            <w:tcW w:w="1279" w:type="dxa"/>
            <w:vAlign w:val="center"/>
          </w:tcPr>
          <w:p w:rsidR="007B7A46" w:rsidRPr="00D45219" w:rsidRDefault="007B7A46" w:rsidP="007B7A46">
            <w:pPr>
              <w:rPr>
                <w:rFonts w:ascii="Calibri" w:hAnsi="Calibri" w:cs="Arial"/>
                <w:bCs/>
              </w:rPr>
            </w:pPr>
            <w:r w:rsidRPr="00D45219">
              <w:rPr>
                <w:rFonts w:ascii="Calibri" w:hAnsi="Calibri" w:cs="Arial"/>
                <w:bCs/>
              </w:rPr>
              <w:t>412</w:t>
            </w:r>
          </w:p>
        </w:tc>
      </w:tr>
      <w:tr w:rsidR="007B7A46" w:rsidRPr="00D45219" w:rsidTr="00D45219">
        <w:trPr>
          <w:trHeight w:val="216"/>
        </w:trPr>
        <w:tc>
          <w:tcPr>
            <w:tcW w:w="2718" w:type="dxa"/>
            <w:vAlign w:val="center"/>
          </w:tcPr>
          <w:p w:rsidR="007B7A46" w:rsidRPr="00D45219" w:rsidRDefault="007B7A46" w:rsidP="003F6DAE">
            <w:pPr>
              <w:rPr>
                <w:rFonts w:ascii="Calibri" w:hAnsi="Calibri" w:cs="Arial"/>
                <w:bCs/>
              </w:rPr>
            </w:pPr>
          </w:p>
        </w:tc>
        <w:tc>
          <w:tcPr>
            <w:tcW w:w="1428" w:type="dxa"/>
            <w:vAlign w:val="center"/>
          </w:tcPr>
          <w:p w:rsidR="007B7A46" w:rsidRPr="00D45219" w:rsidRDefault="007B7A46" w:rsidP="003F6DAE">
            <w:pPr>
              <w:rPr>
                <w:rFonts w:ascii="Calibri" w:hAnsi="Calibri" w:cs="Arial"/>
                <w:bCs/>
              </w:rPr>
            </w:pPr>
          </w:p>
        </w:tc>
        <w:tc>
          <w:tcPr>
            <w:tcW w:w="755" w:type="dxa"/>
            <w:vAlign w:val="center"/>
          </w:tcPr>
          <w:p w:rsidR="007B7A46" w:rsidRPr="00D45219" w:rsidRDefault="007B7A46" w:rsidP="003F6DAE">
            <w:pPr>
              <w:rPr>
                <w:rFonts w:ascii="Calibri" w:hAnsi="Calibri" w:cs="Arial"/>
                <w:bCs/>
              </w:rPr>
            </w:pPr>
          </w:p>
        </w:tc>
        <w:tc>
          <w:tcPr>
            <w:tcW w:w="2767" w:type="dxa"/>
            <w:vAlign w:val="center"/>
          </w:tcPr>
          <w:p w:rsidR="007B7A46" w:rsidRPr="00D45219" w:rsidRDefault="007B7A46" w:rsidP="007B7A46">
            <w:pPr>
              <w:rPr>
                <w:rFonts w:ascii="Calibri" w:hAnsi="Calibri"/>
                <w:color w:val="000000"/>
              </w:rPr>
            </w:pPr>
            <w:r w:rsidRPr="00D45219">
              <w:rPr>
                <w:rFonts w:ascii="Calibri" w:hAnsi="Calibri"/>
                <w:color w:val="000000"/>
              </w:rPr>
              <w:t>Kroll, Alicia</w:t>
            </w:r>
          </w:p>
        </w:tc>
        <w:tc>
          <w:tcPr>
            <w:tcW w:w="1279" w:type="dxa"/>
            <w:vAlign w:val="center"/>
          </w:tcPr>
          <w:p w:rsidR="007B7A46" w:rsidRPr="00D45219" w:rsidRDefault="007B7A46" w:rsidP="003F6DAE">
            <w:pPr>
              <w:rPr>
                <w:rFonts w:ascii="Calibri" w:hAnsi="Calibri" w:cs="Arial"/>
                <w:bCs/>
              </w:rPr>
            </w:pPr>
            <w:r w:rsidRPr="00D45219">
              <w:rPr>
                <w:rFonts w:ascii="Calibri" w:hAnsi="Calibri" w:cs="Arial"/>
                <w:bCs/>
              </w:rPr>
              <w:t>607A</w:t>
            </w:r>
          </w:p>
        </w:tc>
      </w:tr>
      <w:tr w:rsidR="004417C0" w:rsidRPr="00D45219" w:rsidTr="00D45219">
        <w:trPr>
          <w:trHeight w:val="216"/>
        </w:trPr>
        <w:tc>
          <w:tcPr>
            <w:tcW w:w="4146" w:type="dxa"/>
            <w:gridSpan w:val="2"/>
            <w:shd w:val="clear" w:color="auto" w:fill="B6DDE8"/>
            <w:vAlign w:val="center"/>
          </w:tcPr>
          <w:p w:rsidR="004417C0" w:rsidRPr="00D45219" w:rsidRDefault="004417C0" w:rsidP="00D45219">
            <w:pPr>
              <w:jc w:val="center"/>
              <w:rPr>
                <w:rFonts w:ascii="Calibri" w:hAnsi="Calibri" w:cs="Arial"/>
                <w:b/>
                <w:bCs/>
              </w:rPr>
            </w:pPr>
            <w:r w:rsidRPr="00D45219">
              <w:rPr>
                <w:rFonts w:ascii="Calibri" w:hAnsi="Calibri" w:cs="Arial"/>
                <w:b/>
                <w:bCs/>
              </w:rPr>
              <w:t>SPECIAL PROGRAMS TEAM</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4417C0" w:rsidP="004417C0">
            <w:pPr>
              <w:rPr>
                <w:rFonts w:ascii="Calibri" w:hAnsi="Calibri"/>
                <w:color w:val="000000"/>
              </w:rPr>
            </w:pPr>
            <w:r w:rsidRPr="00D45219">
              <w:rPr>
                <w:rFonts w:ascii="Calibri" w:hAnsi="Calibri"/>
                <w:color w:val="000000"/>
              </w:rPr>
              <w:t>Murphy, Kevin</w:t>
            </w:r>
          </w:p>
        </w:tc>
        <w:tc>
          <w:tcPr>
            <w:tcW w:w="1279" w:type="dxa"/>
            <w:vAlign w:val="center"/>
          </w:tcPr>
          <w:p w:rsidR="004417C0" w:rsidRPr="00D45219" w:rsidRDefault="004417C0" w:rsidP="003F6DAE">
            <w:pPr>
              <w:rPr>
                <w:rFonts w:ascii="Calibri" w:hAnsi="Calibri" w:cs="Arial"/>
                <w:bCs/>
              </w:rPr>
            </w:pPr>
            <w:r w:rsidRPr="00D45219">
              <w:rPr>
                <w:rFonts w:ascii="Calibri" w:hAnsi="Calibri" w:cs="Arial"/>
                <w:bCs/>
              </w:rPr>
              <w:t>607</w:t>
            </w:r>
            <w:r w:rsidR="007B7A46" w:rsidRPr="00D45219">
              <w:rPr>
                <w:rFonts w:ascii="Calibri" w:hAnsi="Calibri" w:cs="Arial"/>
                <w:bCs/>
              </w:rPr>
              <w:t>A</w:t>
            </w:r>
          </w:p>
        </w:tc>
      </w:tr>
      <w:tr w:rsidR="004417C0" w:rsidRPr="00D45219" w:rsidTr="00D45219">
        <w:trPr>
          <w:trHeight w:val="216"/>
        </w:trPr>
        <w:tc>
          <w:tcPr>
            <w:tcW w:w="2718" w:type="dxa"/>
            <w:vAlign w:val="center"/>
          </w:tcPr>
          <w:p w:rsidR="004417C0" w:rsidRPr="00D45219" w:rsidRDefault="004417C0" w:rsidP="003F6DAE">
            <w:pPr>
              <w:rPr>
                <w:rFonts w:ascii="Calibri" w:hAnsi="Calibri" w:cs="Arial"/>
                <w:bCs/>
              </w:rPr>
            </w:pPr>
            <w:r w:rsidRPr="00D45219">
              <w:rPr>
                <w:rFonts w:ascii="Calibri" w:hAnsi="Calibri" w:cs="Arial"/>
                <w:bCs/>
              </w:rPr>
              <w:t>Allen-Jackson, Patricia</w:t>
            </w:r>
          </w:p>
        </w:tc>
        <w:tc>
          <w:tcPr>
            <w:tcW w:w="1428" w:type="dxa"/>
            <w:vAlign w:val="center"/>
          </w:tcPr>
          <w:p w:rsidR="004417C0" w:rsidRPr="00D45219" w:rsidRDefault="004417C0" w:rsidP="003F6DAE">
            <w:pPr>
              <w:rPr>
                <w:rFonts w:ascii="Calibri" w:hAnsi="Calibri" w:cs="Arial"/>
                <w:bCs/>
              </w:rPr>
            </w:pPr>
            <w:r w:rsidRPr="00D45219">
              <w:rPr>
                <w:rFonts w:ascii="Calibri" w:hAnsi="Calibri" w:cs="Arial"/>
                <w:bCs/>
              </w:rPr>
              <w:t>614</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4417C0" w:rsidP="004417C0">
            <w:pPr>
              <w:rPr>
                <w:rFonts w:ascii="Calibri" w:hAnsi="Calibri"/>
                <w:color w:val="000000"/>
              </w:rPr>
            </w:pPr>
            <w:r w:rsidRPr="00D45219">
              <w:rPr>
                <w:rFonts w:ascii="Calibri" w:hAnsi="Calibri"/>
                <w:color w:val="000000"/>
              </w:rPr>
              <w:t>Newkirk, Catherine</w:t>
            </w:r>
          </w:p>
        </w:tc>
        <w:tc>
          <w:tcPr>
            <w:tcW w:w="1279" w:type="dxa"/>
            <w:vAlign w:val="center"/>
          </w:tcPr>
          <w:p w:rsidR="004417C0" w:rsidRPr="00D45219" w:rsidRDefault="004417C0" w:rsidP="004417C0">
            <w:pPr>
              <w:rPr>
                <w:rFonts w:ascii="Calibri" w:hAnsi="Calibri" w:cs="Arial"/>
                <w:bCs/>
              </w:rPr>
            </w:pPr>
            <w:r w:rsidRPr="00D45219">
              <w:rPr>
                <w:rFonts w:ascii="Calibri" w:hAnsi="Calibri" w:cs="Arial"/>
                <w:bCs/>
              </w:rPr>
              <w:t>115F</w:t>
            </w:r>
          </w:p>
        </w:tc>
      </w:tr>
      <w:tr w:rsidR="004417C0" w:rsidRPr="00D45219" w:rsidTr="00D45219">
        <w:trPr>
          <w:trHeight w:val="216"/>
        </w:trPr>
        <w:tc>
          <w:tcPr>
            <w:tcW w:w="2718" w:type="dxa"/>
            <w:vAlign w:val="center"/>
          </w:tcPr>
          <w:p w:rsidR="004417C0" w:rsidRPr="00D45219" w:rsidRDefault="004417C0" w:rsidP="003F6DAE">
            <w:pPr>
              <w:rPr>
                <w:rFonts w:ascii="Calibri" w:hAnsi="Calibri" w:cs="Arial"/>
                <w:bCs/>
              </w:rPr>
            </w:pPr>
            <w:r w:rsidRPr="00D45219">
              <w:rPr>
                <w:rFonts w:ascii="Calibri" w:hAnsi="Calibri" w:cs="Arial"/>
                <w:bCs/>
              </w:rPr>
              <w:t>Biggs, JoAnn</w:t>
            </w:r>
          </w:p>
        </w:tc>
        <w:tc>
          <w:tcPr>
            <w:tcW w:w="1428" w:type="dxa"/>
            <w:vAlign w:val="center"/>
          </w:tcPr>
          <w:p w:rsidR="004417C0" w:rsidRPr="00D45219" w:rsidRDefault="004417C0" w:rsidP="003F6DAE">
            <w:pPr>
              <w:rPr>
                <w:rFonts w:ascii="Calibri" w:hAnsi="Calibri" w:cs="Arial"/>
                <w:bCs/>
              </w:rPr>
            </w:pPr>
            <w:r w:rsidRPr="00D45219">
              <w:rPr>
                <w:rFonts w:ascii="Calibri" w:hAnsi="Calibri" w:cs="Arial"/>
                <w:bCs/>
              </w:rPr>
              <w:t>613</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4417C0" w:rsidP="004417C0">
            <w:pPr>
              <w:rPr>
                <w:rFonts w:ascii="Calibri" w:hAnsi="Calibri"/>
                <w:color w:val="000000"/>
              </w:rPr>
            </w:pPr>
            <w:r w:rsidRPr="00D45219">
              <w:rPr>
                <w:rFonts w:ascii="Calibri" w:hAnsi="Calibri"/>
                <w:color w:val="000000"/>
              </w:rPr>
              <w:t>Proctor, Nancy</w:t>
            </w:r>
          </w:p>
        </w:tc>
        <w:tc>
          <w:tcPr>
            <w:tcW w:w="1279" w:type="dxa"/>
            <w:vAlign w:val="center"/>
          </w:tcPr>
          <w:p w:rsidR="004417C0" w:rsidRPr="00D45219" w:rsidRDefault="004417C0" w:rsidP="004417C0">
            <w:pPr>
              <w:rPr>
                <w:rFonts w:ascii="Calibri" w:hAnsi="Calibri" w:cs="Arial"/>
                <w:bCs/>
              </w:rPr>
            </w:pPr>
            <w:r w:rsidRPr="00D45219">
              <w:rPr>
                <w:rFonts w:ascii="Calibri" w:hAnsi="Calibri" w:cs="Arial"/>
                <w:bCs/>
              </w:rPr>
              <w:t>601B</w:t>
            </w:r>
          </w:p>
        </w:tc>
      </w:tr>
      <w:tr w:rsidR="004417C0" w:rsidRPr="00D45219" w:rsidTr="00D45219">
        <w:trPr>
          <w:trHeight w:val="216"/>
        </w:trPr>
        <w:tc>
          <w:tcPr>
            <w:tcW w:w="2718" w:type="dxa"/>
            <w:vAlign w:val="center"/>
          </w:tcPr>
          <w:p w:rsidR="004417C0" w:rsidRPr="00D45219" w:rsidRDefault="004417C0" w:rsidP="003F6DAE">
            <w:pPr>
              <w:rPr>
                <w:rFonts w:ascii="Calibri" w:hAnsi="Calibri" w:cs="Arial"/>
                <w:bCs/>
              </w:rPr>
            </w:pPr>
            <w:r w:rsidRPr="00D45219">
              <w:rPr>
                <w:rFonts w:ascii="Calibri" w:hAnsi="Calibri" w:cs="Arial"/>
                <w:bCs/>
              </w:rPr>
              <w:t>Gumpper, Diane</w:t>
            </w:r>
          </w:p>
        </w:tc>
        <w:tc>
          <w:tcPr>
            <w:tcW w:w="1428" w:type="dxa"/>
            <w:vAlign w:val="center"/>
          </w:tcPr>
          <w:p w:rsidR="004417C0" w:rsidRPr="00D45219" w:rsidRDefault="004417C0" w:rsidP="003F6DAE">
            <w:pPr>
              <w:rPr>
                <w:rFonts w:ascii="Calibri" w:hAnsi="Calibri" w:cs="Arial"/>
                <w:bCs/>
              </w:rPr>
            </w:pPr>
            <w:r w:rsidRPr="00D45219">
              <w:rPr>
                <w:rFonts w:ascii="Calibri" w:hAnsi="Calibri" w:cs="Arial"/>
                <w:bCs/>
              </w:rPr>
              <w:t>507</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4417C0" w:rsidP="004417C0">
            <w:pPr>
              <w:rPr>
                <w:rFonts w:ascii="Calibri" w:hAnsi="Calibri"/>
                <w:color w:val="000000"/>
              </w:rPr>
            </w:pPr>
            <w:r w:rsidRPr="00D45219">
              <w:rPr>
                <w:rFonts w:ascii="Calibri" w:hAnsi="Calibri"/>
                <w:color w:val="000000"/>
              </w:rPr>
              <w:t>Santiago, Jorge</w:t>
            </w:r>
          </w:p>
        </w:tc>
        <w:tc>
          <w:tcPr>
            <w:tcW w:w="1279" w:type="dxa"/>
            <w:vAlign w:val="center"/>
          </w:tcPr>
          <w:p w:rsidR="004417C0" w:rsidRPr="00D45219" w:rsidRDefault="004417C0" w:rsidP="004417C0">
            <w:pPr>
              <w:rPr>
                <w:rFonts w:ascii="Calibri" w:hAnsi="Calibri" w:cs="Arial"/>
                <w:bCs/>
              </w:rPr>
            </w:pPr>
            <w:r w:rsidRPr="00D45219">
              <w:rPr>
                <w:rFonts w:ascii="Calibri" w:hAnsi="Calibri" w:cs="Arial"/>
                <w:bCs/>
              </w:rPr>
              <w:t>601A</w:t>
            </w:r>
          </w:p>
        </w:tc>
      </w:tr>
      <w:tr w:rsidR="003B491B" w:rsidRPr="00D45219" w:rsidTr="00D45219">
        <w:trPr>
          <w:trHeight w:val="216"/>
        </w:trPr>
        <w:tc>
          <w:tcPr>
            <w:tcW w:w="2718" w:type="dxa"/>
            <w:vAlign w:val="center"/>
          </w:tcPr>
          <w:p w:rsidR="003B491B" w:rsidRPr="00D45219" w:rsidRDefault="003B491B" w:rsidP="003F6DAE">
            <w:pPr>
              <w:rPr>
                <w:rFonts w:ascii="Calibri" w:hAnsi="Calibri" w:cs="Arial"/>
                <w:bCs/>
              </w:rPr>
            </w:pPr>
          </w:p>
        </w:tc>
        <w:tc>
          <w:tcPr>
            <w:tcW w:w="1428" w:type="dxa"/>
            <w:vAlign w:val="center"/>
          </w:tcPr>
          <w:p w:rsidR="003B491B" w:rsidRPr="00D45219" w:rsidRDefault="003B491B" w:rsidP="003F6DAE">
            <w:pPr>
              <w:rPr>
                <w:rFonts w:ascii="Calibri" w:hAnsi="Calibri" w:cs="Arial"/>
                <w:bCs/>
              </w:rPr>
            </w:pPr>
          </w:p>
        </w:tc>
        <w:tc>
          <w:tcPr>
            <w:tcW w:w="755" w:type="dxa"/>
            <w:vAlign w:val="center"/>
          </w:tcPr>
          <w:p w:rsidR="003B491B" w:rsidRPr="00D45219" w:rsidRDefault="003B491B" w:rsidP="003F6DAE">
            <w:pPr>
              <w:rPr>
                <w:rFonts w:ascii="Calibri" w:hAnsi="Calibri" w:cs="Arial"/>
                <w:bCs/>
              </w:rPr>
            </w:pPr>
          </w:p>
        </w:tc>
        <w:tc>
          <w:tcPr>
            <w:tcW w:w="4046" w:type="dxa"/>
            <w:gridSpan w:val="2"/>
            <w:shd w:val="clear" w:color="auto" w:fill="auto"/>
            <w:vAlign w:val="center"/>
          </w:tcPr>
          <w:p w:rsidR="003B491B" w:rsidRPr="00D45219" w:rsidRDefault="003B491B" w:rsidP="00D45219">
            <w:pPr>
              <w:jc w:val="center"/>
              <w:rPr>
                <w:rFonts w:ascii="Calibri" w:hAnsi="Calibri" w:cs="Arial"/>
                <w:bCs/>
              </w:rPr>
            </w:pPr>
          </w:p>
        </w:tc>
      </w:tr>
      <w:tr w:rsidR="004417C0" w:rsidRPr="00D45219" w:rsidTr="00D45219">
        <w:trPr>
          <w:trHeight w:val="216"/>
        </w:trPr>
        <w:tc>
          <w:tcPr>
            <w:tcW w:w="4146" w:type="dxa"/>
            <w:gridSpan w:val="2"/>
            <w:shd w:val="clear" w:color="auto" w:fill="B6DDE8"/>
            <w:vAlign w:val="center"/>
          </w:tcPr>
          <w:p w:rsidR="004417C0" w:rsidRPr="00D45219" w:rsidRDefault="004417C0" w:rsidP="00D45219">
            <w:pPr>
              <w:jc w:val="center"/>
              <w:rPr>
                <w:rFonts w:ascii="Calibri" w:hAnsi="Calibri" w:cs="Arial"/>
                <w:b/>
                <w:bCs/>
              </w:rPr>
            </w:pPr>
            <w:r w:rsidRPr="00D45219">
              <w:rPr>
                <w:rFonts w:ascii="Calibri" w:hAnsi="Calibri" w:cs="Arial"/>
                <w:b/>
                <w:bCs/>
              </w:rPr>
              <w:t>ADMINIST</w:t>
            </w:r>
            <w:r w:rsidR="007B7A46" w:rsidRPr="00D45219">
              <w:rPr>
                <w:rFonts w:ascii="Calibri" w:hAnsi="Calibri" w:cs="Arial"/>
                <w:b/>
                <w:bCs/>
              </w:rPr>
              <w:t>R</w:t>
            </w:r>
            <w:r w:rsidRPr="00D45219">
              <w:rPr>
                <w:rFonts w:ascii="Calibri" w:hAnsi="Calibri" w:cs="Arial"/>
                <w:b/>
                <w:bCs/>
              </w:rPr>
              <w:t>ATIVE TEAM</w:t>
            </w:r>
          </w:p>
        </w:tc>
        <w:tc>
          <w:tcPr>
            <w:tcW w:w="755" w:type="dxa"/>
            <w:vAlign w:val="center"/>
          </w:tcPr>
          <w:p w:rsidR="004417C0" w:rsidRPr="00D45219" w:rsidRDefault="004417C0" w:rsidP="003F6DAE">
            <w:pPr>
              <w:rPr>
                <w:rFonts w:ascii="Calibri" w:hAnsi="Calibri" w:cs="Arial"/>
                <w:bCs/>
              </w:rPr>
            </w:pPr>
          </w:p>
        </w:tc>
        <w:tc>
          <w:tcPr>
            <w:tcW w:w="4046" w:type="dxa"/>
            <w:gridSpan w:val="2"/>
            <w:shd w:val="clear" w:color="auto" w:fill="B6DDE8"/>
            <w:vAlign w:val="center"/>
          </w:tcPr>
          <w:p w:rsidR="004417C0" w:rsidRPr="00D45219" w:rsidRDefault="004417C0" w:rsidP="00D45219">
            <w:pPr>
              <w:jc w:val="center"/>
              <w:rPr>
                <w:rFonts w:ascii="Calibri" w:hAnsi="Calibri" w:cs="Arial"/>
                <w:b/>
                <w:bCs/>
              </w:rPr>
            </w:pPr>
            <w:r w:rsidRPr="00D45219">
              <w:rPr>
                <w:rFonts w:ascii="Calibri" w:hAnsi="Calibri"/>
                <w:b/>
                <w:color w:val="000000"/>
              </w:rPr>
              <w:t>INSTRUCTIONAL ASSISTANTS</w:t>
            </w:r>
          </w:p>
        </w:tc>
      </w:tr>
      <w:tr w:rsidR="004417C0" w:rsidRPr="00D45219" w:rsidTr="00D45219">
        <w:trPr>
          <w:trHeight w:val="216"/>
        </w:trPr>
        <w:tc>
          <w:tcPr>
            <w:tcW w:w="2718" w:type="dxa"/>
            <w:vAlign w:val="center"/>
          </w:tcPr>
          <w:p w:rsidR="004417C0" w:rsidRPr="00D45219" w:rsidRDefault="007B7A46" w:rsidP="003F6DAE">
            <w:pPr>
              <w:rPr>
                <w:rFonts w:ascii="Calibri" w:hAnsi="Calibri" w:cs="Arial"/>
                <w:bCs/>
              </w:rPr>
            </w:pPr>
            <w:r w:rsidRPr="00D45219">
              <w:rPr>
                <w:rFonts w:ascii="Calibri" w:hAnsi="Calibri" w:cs="Arial"/>
                <w:bCs/>
              </w:rPr>
              <w:t>Adebimpe, Iyabo</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101C</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4417C0" w:rsidP="004417C0">
            <w:pPr>
              <w:rPr>
                <w:rFonts w:ascii="Calibri" w:hAnsi="Calibri" w:cs="Arial"/>
                <w:bCs/>
              </w:rPr>
            </w:pPr>
            <w:r w:rsidRPr="00D45219">
              <w:rPr>
                <w:rFonts w:ascii="Calibri" w:hAnsi="Calibri" w:cs="Arial"/>
                <w:bCs/>
              </w:rPr>
              <w:t>Clark, Nakima</w:t>
            </w:r>
          </w:p>
        </w:tc>
        <w:tc>
          <w:tcPr>
            <w:tcW w:w="1279" w:type="dxa"/>
            <w:vAlign w:val="center"/>
          </w:tcPr>
          <w:p w:rsidR="004417C0" w:rsidRPr="00D45219" w:rsidRDefault="004417C0" w:rsidP="004417C0">
            <w:pPr>
              <w:rPr>
                <w:rFonts w:ascii="Calibri" w:hAnsi="Calibri" w:cs="Arial"/>
                <w:bCs/>
              </w:rPr>
            </w:pPr>
            <w:r w:rsidRPr="00D45219">
              <w:rPr>
                <w:rFonts w:ascii="Calibri" w:hAnsi="Calibri" w:cs="Arial"/>
                <w:bCs/>
              </w:rPr>
              <w:t>613</w:t>
            </w:r>
          </w:p>
        </w:tc>
      </w:tr>
      <w:tr w:rsidR="004417C0" w:rsidRPr="00D45219" w:rsidTr="00D45219">
        <w:trPr>
          <w:trHeight w:val="216"/>
        </w:trPr>
        <w:tc>
          <w:tcPr>
            <w:tcW w:w="2718" w:type="dxa"/>
            <w:vAlign w:val="center"/>
          </w:tcPr>
          <w:p w:rsidR="004417C0" w:rsidRPr="00D45219" w:rsidRDefault="007B7A46" w:rsidP="003F6DAE">
            <w:pPr>
              <w:rPr>
                <w:rFonts w:ascii="Calibri" w:hAnsi="Calibri" w:cs="Arial"/>
                <w:bCs/>
              </w:rPr>
            </w:pPr>
            <w:r w:rsidRPr="00D45219">
              <w:rPr>
                <w:rFonts w:ascii="Calibri" w:hAnsi="Calibri" w:cs="Arial"/>
                <w:bCs/>
              </w:rPr>
              <w:t>Armstrong, Michael</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101G</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DeJesus, Irma</w:t>
            </w:r>
          </w:p>
        </w:tc>
        <w:tc>
          <w:tcPr>
            <w:tcW w:w="1279" w:type="dxa"/>
            <w:vAlign w:val="center"/>
          </w:tcPr>
          <w:p w:rsidR="004417C0" w:rsidRPr="00D45219" w:rsidRDefault="00F85D28" w:rsidP="004417C0">
            <w:pPr>
              <w:rPr>
                <w:rFonts w:ascii="Calibri" w:hAnsi="Calibri" w:cs="Arial"/>
                <w:bCs/>
              </w:rPr>
            </w:pPr>
            <w:r>
              <w:rPr>
                <w:rFonts w:ascii="Calibri" w:hAnsi="Calibri" w:cs="Arial"/>
                <w:bCs/>
              </w:rPr>
              <w:t>511</w:t>
            </w:r>
          </w:p>
        </w:tc>
      </w:tr>
      <w:tr w:rsidR="004417C0" w:rsidRPr="00D45219" w:rsidTr="00D45219">
        <w:trPr>
          <w:trHeight w:val="216"/>
        </w:trPr>
        <w:tc>
          <w:tcPr>
            <w:tcW w:w="2718" w:type="dxa"/>
            <w:vAlign w:val="center"/>
          </w:tcPr>
          <w:p w:rsidR="004417C0" w:rsidRPr="00D45219" w:rsidRDefault="007B7A46" w:rsidP="003F6DAE">
            <w:pPr>
              <w:rPr>
                <w:rFonts w:ascii="Calibri" w:hAnsi="Calibri" w:cs="Arial"/>
                <w:bCs/>
              </w:rPr>
            </w:pPr>
            <w:r w:rsidRPr="00D45219">
              <w:rPr>
                <w:rFonts w:ascii="Calibri" w:hAnsi="Calibri" w:cs="Arial"/>
                <w:bCs/>
              </w:rPr>
              <w:t>Fraley, Karen</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102</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Dublin, Terry</w:t>
            </w:r>
          </w:p>
        </w:tc>
        <w:tc>
          <w:tcPr>
            <w:tcW w:w="1279" w:type="dxa"/>
            <w:vAlign w:val="center"/>
          </w:tcPr>
          <w:p w:rsidR="004417C0" w:rsidRPr="00D45219" w:rsidRDefault="004417C0" w:rsidP="004417C0">
            <w:pPr>
              <w:rPr>
                <w:rFonts w:ascii="Calibri" w:hAnsi="Calibri" w:cs="Arial"/>
                <w:bCs/>
              </w:rPr>
            </w:pPr>
          </w:p>
        </w:tc>
      </w:tr>
      <w:tr w:rsidR="004417C0" w:rsidRPr="00D45219" w:rsidTr="00D45219">
        <w:trPr>
          <w:trHeight w:val="216"/>
        </w:trPr>
        <w:tc>
          <w:tcPr>
            <w:tcW w:w="2718" w:type="dxa"/>
            <w:vAlign w:val="center"/>
          </w:tcPr>
          <w:p w:rsidR="004417C0" w:rsidRPr="00D45219" w:rsidRDefault="007B7A46" w:rsidP="003F6DAE">
            <w:pPr>
              <w:rPr>
                <w:rFonts w:ascii="Calibri" w:hAnsi="Calibri" w:cs="Arial"/>
                <w:bCs/>
              </w:rPr>
            </w:pPr>
            <w:r w:rsidRPr="00D45219">
              <w:rPr>
                <w:rFonts w:ascii="Calibri" w:hAnsi="Calibri" w:cs="Arial"/>
                <w:bCs/>
              </w:rPr>
              <w:t>Freeman, Ruth Ann</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101L</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4417C0" w:rsidP="00547727">
            <w:pPr>
              <w:rPr>
                <w:rFonts w:ascii="Calibri" w:hAnsi="Calibri" w:cs="Arial"/>
                <w:bCs/>
              </w:rPr>
            </w:pPr>
            <w:r w:rsidRPr="00D45219">
              <w:rPr>
                <w:rFonts w:ascii="Calibri" w:hAnsi="Calibri" w:cs="Arial"/>
                <w:bCs/>
              </w:rPr>
              <w:t xml:space="preserve">Evans, </w:t>
            </w:r>
            <w:r w:rsidR="00547727">
              <w:rPr>
                <w:rFonts w:ascii="Calibri" w:hAnsi="Calibri" w:cs="Arial"/>
                <w:bCs/>
              </w:rPr>
              <w:t>Franchelle</w:t>
            </w:r>
          </w:p>
        </w:tc>
        <w:tc>
          <w:tcPr>
            <w:tcW w:w="1279" w:type="dxa"/>
            <w:vAlign w:val="center"/>
          </w:tcPr>
          <w:p w:rsidR="004417C0" w:rsidRPr="00D45219" w:rsidRDefault="00547727" w:rsidP="004417C0">
            <w:pPr>
              <w:rPr>
                <w:rFonts w:ascii="Calibri" w:hAnsi="Calibri" w:cs="Arial"/>
                <w:bCs/>
              </w:rPr>
            </w:pPr>
            <w:r>
              <w:rPr>
                <w:rFonts w:ascii="Calibri" w:hAnsi="Calibri" w:cs="Arial"/>
                <w:bCs/>
              </w:rPr>
              <w:t>614</w:t>
            </w:r>
          </w:p>
        </w:tc>
      </w:tr>
      <w:tr w:rsidR="004417C0" w:rsidRPr="00D45219" w:rsidTr="00D45219">
        <w:trPr>
          <w:trHeight w:val="216"/>
        </w:trPr>
        <w:tc>
          <w:tcPr>
            <w:tcW w:w="2718" w:type="dxa"/>
            <w:vAlign w:val="center"/>
          </w:tcPr>
          <w:p w:rsidR="004417C0" w:rsidRPr="00D45219" w:rsidRDefault="00200BD2" w:rsidP="003F6DAE">
            <w:pPr>
              <w:rPr>
                <w:rFonts w:ascii="Calibri" w:hAnsi="Calibri" w:cs="Arial"/>
                <w:bCs/>
              </w:rPr>
            </w:pPr>
            <w:r w:rsidRPr="00D45219">
              <w:rPr>
                <w:rFonts w:ascii="Calibri" w:hAnsi="Calibri" w:cs="Arial"/>
                <w:bCs/>
              </w:rPr>
              <w:t>Mason, Antionette</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101F</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Evans, Shervoneda</w:t>
            </w:r>
          </w:p>
        </w:tc>
        <w:tc>
          <w:tcPr>
            <w:tcW w:w="1279" w:type="dxa"/>
            <w:vAlign w:val="center"/>
          </w:tcPr>
          <w:p w:rsidR="004417C0" w:rsidRPr="00D45219" w:rsidRDefault="00547727" w:rsidP="004417C0">
            <w:pPr>
              <w:rPr>
                <w:rFonts w:ascii="Calibri" w:hAnsi="Calibri" w:cs="Arial"/>
                <w:bCs/>
              </w:rPr>
            </w:pPr>
            <w:r>
              <w:rPr>
                <w:rFonts w:ascii="Calibri" w:hAnsi="Calibri" w:cs="Arial"/>
                <w:bCs/>
              </w:rPr>
              <w:t>507</w:t>
            </w:r>
          </w:p>
        </w:tc>
      </w:tr>
      <w:tr w:rsidR="004417C0" w:rsidRPr="00D45219" w:rsidTr="00D45219">
        <w:trPr>
          <w:trHeight w:val="216"/>
        </w:trPr>
        <w:tc>
          <w:tcPr>
            <w:tcW w:w="2718" w:type="dxa"/>
            <w:vAlign w:val="center"/>
          </w:tcPr>
          <w:p w:rsidR="004417C0" w:rsidRPr="00D45219" w:rsidRDefault="00717347" w:rsidP="003F6DAE">
            <w:pPr>
              <w:rPr>
                <w:rFonts w:ascii="Calibri" w:hAnsi="Calibri" w:cs="Arial"/>
                <w:bCs/>
              </w:rPr>
            </w:pPr>
            <w:r w:rsidRPr="00D45219">
              <w:rPr>
                <w:rFonts w:ascii="Calibri" w:hAnsi="Calibri" w:cs="Arial"/>
                <w:bCs/>
              </w:rPr>
              <w:t>Rogne-</w:t>
            </w:r>
            <w:r w:rsidR="007B7A46" w:rsidRPr="00D45219">
              <w:rPr>
                <w:rFonts w:ascii="Calibri" w:hAnsi="Calibri" w:cs="Arial"/>
                <w:bCs/>
              </w:rPr>
              <w:t>Percy, M</w:t>
            </w:r>
            <w:r w:rsidRPr="00D45219">
              <w:rPr>
                <w:rFonts w:ascii="Calibri" w:hAnsi="Calibri" w:cs="Arial"/>
                <w:bCs/>
              </w:rPr>
              <w:t>aureen (Mo)</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103</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Hunter, Brenda</w:t>
            </w:r>
          </w:p>
        </w:tc>
        <w:tc>
          <w:tcPr>
            <w:tcW w:w="1279" w:type="dxa"/>
            <w:vAlign w:val="center"/>
          </w:tcPr>
          <w:p w:rsidR="004417C0" w:rsidRPr="00D45219" w:rsidRDefault="004417C0" w:rsidP="004417C0">
            <w:pPr>
              <w:rPr>
                <w:rFonts w:ascii="Calibri" w:hAnsi="Calibri" w:cs="Arial"/>
                <w:bCs/>
              </w:rPr>
            </w:pPr>
          </w:p>
        </w:tc>
      </w:tr>
      <w:tr w:rsidR="004417C0" w:rsidRPr="00D45219" w:rsidTr="00D45219">
        <w:trPr>
          <w:trHeight w:val="216"/>
        </w:trPr>
        <w:tc>
          <w:tcPr>
            <w:tcW w:w="2718" w:type="dxa"/>
            <w:vAlign w:val="center"/>
          </w:tcPr>
          <w:p w:rsidR="004417C0" w:rsidRPr="00D45219" w:rsidRDefault="00200BD2" w:rsidP="003F6DAE">
            <w:pPr>
              <w:rPr>
                <w:rFonts w:ascii="Calibri" w:hAnsi="Calibri" w:cs="Arial"/>
                <w:bCs/>
              </w:rPr>
            </w:pPr>
            <w:r w:rsidRPr="00D45219">
              <w:rPr>
                <w:rFonts w:ascii="Calibri" w:hAnsi="Calibri" w:cs="Arial"/>
                <w:bCs/>
              </w:rPr>
              <w:t>Scanlon, Justine</w:t>
            </w:r>
          </w:p>
        </w:tc>
        <w:tc>
          <w:tcPr>
            <w:tcW w:w="1428" w:type="dxa"/>
            <w:vAlign w:val="center"/>
          </w:tcPr>
          <w:p w:rsidR="004417C0" w:rsidRPr="00D45219" w:rsidRDefault="00200BD2" w:rsidP="003F6DAE">
            <w:pPr>
              <w:rPr>
                <w:rFonts w:ascii="Calibri" w:hAnsi="Calibri" w:cs="Arial"/>
                <w:bCs/>
              </w:rPr>
            </w:pPr>
            <w:r w:rsidRPr="00D45219">
              <w:rPr>
                <w:rFonts w:ascii="Calibri" w:hAnsi="Calibri" w:cs="Arial"/>
                <w:bCs/>
              </w:rPr>
              <w:t>101B</w:t>
            </w: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Johnson, Melody</w:t>
            </w:r>
          </w:p>
        </w:tc>
        <w:tc>
          <w:tcPr>
            <w:tcW w:w="1279" w:type="dxa"/>
            <w:vAlign w:val="center"/>
          </w:tcPr>
          <w:p w:rsidR="004417C0" w:rsidRPr="00D45219" w:rsidRDefault="004417C0" w:rsidP="004417C0">
            <w:pPr>
              <w:rPr>
                <w:rFonts w:ascii="Calibri" w:hAnsi="Calibri" w:cs="Arial"/>
                <w:bCs/>
              </w:rPr>
            </w:pPr>
          </w:p>
        </w:tc>
      </w:tr>
      <w:tr w:rsidR="004417C0" w:rsidRPr="00D45219" w:rsidTr="00D45219">
        <w:trPr>
          <w:trHeight w:val="216"/>
        </w:trPr>
        <w:tc>
          <w:tcPr>
            <w:tcW w:w="2718" w:type="dxa"/>
            <w:vAlign w:val="center"/>
          </w:tcPr>
          <w:p w:rsidR="004417C0" w:rsidRPr="00D45219" w:rsidRDefault="004417C0" w:rsidP="003F6DAE">
            <w:pPr>
              <w:rPr>
                <w:rFonts w:ascii="Calibri" w:hAnsi="Calibri" w:cs="Arial"/>
                <w:bCs/>
              </w:rPr>
            </w:pPr>
          </w:p>
        </w:tc>
        <w:tc>
          <w:tcPr>
            <w:tcW w:w="1428" w:type="dxa"/>
            <w:vAlign w:val="center"/>
          </w:tcPr>
          <w:p w:rsidR="004417C0" w:rsidRPr="00D45219" w:rsidRDefault="004417C0" w:rsidP="003F6DAE">
            <w:pPr>
              <w:rPr>
                <w:rFonts w:ascii="Calibri" w:hAnsi="Calibri" w:cs="Arial"/>
                <w:bCs/>
              </w:rPr>
            </w:pP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Powell, Holly</w:t>
            </w:r>
          </w:p>
        </w:tc>
        <w:tc>
          <w:tcPr>
            <w:tcW w:w="1279" w:type="dxa"/>
            <w:vAlign w:val="center"/>
          </w:tcPr>
          <w:p w:rsidR="004417C0" w:rsidRPr="00D45219" w:rsidRDefault="004417C0" w:rsidP="004417C0">
            <w:pPr>
              <w:rPr>
                <w:rFonts w:ascii="Calibri" w:hAnsi="Calibri" w:cs="Arial"/>
                <w:bCs/>
              </w:rPr>
            </w:pPr>
          </w:p>
        </w:tc>
      </w:tr>
      <w:tr w:rsidR="00547727" w:rsidRPr="00D45219" w:rsidTr="00D45219">
        <w:trPr>
          <w:trHeight w:val="216"/>
        </w:trPr>
        <w:tc>
          <w:tcPr>
            <w:tcW w:w="4146" w:type="dxa"/>
            <w:gridSpan w:val="2"/>
            <w:shd w:val="clear" w:color="auto" w:fill="B6DDE8"/>
            <w:vAlign w:val="center"/>
          </w:tcPr>
          <w:p w:rsidR="00547727" w:rsidRPr="00D45219" w:rsidRDefault="00547727" w:rsidP="00D45219">
            <w:pPr>
              <w:jc w:val="center"/>
              <w:rPr>
                <w:rFonts w:ascii="Calibri" w:hAnsi="Calibri" w:cs="Arial"/>
                <w:b/>
                <w:bCs/>
              </w:rPr>
            </w:pPr>
            <w:r w:rsidRPr="00D45219">
              <w:rPr>
                <w:rFonts w:ascii="Calibri" w:hAnsi="Calibri" w:cs="Arial"/>
                <w:b/>
                <w:bCs/>
              </w:rPr>
              <w:t>RESOURCE TEAM</w:t>
            </w:r>
          </w:p>
        </w:tc>
        <w:tc>
          <w:tcPr>
            <w:tcW w:w="755" w:type="dxa"/>
            <w:vAlign w:val="center"/>
          </w:tcPr>
          <w:p w:rsidR="00547727" w:rsidRPr="00D45219" w:rsidRDefault="00547727" w:rsidP="003F6DAE">
            <w:pPr>
              <w:rPr>
                <w:rFonts w:ascii="Calibri" w:hAnsi="Calibri" w:cs="Arial"/>
                <w:bCs/>
              </w:rPr>
            </w:pPr>
          </w:p>
        </w:tc>
        <w:tc>
          <w:tcPr>
            <w:tcW w:w="2767" w:type="dxa"/>
            <w:vAlign w:val="center"/>
          </w:tcPr>
          <w:p w:rsidR="00547727" w:rsidRPr="00D45219" w:rsidRDefault="00547727" w:rsidP="00242511">
            <w:pPr>
              <w:rPr>
                <w:rFonts w:ascii="Calibri" w:hAnsi="Calibri" w:cs="Arial"/>
                <w:bCs/>
              </w:rPr>
            </w:pPr>
            <w:r w:rsidRPr="00D45219">
              <w:rPr>
                <w:rFonts w:ascii="Calibri" w:hAnsi="Calibri" w:cs="Arial"/>
                <w:bCs/>
              </w:rPr>
              <w:t>Shah, Shilva</w:t>
            </w:r>
          </w:p>
        </w:tc>
        <w:tc>
          <w:tcPr>
            <w:tcW w:w="1279" w:type="dxa"/>
            <w:vAlign w:val="center"/>
          </w:tcPr>
          <w:p w:rsidR="00547727" w:rsidRPr="00D45219" w:rsidRDefault="00547727" w:rsidP="004417C0">
            <w:pPr>
              <w:rPr>
                <w:rFonts w:ascii="Calibri" w:hAnsi="Calibri" w:cs="Arial"/>
                <w:bCs/>
              </w:rPr>
            </w:pPr>
          </w:p>
        </w:tc>
      </w:tr>
      <w:tr w:rsidR="004417C0" w:rsidRPr="00D45219" w:rsidTr="00D45219">
        <w:trPr>
          <w:trHeight w:val="216"/>
        </w:trPr>
        <w:tc>
          <w:tcPr>
            <w:tcW w:w="2718" w:type="dxa"/>
            <w:vAlign w:val="center"/>
          </w:tcPr>
          <w:p w:rsidR="004417C0" w:rsidRPr="00D45219" w:rsidRDefault="0037419B" w:rsidP="003F6DAE">
            <w:pPr>
              <w:rPr>
                <w:rFonts w:ascii="Calibri" w:hAnsi="Calibri" w:cs="Arial"/>
                <w:bCs/>
              </w:rPr>
            </w:pPr>
            <w:r w:rsidRPr="00D45219">
              <w:rPr>
                <w:rFonts w:ascii="Calibri" w:hAnsi="Calibri" w:cs="Arial"/>
                <w:bCs/>
              </w:rPr>
              <w:t>Nurse</w:t>
            </w:r>
          </w:p>
        </w:tc>
        <w:tc>
          <w:tcPr>
            <w:tcW w:w="1428" w:type="dxa"/>
            <w:vAlign w:val="center"/>
          </w:tcPr>
          <w:p w:rsidR="004417C0" w:rsidRPr="00D45219" w:rsidRDefault="004417C0" w:rsidP="003F6DAE">
            <w:pPr>
              <w:rPr>
                <w:rFonts w:ascii="Calibri" w:hAnsi="Calibri" w:cs="Arial"/>
                <w:bCs/>
              </w:rPr>
            </w:pP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Skiba, Danielle</w:t>
            </w:r>
          </w:p>
        </w:tc>
        <w:tc>
          <w:tcPr>
            <w:tcW w:w="1279" w:type="dxa"/>
            <w:vAlign w:val="center"/>
          </w:tcPr>
          <w:p w:rsidR="004417C0" w:rsidRPr="00D45219" w:rsidRDefault="004417C0" w:rsidP="004417C0">
            <w:pPr>
              <w:rPr>
                <w:rFonts w:ascii="Calibri" w:hAnsi="Calibri" w:cs="Arial"/>
                <w:bCs/>
              </w:rPr>
            </w:pPr>
          </w:p>
        </w:tc>
      </w:tr>
      <w:tr w:rsidR="004417C0" w:rsidRPr="00D45219" w:rsidTr="00D45219">
        <w:trPr>
          <w:trHeight w:val="216"/>
        </w:trPr>
        <w:tc>
          <w:tcPr>
            <w:tcW w:w="2718" w:type="dxa"/>
            <w:vAlign w:val="center"/>
          </w:tcPr>
          <w:p w:rsidR="004417C0" w:rsidRPr="00D45219" w:rsidRDefault="0037419B" w:rsidP="003F6DAE">
            <w:pPr>
              <w:rPr>
                <w:rFonts w:ascii="Calibri" w:hAnsi="Calibri" w:cs="Arial"/>
                <w:bCs/>
              </w:rPr>
            </w:pPr>
            <w:r w:rsidRPr="00D45219">
              <w:rPr>
                <w:rFonts w:ascii="Calibri" w:hAnsi="Calibri" w:cs="Arial"/>
                <w:bCs/>
              </w:rPr>
              <w:t>Social Worker</w:t>
            </w:r>
          </w:p>
        </w:tc>
        <w:tc>
          <w:tcPr>
            <w:tcW w:w="1428" w:type="dxa"/>
            <w:vAlign w:val="center"/>
          </w:tcPr>
          <w:p w:rsidR="004417C0" w:rsidRPr="00D45219" w:rsidRDefault="004417C0" w:rsidP="003F6DAE">
            <w:pPr>
              <w:rPr>
                <w:rFonts w:ascii="Calibri" w:hAnsi="Calibri" w:cs="Arial"/>
                <w:bCs/>
              </w:rPr>
            </w:pP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Tangherlini, Colleen</w:t>
            </w:r>
          </w:p>
        </w:tc>
        <w:tc>
          <w:tcPr>
            <w:tcW w:w="1279" w:type="dxa"/>
            <w:vAlign w:val="center"/>
          </w:tcPr>
          <w:p w:rsidR="004417C0" w:rsidRPr="00D45219" w:rsidRDefault="004417C0" w:rsidP="004417C0">
            <w:pPr>
              <w:rPr>
                <w:rFonts w:ascii="Calibri" w:hAnsi="Calibri" w:cs="Arial"/>
                <w:bCs/>
              </w:rPr>
            </w:pPr>
          </w:p>
        </w:tc>
      </w:tr>
      <w:tr w:rsidR="004417C0" w:rsidRPr="00D45219" w:rsidTr="00D45219">
        <w:trPr>
          <w:trHeight w:val="216"/>
        </w:trPr>
        <w:tc>
          <w:tcPr>
            <w:tcW w:w="2718" w:type="dxa"/>
            <w:vAlign w:val="center"/>
          </w:tcPr>
          <w:p w:rsidR="004417C0" w:rsidRPr="00D45219" w:rsidRDefault="0037419B" w:rsidP="003F6DAE">
            <w:pPr>
              <w:rPr>
                <w:rFonts w:ascii="Calibri" w:hAnsi="Calibri" w:cs="Arial"/>
                <w:bCs/>
              </w:rPr>
            </w:pPr>
            <w:r w:rsidRPr="00D45219">
              <w:rPr>
                <w:rFonts w:ascii="Calibri" w:hAnsi="Calibri" w:cs="Arial"/>
                <w:bCs/>
              </w:rPr>
              <w:t>Psychologist</w:t>
            </w:r>
          </w:p>
        </w:tc>
        <w:tc>
          <w:tcPr>
            <w:tcW w:w="1428" w:type="dxa"/>
            <w:vAlign w:val="center"/>
          </w:tcPr>
          <w:p w:rsidR="004417C0" w:rsidRPr="00D45219" w:rsidRDefault="004417C0" w:rsidP="003F6DAE">
            <w:pPr>
              <w:rPr>
                <w:rFonts w:ascii="Calibri" w:hAnsi="Calibri" w:cs="Arial"/>
                <w:bCs/>
              </w:rPr>
            </w:pPr>
          </w:p>
        </w:tc>
        <w:tc>
          <w:tcPr>
            <w:tcW w:w="755" w:type="dxa"/>
            <w:vAlign w:val="center"/>
          </w:tcPr>
          <w:p w:rsidR="004417C0" w:rsidRPr="00D45219" w:rsidRDefault="004417C0" w:rsidP="003F6DAE">
            <w:pPr>
              <w:rPr>
                <w:rFonts w:ascii="Calibri" w:hAnsi="Calibri" w:cs="Arial"/>
                <w:bCs/>
              </w:rPr>
            </w:pPr>
          </w:p>
        </w:tc>
        <w:tc>
          <w:tcPr>
            <w:tcW w:w="2767" w:type="dxa"/>
            <w:vAlign w:val="center"/>
          </w:tcPr>
          <w:p w:rsidR="004417C0" w:rsidRPr="00D45219" w:rsidRDefault="00547727" w:rsidP="004417C0">
            <w:pPr>
              <w:rPr>
                <w:rFonts w:ascii="Calibri" w:hAnsi="Calibri" w:cs="Arial"/>
                <w:bCs/>
              </w:rPr>
            </w:pPr>
            <w:r>
              <w:rPr>
                <w:rFonts w:ascii="Calibri" w:hAnsi="Calibri" w:cs="Arial"/>
                <w:bCs/>
              </w:rPr>
              <w:t>Williams, Phyllis</w:t>
            </w:r>
          </w:p>
        </w:tc>
        <w:tc>
          <w:tcPr>
            <w:tcW w:w="1279" w:type="dxa"/>
            <w:vAlign w:val="center"/>
          </w:tcPr>
          <w:p w:rsidR="004417C0" w:rsidRPr="00D45219" w:rsidRDefault="004417C0" w:rsidP="004417C0">
            <w:pPr>
              <w:rPr>
                <w:rFonts w:ascii="Calibri" w:hAnsi="Calibri" w:cs="Arial"/>
                <w:bCs/>
              </w:rPr>
            </w:pPr>
          </w:p>
        </w:tc>
      </w:tr>
      <w:tr w:rsidR="005A245E" w:rsidRPr="00D45219" w:rsidTr="00D45219">
        <w:trPr>
          <w:trHeight w:val="216"/>
        </w:trPr>
        <w:tc>
          <w:tcPr>
            <w:tcW w:w="2718" w:type="dxa"/>
            <w:vAlign w:val="center"/>
          </w:tcPr>
          <w:p w:rsidR="005A245E" w:rsidRPr="00D45219" w:rsidRDefault="0037419B" w:rsidP="003F6DAE">
            <w:pPr>
              <w:rPr>
                <w:rFonts w:ascii="Calibri" w:hAnsi="Calibri" w:cs="Arial"/>
                <w:bCs/>
              </w:rPr>
            </w:pPr>
            <w:r w:rsidRPr="00D45219">
              <w:rPr>
                <w:rFonts w:ascii="Calibri" w:hAnsi="Calibri" w:cs="Arial"/>
                <w:bCs/>
              </w:rPr>
              <w:t>Physical Therapist</w:t>
            </w: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47727" w:rsidP="003F6DAE">
            <w:pPr>
              <w:rPr>
                <w:rFonts w:ascii="Calibri" w:hAnsi="Calibri" w:cs="Arial"/>
                <w:bCs/>
              </w:rPr>
            </w:pPr>
            <w:r>
              <w:rPr>
                <w:rFonts w:ascii="Calibri" w:hAnsi="Calibri" w:cs="Arial"/>
                <w:bCs/>
              </w:rPr>
              <w:t>Yon, Lovely</w:t>
            </w:r>
          </w:p>
        </w:tc>
        <w:tc>
          <w:tcPr>
            <w:tcW w:w="1279" w:type="dxa"/>
            <w:vAlign w:val="center"/>
          </w:tcPr>
          <w:p w:rsidR="005A245E" w:rsidRPr="00D45219" w:rsidRDefault="00547727" w:rsidP="003F6DAE">
            <w:pPr>
              <w:rPr>
                <w:rFonts w:ascii="Calibri" w:hAnsi="Calibri" w:cs="Arial"/>
                <w:bCs/>
              </w:rPr>
            </w:pPr>
            <w:r>
              <w:rPr>
                <w:rFonts w:ascii="Calibri" w:hAnsi="Calibri" w:cs="Arial"/>
                <w:bCs/>
              </w:rPr>
              <w:t>507</w:t>
            </w:r>
          </w:p>
        </w:tc>
      </w:tr>
      <w:tr w:rsidR="005A245E" w:rsidRPr="00D45219" w:rsidTr="00D45219">
        <w:trPr>
          <w:trHeight w:val="216"/>
        </w:trPr>
        <w:tc>
          <w:tcPr>
            <w:tcW w:w="2718" w:type="dxa"/>
            <w:vAlign w:val="center"/>
          </w:tcPr>
          <w:p w:rsidR="005A245E" w:rsidRPr="00D45219" w:rsidRDefault="0037419B" w:rsidP="003F6DAE">
            <w:pPr>
              <w:rPr>
                <w:rFonts w:ascii="Calibri" w:hAnsi="Calibri" w:cs="Arial"/>
                <w:bCs/>
              </w:rPr>
            </w:pPr>
            <w:r w:rsidRPr="00D45219">
              <w:rPr>
                <w:rFonts w:ascii="Calibri" w:hAnsi="Calibri" w:cs="Arial"/>
                <w:bCs/>
              </w:rPr>
              <w:t>Occupational Therapist</w:t>
            </w: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A245E" w:rsidP="003F6DAE">
            <w:pPr>
              <w:rPr>
                <w:rFonts w:ascii="Calibri" w:hAnsi="Calibri" w:cs="Arial"/>
                <w:bCs/>
              </w:rPr>
            </w:pPr>
          </w:p>
        </w:tc>
        <w:tc>
          <w:tcPr>
            <w:tcW w:w="1279" w:type="dxa"/>
            <w:vAlign w:val="center"/>
          </w:tcPr>
          <w:p w:rsidR="005A245E" w:rsidRPr="00D45219" w:rsidRDefault="005A245E" w:rsidP="003F6DAE">
            <w:pPr>
              <w:rPr>
                <w:rFonts w:ascii="Calibri" w:hAnsi="Calibri" w:cs="Arial"/>
                <w:bCs/>
              </w:rPr>
            </w:pP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A245E" w:rsidP="003F6DAE">
            <w:pPr>
              <w:rPr>
                <w:rFonts w:ascii="Calibri" w:hAnsi="Calibri" w:cs="Arial"/>
                <w:bCs/>
              </w:rPr>
            </w:pPr>
          </w:p>
        </w:tc>
        <w:tc>
          <w:tcPr>
            <w:tcW w:w="1279" w:type="dxa"/>
            <w:vAlign w:val="center"/>
          </w:tcPr>
          <w:p w:rsidR="005A245E" w:rsidRPr="00D45219" w:rsidRDefault="005A245E" w:rsidP="003F6DAE">
            <w:pPr>
              <w:rPr>
                <w:rFonts w:ascii="Calibri" w:hAnsi="Calibri" w:cs="Arial"/>
                <w:bCs/>
              </w:rPr>
            </w:pPr>
          </w:p>
        </w:tc>
      </w:tr>
      <w:tr w:rsidR="005A245E" w:rsidRPr="00D45219" w:rsidTr="00D45219">
        <w:trPr>
          <w:trHeight w:val="216"/>
        </w:trPr>
        <w:tc>
          <w:tcPr>
            <w:tcW w:w="2718" w:type="dxa"/>
            <w:vAlign w:val="center"/>
          </w:tcPr>
          <w:p w:rsidR="005A245E" w:rsidRPr="00D45219" w:rsidRDefault="005A245E" w:rsidP="003F6DAE">
            <w:pPr>
              <w:rPr>
                <w:rFonts w:ascii="Calibri" w:hAnsi="Calibri" w:cs="Arial"/>
                <w:bCs/>
              </w:rPr>
            </w:pPr>
          </w:p>
        </w:tc>
        <w:tc>
          <w:tcPr>
            <w:tcW w:w="1428" w:type="dxa"/>
            <w:vAlign w:val="center"/>
          </w:tcPr>
          <w:p w:rsidR="005A245E" w:rsidRPr="00D45219" w:rsidRDefault="005A245E" w:rsidP="003F6DAE">
            <w:pPr>
              <w:rPr>
                <w:rFonts w:ascii="Calibri" w:hAnsi="Calibri" w:cs="Arial"/>
                <w:bCs/>
              </w:rPr>
            </w:pPr>
          </w:p>
        </w:tc>
        <w:tc>
          <w:tcPr>
            <w:tcW w:w="755" w:type="dxa"/>
            <w:vAlign w:val="center"/>
          </w:tcPr>
          <w:p w:rsidR="005A245E" w:rsidRPr="00D45219" w:rsidRDefault="005A245E" w:rsidP="003F6DAE">
            <w:pPr>
              <w:rPr>
                <w:rFonts w:ascii="Calibri" w:hAnsi="Calibri" w:cs="Arial"/>
                <w:bCs/>
              </w:rPr>
            </w:pPr>
          </w:p>
        </w:tc>
        <w:tc>
          <w:tcPr>
            <w:tcW w:w="2767" w:type="dxa"/>
            <w:vAlign w:val="center"/>
          </w:tcPr>
          <w:p w:rsidR="005A245E" w:rsidRPr="00D45219" w:rsidRDefault="005A245E" w:rsidP="003F6DAE">
            <w:pPr>
              <w:rPr>
                <w:rFonts w:ascii="Calibri" w:hAnsi="Calibri" w:cs="Arial"/>
                <w:bCs/>
              </w:rPr>
            </w:pPr>
          </w:p>
        </w:tc>
        <w:tc>
          <w:tcPr>
            <w:tcW w:w="1279" w:type="dxa"/>
            <w:vAlign w:val="center"/>
          </w:tcPr>
          <w:p w:rsidR="005A245E" w:rsidRPr="00D45219" w:rsidRDefault="005A245E" w:rsidP="003F6DAE">
            <w:pPr>
              <w:rPr>
                <w:rFonts w:ascii="Calibri" w:hAnsi="Calibri" w:cs="Arial"/>
                <w:bCs/>
              </w:rPr>
            </w:pPr>
          </w:p>
        </w:tc>
      </w:tr>
    </w:tbl>
    <w:p w:rsidR="00C35575" w:rsidRDefault="00C35575" w:rsidP="003F6DAE">
      <w:pPr>
        <w:rPr>
          <w:rFonts w:ascii="Book Antiqua" w:hAnsi="Book Antiqua"/>
          <w:b/>
          <w:bCs/>
          <w:sz w:val="24"/>
          <w:szCs w:val="24"/>
          <w:u w:val="single"/>
        </w:rPr>
      </w:pPr>
    </w:p>
    <w:p w:rsidR="00C35575" w:rsidRDefault="00C35575">
      <w:pPr>
        <w:jc w:val="center"/>
        <w:rPr>
          <w:rFonts w:ascii="Book Antiqua" w:hAnsi="Book Antiqua"/>
          <w:b/>
          <w:bCs/>
          <w:sz w:val="24"/>
          <w:szCs w:val="24"/>
          <w:u w:val="single"/>
        </w:rPr>
        <w:sectPr w:rsidR="00C35575" w:rsidSect="00790D03">
          <w:pgSz w:w="12240" w:h="15840"/>
          <w:pgMar w:top="720" w:right="1800" w:bottom="720" w:left="1800" w:header="720" w:footer="720" w:gutter="0"/>
          <w:cols w:space="720"/>
          <w:docGrid w:linePitch="272"/>
        </w:sectPr>
      </w:pPr>
    </w:p>
    <w:p w:rsidR="00FC3481" w:rsidRPr="001D5E06" w:rsidRDefault="00FC3481" w:rsidP="00BC5C6D">
      <w:pPr>
        <w:jc w:val="center"/>
        <w:rPr>
          <w:rFonts w:ascii="Book Antiqua" w:hAnsi="Book Antiqua"/>
          <w:b/>
          <w:sz w:val="24"/>
          <w:szCs w:val="24"/>
        </w:rPr>
      </w:pPr>
      <w:r w:rsidRPr="001D5E06">
        <w:rPr>
          <w:rFonts w:ascii="Book Antiqua" w:hAnsi="Book Antiqua"/>
          <w:b/>
          <w:sz w:val="24"/>
          <w:szCs w:val="24"/>
        </w:rPr>
        <w:lastRenderedPageBreak/>
        <w:t>REPORT CARD/ INTERIM</w:t>
      </w:r>
      <w:r w:rsidR="00841D98" w:rsidRPr="001D5E06">
        <w:rPr>
          <w:rFonts w:ascii="Book Antiqua" w:hAnsi="Book Antiqua"/>
          <w:b/>
          <w:sz w:val="24"/>
          <w:szCs w:val="24"/>
        </w:rPr>
        <w:t xml:space="preserve"> </w:t>
      </w:r>
      <w:r w:rsidRPr="001D5E06">
        <w:rPr>
          <w:rFonts w:ascii="Book Antiqua" w:hAnsi="Book Antiqua"/>
          <w:b/>
          <w:sz w:val="24"/>
          <w:szCs w:val="24"/>
        </w:rPr>
        <w:t>SCHEDULE</w:t>
      </w:r>
      <w:r w:rsidR="00504CAD" w:rsidRPr="001D5E06">
        <w:rPr>
          <w:rFonts w:ascii="Book Antiqua" w:hAnsi="Book Antiqua"/>
          <w:b/>
          <w:sz w:val="24"/>
          <w:szCs w:val="24"/>
        </w:rPr>
        <w:t>S</w:t>
      </w:r>
    </w:p>
    <w:p w:rsidR="00504CAD" w:rsidRPr="0085225A" w:rsidRDefault="00504CAD" w:rsidP="00BC5C6D">
      <w:pPr>
        <w:jc w:val="center"/>
        <w:rPr>
          <w:rFonts w:ascii="Book Antiqua" w:hAnsi="Book Antiqua"/>
          <w:sz w:val="24"/>
          <w:szCs w:val="24"/>
        </w:rPr>
      </w:pPr>
    </w:p>
    <w:p w:rsidR="00FC3481" w:rsidRPr="0085225A" w:rsidRDefault="00BC5C6D">
      <w:pPr>
        <w:rPr>
          <w:rFonts w:ascii="Book Antiqua" w:hAnsi="Book Antiqua"/>
          <w:b/>
          <w:sz w:val="24"/>
          <w:szCs w:val="24"/>
        </w:rPr>
      </w:pPr>
      <w:r>
        <w:rPr>
          <w:rFonts w:ascii="Book Antiqua" w:hAnsi="Book Antiqua"/>
          <w:b/>
          <w:sz w:val="24"/>
          <w:szCs w:val="24"/>
        </w:rPr>
        <w:t>REPORT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340"/>
        <w:gridCol w:w="2250"/>
        <w:gridCol w:w="2178"/>
      </w:tblGrid>
      <w:tr w:rsidR="00FC3481" w:rsidRPr="0085225A" w:rsidTr="00BC5C6D">
        <w:trPr>
          <w:cantSplit/>
        </w:trPr>
        <w:tc>
          <w:tcPr>
            <w:tcW w:w="2088" w:type="dxa"/>
            <w:shd w:val="clear" w:color="auto" w:fill="DAEEF3"/>
          </w:tcPr>
          <w:p w:rsidR="00FC3481" w:rsidRPr="0085225A" w:rsidRDefault="00BC5C6D">
            <w:pPr>
              <w:jc w:val="center"/>
              <w:rPr>
                <w:rFonts w:ascii="Book Antiqua" w:hAnsi="Book Antiqua"/>
                <w:b/>
                <w:sz w:val="24"/>
                <w:szCs w:val="24"/>
              </w:rPr>
            </w:pPr>
            <w:r w:rsidRPr="0085225A">
              <w:rPr>
                <w:rFonts w:ascii="Book Antiqua" w:hAnsi="Book Antiqua"/>
                <w:b/>
                <w:sz w:val="24"/>
                <w:szCs w:val="24"/>
              </w:rPr>
              <w:t xml:space="preserve">End Of </w:t>
            </w:r>
          </w:p>
          <w:p w:rsidR="00FC3481" w:rsidRPr="0085225A" w:rsidRDefault="00BC5C6D">
            <w:pPr>
              <w:jc w:val="center"/>
              <w:rPr>
                <w:rFonts w:ascii="Book Antiqua" w:hAnsi="Book Antiqua"/>
                <w:b/>
                <w:sz w:val="24"/>
                <w:szCs w:val="24"/>
              </w:rPr>
            </w:pPr>
            <w:r w:rsidRPr="0085225A">
              <w:rPr>
                <w:rFonts w:ascii="Book Antiqua" w:hAnsi="Book Antiqua"/>
                <w:b/>
                <w:sz w:val="24"/>
                <w:szCs w:val="24"/>
              </w:rPr>
              <w:t>Quarter</w:t>
            </w:r>
          </w:p>
        </w:tc>
        <w:tc>
          <w:tcPr>
            <w:tcW w:w="2340" w:type="dxa"/>
            <w:shd w:val="clear" w:color="auto" w:fill="DAEEF3"/>
          </w:tcPr>
          <w:p w:rsidR="00FC3481" w:rsidRPr="0085225A" w:rsidRDefault="00BC5C6D">
            <w:pPr>
              <w:jc w:val="center"/>
              <w:rPr>
                <w:rFonts w:ascii="Book Antiqua" w:hAnsi="Book Antiqua"/>
                <w:b/>
                <w:sz w:val="24"/>
                <w:szCs w:val="24"/>
              </w:rPr>
            </w:pPr>
            <w:r>
              <w:rPr>
                <w:rFonts w:ascii="Book Antiqua" w:hAnsi="Book Antiqua"/>
                <w:b/>
                <w:sz w:val="24"/>
                <w:szCs w:val="24"/>
              </w:rPr>
              <w:t>MI</w:t>
            </w:r>
            <w:r w:rsidRPr="0085225A">
              <w:rPr>
                <w:rFonts w:ascii="Book Antiqua" w:hAnsi="Book Antiqua"/>
                <w:b/>
                <w:sz w:val="24"/>
                <w:szCs w:val="24"/>
              </w:rPr>
              <w:t xml:space="preserve"> Grades</w:t>
            </w:r>
          </w:p>
          <w:p w:rsidR="00FC3481" w:rsidRPr="0085225A" w:rsidRDefault="00BC5C6D">
            <w:pPr>
              <w:jc w:val="center"/>
              <w:rPr>
                <w:rFonts w:ascii="Book Antiqua" w:hAnsi="Book Antiqua"/>
                <w:b/>
                <w:sz w:val="24"/>
                <w:szCs w:val="24"/>
              </w:rPr>
            </w:pPr>
            <w:r w:rsidRPr="0085225A">
              <w:rPr>
                <w:rFonts w:ascii="Book Antiqua" w:hAnsi="Book Antiqua"/>
                <w:b/>
                <w:sz w:val="24"/>
                <w:szCs w:val="24"/>
              </w:rPr>
              <w:t xml:space="preserve"> Due</w:t>
            </w:r>
          </w:p>
        </w:tc>
        <w:tc>
          <w:tcPr>
            <w:tcW w:w="2250" w:type="dxa"/>
            <w:shd w:val="clear" w:color="auto" w:fill="DAEEF3"/>
          </w:tcPr>
          <w:p w:rsidR="00FC3481" w:rsidRPr="0085225A" w:rsidRDefault="00BC5C6D">
            <w:pPr>
              <w:jc w:val="center"/>
              <w:rPr>
                <w:rFonts w:ascii="Book Antiqua" w:hAnsi="Book Antiqua"/>
                <w:b/>
                <w:sz w:val="24"/>
                <w:szCs w:val="24"/>
              </w:rPr>
            </w:pPr>
            <w:r w:rsidRPr="0085225A">
              <w:rPr>
                <w:rFonts w:ascii="Book Antiqua" w:hAnsi="Book Antiqua"/>
                <w:b/>
                <w:sz w:val="24"/>
                <w:szCs w:val="24"/>
              </w:rPr>
              <w:t>Cards Due To Admin</w:t>
            </w:r>
          </w:p>
        </w:tc>
        <w:tc>
          <w:tcPr>
            <w:tcW w:w="2178" w:type="dxa"/>
            <w:shd w:val="clear" w:color="auto" w:fill="DAEEF3"/>
          </w:tcPr>
          <w:p w:rsidR="00BC5C6D" w:rsidRDefault="00BC5C6D">
            <w:pPr>
              <w:jc w:val="center"/>
              <w:rPr>
                <w:rFonts w:ascii="Book Antiqua" w:hAnsi="Book Antiqua"/>
                <w:b/>
                <w:sz w:val="24"/>
                <w:szCs w:val="24"/>
              </w:rPr>
            </w:pPr>
            <w:r w:rsidRPr="0085225A">
              <w:rPr>
                <w:rFonts w:ascii="Book Antiqua" w:hAnsi="Book Antiqua"/>
                <w:b/>
                <w:sz w:val="24"/>
                <w:szCs w:val="24"/>
              </w:rPr>
              <w:t>Cards Go</w:t>
            </w:r>
          </w:p>
          <w:p w:rsidR="00FC3481" w:rsidRPr="0085225A" w:rsidRDefault="00BC5C6D">
            <w:pPr>
              <w:jc w:val="center"/>
              <w:rPr>
                <w:rFonts w:ascii="Book Antiqua" w:hAnsi="Book Antiqua"/>
                <w:b/>
                <w:sz w:val="24"/>
                <w:szCs w:val="24"/>
              </w:rPr>
            </w:pPr>
            <w:r w:rsidRPr="0085225A">
              <w:rPr>
                <w:rFonts w:ascii="Book Antiqua" w:hAnsi="Book Antiqua"/>
                <w:b/>
                <w:sz w:val="24"/>
                <w:szCs w:val="24"/>
              </w:rPr>
              <w:t>Home</w:t>
            </w:r>
          </w:p>
        </w:tc>
      </w:tr>
      <w:tr w:rsidR="00FC3481" w:rsidRPr="0085225A">
        <w:trPr>
          <w:cantSplit/>
        </w:trPr>
        <w:tc>
          <w:tcPr>
            <w:tcW w:w="208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Oct. 2</w:t>
            </w:r>
            <w:r w:rsidR="00A05489" w:rsidRPr="00242511">
              <w:rPr>
                <w:rFonts w:ascii="Book Antiqua" w:hAnsi="Book Antiqua"/>
                <w:sz w:val="24"/>
                <w:szCs w:val="24"/>
              </w:rPr>
              <w:t>8</w:t>
            </w:r>
          </w:p>
        </w:tc>
        <w:tc>
          <w:tcPr>
            <w:tcW w:w="2340" w:type="dxa"/>
          </w:tcPr>
          <w:p w:rsidR="00FC3481" w:rsidRPr="00242511" w:rsidRDefault="00BC5C6D">
            <w:pPr>
              <w:jc w:val="center"/>
              <w:rPr>
                <w:rFonts w:ascii="Book Antiqua" w:hAnsi="Book Antiqua"/>
                <w:sz w:val="24"/>
                <w:szCs w:val="24"/>
                <w:highlight w:val="yellow"/>
              </w:rPr>
            </w:pPr>
            <w:r w:rsidRPr="00242511">
              <w:rPr>
                <w:rFonts w:ascii="Book Antiqua" w:hAnsi="Book Antiqua"/>
                <w:sz w:val="24"/>
                <w:szCs w:val="24"/>
                <w:highlight w:val="yellow"/>
              </w:rPr>
              <w:t>Oct.</w:t>
            </w:r>
            <w:r w:rsidR="00E601AB" w:rsidRPr="00242511">
              <w:rPr>
                <w:rFonts w:ascii="Book Antiqua" w:hAnsi="Book Antiqua"/>
                <w:sz w:val="24"/>
                <w:szCs w:val="24"/>
                <w:highlight w:val="yellow"/>
              </w:rPr>
              <w:t xml:space="preserve">  </w:t>
            </w:r>
            <w:r w:rsidR="000E7205" w:rsidRPr="00242511">
              <w:rPr>
                <w:rFonts w:ascii="Book Antiqua" w:hAnsi="Book Antiqua"/>
                <w:sz w:val="24"/>
                <w:szCs w:val="24"/>
                <w:highlight w:val="yellow"/>
              </w:rPr>
              <w:t xml:space="preserve"> </w:t>
            </w:r>
          </w:p>
        </w:tc>
        <w:tc>
          <w:tcPr>
            <w:tcW w:w="2250" w:type="dxa"/>
          </w:tcPr>
          <w:p w:rsidR="00FC3481" w:rsidRPr="00242511" w:rsidRDefault="00D11CBC">
            <w:pPr>
              <w:jc w:val="center"/>
              <w:rPr>
                <w:rFonts w:ascii="Book Antiqua" w:hAnsi="Book Antiqua"/>
                <w:sz w:val="24"/>
                <w:szCs w:val="24"/>
                <w:highlight w:val="yellow"/>
              </w:rPr>
            </w:pPr>
            <w:r w:rsidRPr="00242511">
              <w:rPr>
                <w:rFonts w:ascii="Book Antiqua" w:hAnsi="Book Antiqua"/>
                <w:sz w:val="24"/>
                <w:szCs w:val="24"/>
                <w:highlight w:val="yellow"/>
              </w:rPr>
              <w:t xml:space="preserve">Nov. </w:t>
            </w:r>
            <w:r w:rsidR="00E601AB" w:rsidRPr="00242511">
              <w:rPr>
                <w:rFonts w:ascii="Book Antiqua" w:hAnsi="Book Antiqua"/>
                <w:sz w:val="24"/>
                <w:szCs w:val="24"/>
                <w:highlight w:val="yellow"/>
              </w:rPr>
              <w:t xml:space="preserve">  </w:t>
            </w:r>
          </w:p>
        </w:tc>
        <w:tc>
          <w:tcPr>
            <w:tcW w:w="2178" w:type="dxa"/>
          </w:tcPr>
          <w:p w:rsidR="00FC3481" w:rsidRPr="00242511" w:rsidRDefault="000E7205">
            <w:pPr>
              <w:jc w:val="center"/>
              <w:rPr>
                <w:rFonts w:ascii="Book Antiqua" w:hAnsi="Book Antiqua"/>
                <w:sz w:val="24"/>
                <w:szCs w:val="24"/>
              </w:rPr>
            </w:pPr>
            <w:r w:rsidRPr="00242511">
              <w:rPr>
                <w:rFonts w:ascii="Book Antiqua" w:hAnsi="Book Antiqua"/>
                <w:sz w:val="24"/>
                <w:szCs w:val="24"/>
              </w:rPr>
              <w:t xml:space="preserve">Nov. </w:t>
            </w:r>
            <w:r w:rsidR="00A05489" w:rsidRPr="00242511">
              <w:rPr>
                <w:rFonts w:ascii="Book Antiqua" w:hAnsi="Book Antiqua"/>
                <w:sz w:val="24"/>
                <w:szCs w:val="24"/>
              </w:rPr>
              <w:t>4</w:t>
            </w:r>
          </w:p>
        </w:tc>
      </w:tr>
      <w:tr w:rsidR="00FC3481" w:rsidRPr="0085225A">
        <w:trPr>
          <w:cantSplit/>
        </w:trPr>
        <w:tc>
          <w:tcPr>
            <w:tcW w:w="208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Jan.</w:t>
            </w:r>
            <w:r w:rsidR="000E7205" w:rsidRPr="00242511">
              <w:rPr>
                <w:rFonts w:ascii="Book Antiqua" w:hAnsi="Book Antiqua"/>
                <w:sz w:val="24"/>
                <w:szCs w:val="24"/>
              </w:rPr>
              <w:t xml:space="preserve"> 2</w:t>
            </w:r>
            <w:r w:rsidR="00A05489" w:rsidRPr="00242511">
              <w:rPr>
                <w:rFonts w:ascii="Book Antiqua" w:hAnsi="Book Antiqua"/>
                <w:sz w:val="24"/>
                <w:szCs w:val="24"/>
              </w:rPr>
              <w:t>1</w:t>
            </w:r>
          </w:p>
        </w:tc>
        <w:tc>
          <w:tcPr>
            <w:tcW w:w="2340" w:type="dxa"/>
          </w:tcPr>
          <w:p w:rsidR="00FC3481" w:rsidRPr="00242511" w:rsidRDefault="00BC5C6D">
            <w:pPr>
              <w:jc w:val="center"/>
              <w:rPr>
                <w:rFonts w:ascii="Book Antiqua" w:hAnsi="Book Antiqua"/>
                <w:sz w:val="24"/>
                <w:szCs w:val="24"/>
                <w:highlight w:val="yellow"/>
              </w:rPr>
            </w:pPr>
            <w:r w:rsidRPr="00242511">
              <w:rPr>
                <w:rFonts w:ascii="Book Antiqua" w:hAnsi="Book Antiqua"/>
                <w:sz w:val="24"/>
                <w:szCs w:val="24"/>
                <w:highlight w:val="yellow"/>
              </w:rPr>
              <w:t xml:space="preserve">Jan. </w:t>
            </w:r>
            <w:r w:rsidR="00E601AB" w:rsidRPr="00242511">
              <w:rPr>
                <w:rFonts w:ascii="Book Antiqua" w:hAnsi="Book Antiqua"/>
                <w:sz w:val="24"/>
                <w:szCs w:val="24"/>
                <w:highlight w:val="yellow"/>
              </w:rPr>
              <w:t xml:space="preserve">  </w:t>
            </w:r>
          </w:p>
        </w:tc>
        <w:tc>
          <w:tcPr>
            <w:tcW w:w="2250" w:type="dxa"/>
          </w:tcPr>
          <w:p w:rsidR="00FC3481" w:rsidRPr="00242511" w:rsidRDefault="00BC5C6D">
            <w:pPr>
              <w:jc w:val="center"/>
              <w:rPr>
                <w:rFonts w:ascii="Book Antiqua" w:hAnsi="Book Antiqua"/>
                <w:sz w:val="24"/>
                <w:szCs w:val="24"/>
                <w:highlight w:val="yellow"/>
              </w:rPr>
            </w:pPr>
            <w:r w:rsidRPr="00242511">
              <w:rPr>
                <w:rFonts w:ascii="Book Antiqua" w:hAnsi="Book Antiqua"/>
                <w:sz w:val="24"/>
                <w:szCs w:val="24"/>
                <w:highlight w:val="yellow"/>
              </w:rPr>
              <w:t xml:space="preserve">Jan. </w:t>
            </w:r>
            <w:r w:rsidR="000E7205" w:rsidRPr="00242511">
              <w:rPr>
                <w:rFonts w:ascii="Book Antiqua" w:hAnsi="Book Antiqua"/>
                <w:sz w:val="24"/>
                <w:szCs w:val="24"/>
                <w:highlight w:val="yellow"/>
              </w:rPr>
              <w:t xml:space="preserve"> </w:t>
            </w:r>
            <w:r w:rsidR="00E601AB" w:rsidRPr="00242511">
              <w:rPr>
                <w:rFonts w:ascii="Book Antiqua" w:hAnsi="Book Antiqua"/>
                <w:sz w:val="24"/>
                <w:szCs w:val="24"/>
                <w:highlight w:val="yellow"/>
              </w:rPr>
              <w:t xml:space="preserve"> </w:t>
            </w:r>
          </w:p>
        </w:tc>
        <w:tc>
          <w:tcPr>
            <w:tcW w:w="217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Jan. 2</w:t>
            </w:r>
            <w:r w:rsidR="00A05489" w:rsidRPr="00242511">
              <w:rPr>
                <w:rFonts w:ascii="Book Antiqua" w:hAnsi="Book Antiqua"/>
                <w:sz w:val="24"/>
                <w:szCs w:val="24"/>
              </w:rPr>
              <w:t>8</w:t>
            </w:r>
          </w:p>
        </w:tc>
      </w:tr>
      <w:tr w:rsidR="00FC3481" w:rsidRPr="0085225A">
        <w:trPr>
          <w:cantSplit/>
        </w:trPr>
        <w:tc>
          <w:tcPr>
            <w:tcW w:w="208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 xml:space="preserve">Mar. </w:t>
            </w:r>
            <w:r w:rsidR="00A05489" w:rsidRPr="00242511">
              <w:rPr>
                <w:rFonts w:ascii="Book Antiqua" w:hAnsi="Book Antiqua"/>
                <w:sz w:val="24"/>
                <w:szCs w:val="24"/>
              </w:rPr>
              <w:t>31</w:t>
            </w:r>
          </w:p>
        </w:tc>
        <w:tc>
          <w:tcPr>
            <w:tcW w:w="2340" w:type="dxa"/>
          </w:tcPr>
          <w:p w:rsidR="00FC3481" w:rsidRPr="00242511" w:rsidRDefault="00BC5C6D">
            <w:pPr>
              <w:jc w:val="center"/>
              <w:rPr>
                <w:rFonts w:ascii="Book Antiqua" w:hAnsi="Book Antiqua"/>
                <w:sz w:val="24"/>
                <w:szCs w:val="24"/>
                <w:highlight w:val="yellow"/>
              </w:rPr>
            </w:pPr>
            <w:r w:rsidRPr="00242511">
              <w:rPr>
                <w:rFonts w:ascii="Book Antiqua" w:hAnsi="Book Antiqua"/>
                <w:sz w:val="24"/>
                <w:szCs w:val="24"/>
                <w:highlight w:val="yellow"/>
              </w:rPr>
              <w:t xml:space="preserve">Apr. </w:t>
            </w:r>
            <w:r w:rsidR="00E601AB" w:rsidRPr="00242511">
              <w:rPr>
                <w:rFonts w:ascii="Book Antiqua" w:hAnsi="Book Antiqua"/>
                <w:sz w:val="24"/>
                <w:szCs w:val="24"/>
                <w:highlight w:val="yellow"/>
              </w:rPr>
              <w:t xml:space="preserve">  </w:t>
            </w:r>
          </w:p>
        </w:tc>
        <w:tc>
          <w:tcPr>
            <w:tcW w:w="2250" w:type="dxa"/>
          </w:tcPr>
          <w:p w:rsidR="00FC3481" w:rsidRPr="00242511" w:rsidRDefault="00FC3481">
            <w:pPr>
              <w:jc w:val="center"/>
              <w:rPr>
                <w:rFonts w:ascii="Book Antiqua" w:hAnsi="Book Antiqua"/>
                <w:sz w:val="24"/>
                <w:szCs w:val="24"/>
                <w:highlight w:val="yellow"/>
              </w:rPr>
            </w:pPr>
            <w:r w:rsidRPr="00242511">
              <w:rPr>
                <w:rFonts w:ascii="Book Antiqua" w:hAnsi="Book Antiqua"/>
                <w:sz w:val="24"/>
                <w:szCs w:val="24"/>
                <w:highlight w:val="yellow"/>
              </w:rPr>
              <w:t>Apr.</w:t>
            </w:r>
            <w:r w:rsidR="00E601AB" w:rsidRPr="00242511">
              <w:rPr>
                <w:rFonts w:ascii="Book Antiqua" w:hAnsi="Book Antiqua"/>
                <w:sz w:val="24"/>
                <w:szCs w:val="24"/>
                <w:highlight w:val="yellow"/>
              </w:rPr>
              <w:t xml:space="preserve">  </w:t>
            </w:r>
            <w:r w:rsidRPr="00242511">
              <w:rPr>
                <w:rFonts w:ascii="Book Antiqua" w:hAnsi="Book Antiqua"/>
                <w:sz w:val="24"/>
                <w:szCs w:val="24"/>
                <w:highlight w:val="yellow"/>
              </w:rPr>
              <w:t xml:space="preserve"> </w:t>
            </w:r>
          </w:p>
        </w:tc>
        <w:tc>
          <w:tcPr>
            <w:tcW w:w="217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 xml:space="preserve">Apr. </w:t>
            </w:r>
            <w:r w:rsidR="00A05489" w:rsidRPr="00242511">
              <w:rPr>
                <w:rFonts w:ascii="Book Antiqua" w:hAnsi="Book Antiqua"/>
                <w:sz w:val="24"/>
                <w:szCs w:val="24"/>
              </w:rPr>
              <w:t>7</w:t>
            </w:r>
          </w:p>
        </w:tc>
      </w:tr>
      <w:tr w:rsidR="00FC3481" w:rsidRPr="0085225A">
        <w:trPr>
          <w:cantSplit/>
        </w:trPr>
        <w:tc>
          <w:tcPr>
            <w:tcW w:w="208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Jun</w:t>
            </w:r>
          </w:p>
        </w:tc>
        <w:tc>
          <w:tcPr>
            <w:tcW w:w="2340" w:type="dxa"/>
          </w:tcPr>
          <w:p w:rsidR="00FC3481" w:rsidRPr="00242511" w:rsidRDefault="00BC5C6D">
            <w:pPr>
              <w:jc w:val="center"/>
              <w:rPr>
                <w:rFonts w:ascii="Book Antiqua" w:hAnsi="Book Antiqua"/>
                <w:sz w:val="24"/>
                <w:szCs w:val="24"/>
                <w:highlight w:val="yellow"/>
              </w:rPr>
            </w:pPr>
            <w:r w:rsidRPr="00242511">
              <w:rPr>
                <w:rFonts w:ascii="Book Antiqua" w:hAnsi="Book Antiqua"/>
                <w:sz w:val="24"/>
                <w:szCs w:val="24"/>
                <w:highlight w:val="yellow"/>
              </w:rPr>
              <w:t>Jun.</w:t>
            </w:r>
            <w:r w:rsidR="00E601AB" w:rsidRPr="00242511">
              <w:rPr>
                <w:rFonts w:ascii="Book Antiqua" w:hAnsi="Book Antiqua"/>
                <w:sz w:val="24"/>
                <w:szCs w:val="24"/>
                <w:highlight w:val="yellow"/>
              </w:rPr>
              <w:t xml:space="preserve">  </w:t>
            </w:r>
            <w:r w:rsidRPr="00242511">
              <w:rPr>
                <w:rFonts w:ascii="Book Antiqua" w:hAnsi="Book Antiqua"/>
                <w:sz w:val="24"/>
                <w:szCs w:val="24"/>
                <w:highlight w:val="yellow"/>
              </w:rPr>
              <w:t xml:space="preserve"> </w:t>
            </w:r>
          </w:p>
        </w:tc>
        <w:tc>
          <w:tcPr>
            <w:tcW w:w="2250" w:type="dxa"/>
          </w:tcPr>
          <w:p w:rsidR="00FC3481" w:rsidRPr="00242511" w:rsidRDefault="00BC5C6D">
            <w:pPr>
              <w:jc w:val="center"/>
              <w:rPr>
                <w:rFonts w:ascii="Book Antiqua" w:hAnsi="Book Antiqua"/>
                <w:sz w:val="24"/>
                <w:szCs w:val="24"/>
                <w:highlight w:val="yellow"/>
              </w:rPr>
            </w:pPr>
            <w:r w:rsidRPr="00242511">
              <w:rPr>
                <w:rFonts w:ascii="Book Antiqua" w:hAnsi="Book Antiqua"/>
                <w:sz w:val="24"/>
                <w:szCs w:val="24"/>
                <w:highlight w:val="yellow"/>
              </w:rPr>
              <w:t xml:space="preserve">Jun.   </w:t>
            </w:r>
          </w:p>
        </w:tc>
        <w:tc>
          <w:tcPr>
            <w:tcW w:w="217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 xml:space="preserve">Jun.  </w:t>
            </w:r>
            <w:r w:rsidR="00A05489" w:rsidRPr="00242511">
              <w:rPr>
                <w:rFonts w:ascii="Book Antiqua" w:hAnsi="Book Antiqua"/>
                <w:sz w:val="24"/>
                <w:szCs w:val="24"/>
              </w:rPr>
              <w:t>10</w:t>
            </w:r>
          </w:p>
        </w:tc>
      </w:tr>
    </w:tbl>
    <w:p w:rsidR="00FC3481" w:rsidRDefault="00FC3481">
      <w:pPr>
        <w:jc w:val="center"/>
        <w:rPr>
          <w:rFonts w:ascii="Book Antiqua" w:hAnsi="Book Antiqua"/>
          <w:b/>
          <w:sz w:val="24"/>
          <w:szCs w:val="24"/>
        </w:rPr>
      </w:pPr>
    </w:p>
    <w:p w:rsidR="00C95C19" w:rsidRPr="0085225A" w:rsidRDefault="00C95C19">
      <w:pPr>
        <w:jc w:val="center"/>
        <w:rPr>
          <w:rFonts w:ascii="Book Antiqua" w:hAnsi="Book Antiqua"/>
          <w:b/>
          <w:sz w:val="24"/>
          <w:szCs w:val="24"/>
        </w:rPr>
      </w:pPr>
      <w:r w:rsidRPr="00C95C19">
        <w:rPr>
          <w:rFonts w:ascii="Book Antiqua" w:hAnsi="Book Antiqua"/>
          <w:b/>
          <w:sz w:val="24"/>
          <w:szCs w:val="24"/>
          <w:highlight w:val="yellow"/>
        </w:rPr>
        <w:t>MI GRADES do the Friday before quarter ends.  Due to admin the Friday after quarter ends.</w:t>
      </w:r>
    </w:p>
    <w:p w:rsidR="00FC3481" w:rsidRPr="0085225A" w:rsidRDefault="00FC3481" w:rsidP="00BC5C6D">
      <w:pPr>
        <w:rPr>
          <w:rFonts w:ascii="Book Antiqua" w:hAnsi="Book Antiqua"/>
          <w:b/>
          <w:sz w:val="24"/>
          <w:szCs w:val="24"/>
        </w:rPr>
      </w:pPr>
      <w:r w:rsidRPr="0085225A">
        <w:rPr>
          <w:rFonts w:ascii="Book Antiqua" w:hAnsi="Book Antiqua"/>
          <w:b/>
          <w:sz w:val="24"/>
          <w:szCs w:val="24"/>
        </w:rPr>
        <w:t>INTERIMS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FC3481" w:rsidRPr="0085225A" w:rsidTr="00BC5C6D">
        <w:tc>
          <w:tcPr>
            <w:tcW w:w="4428" w:type="dxa"/>
            <w:shd w:val="clear" w:color="auto" w:fill="DAEEF3"/>
          </w:tcPr>
          <w:p w:rsidR="00FC3481" w:rsidRPr="0085225A" w:rsidRDefault="00BC5C6D">
            <w:pPr>
              <w:jc w:val="center"/>
              <w:rPr>
                <w:rFonts w:ascii="Book Antiqua" w:hAnsi="Book Antiqua"/>
                <w:b/>
                <w:sz w:val="24"/>
                <w:szCs w:val="24"/>
              </w:rPr>
            </w:pPr>
            <w:r w:rsidRPr="0085225A">
              <w:rPr>
                <w:rFonts w:ascii="Book Antiqua" w:hAnsi="Book Antiqua"/>
                <w:b/>
                <w:sz w:val="24"/>
                <w:szCs w:val="24"/>
              </w:rPr>
              <w:t>Period</w:t>
            </w:r>
          </w:p>
        </w:tc>
        <w:tc>
          <w:tcPr>
            <w:tcW w:w="4428" w:type="dxa"/>
            <w:shd w:val="clear" w:color="auto" w:fill="DAEEF3"/>
          </w:tcPr>
          <w:p w:rsidR="00FC3481" w:rsidRPr="0085225A" w:rsidRDefault="00BC5C6D">
            <w:pPr>
              <w:jc w:val="center"/>
              <w:rPr>
                <w:rFonts w:ascii="Book Antiqua" w:hAnsi="Book Antiqua"/>
                <w:b/>
                <w:sz w:val="24"/>
                <w:szCs w:val="24"/>
              </w:rPr>
            </w:pPr>
            <w:r w:rsidRPr="0085225A">
              <w:rPr>
                <w:rFonts w:ascii="Book Antiqua" w:hAnsi="Book Antiqua"/>
                <w:b/>
                <w:sz w:val="24"/>
                <w:szCs w:val="24"/>
              </w:rPr>
              <w:t>Send Home On:</w:t>
            </w:r>
          </w:p>
        </w:tc>
      </w:tr>
      <w:tr w:rsidR="00FC3481" w:rsidRPr="0085225A">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1</w:t>
            </w:r>
            <w:r w:rsidRPr="00242511">
              <w:rPr>
                <w:rFonts w:ascii="Book Antiqua" w:hAnsi="Book Antiqua"/>
                <w:sz w:val="24"/>
                <w:szCs w:val="24"/>
                <w:vertAlign w:val="superscript"/>
              </w:rPr>
              <w:t>st</w:t>
            </w:r>
            <w:r w:rsidRPr="00242511">
              <w:rPr>
                <w:rFonts w:ascii="Book Antiqua" w:hAnsi="Book Antiqua"/>
                <w:sz w:val="24"/>
                <w:szCs w:val="24"/>
              </w:rPr>
              <w:t xml:space="preserve"> Quarter</w:t>
            </w:r>
          </w:p>
        </w:tc>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Sept. 20</w:t>
            </w:r>
          </w:p>
        </w:tc>
      </w:tr>
      <w:tr w:rsidR="00FC3481" w:rsidRPr="0085225A">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2</w:t>
            </w:r>
            <w:r w:rsidRPr="00242511">
              <w:rPr>
                <w:rFonts w:ascii="Book Antiqua" w:hAnsi="Book Antiqua"/>
                <w:sz w:val="24"/>
                <w:szCs w:val="24"/>
                <w:vertAlign w:val="superscript"/>
              </w:rPr>
              <w:t>nd</w:t>
            </w:r>
            <w:r w:rsidRPr="00242511">
              <w:rPr>
                <w:rFonts w:ascii="Book Antiqua" w:hAnsi="Book Antiqua"/>
                <w:sz w:val="24"/>
                <w:szCs w:val="24"/>
              </w:rPr>
              <w:t xml:space="preserve"> Quarter</w:t>
            </w:r>
          </w:p>
        </w:tc>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Dec. 6</w:t>
            </w:r>
          </w:p>
        </w:tc>
      </w:tr>
      <w:tr w:rsidR="00FC3481" w:rsidRPr="0085225A">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3</w:t>
            </w:r>
            <w:r w:rsidRPr="00242511">
              <w:rPr>
                <w:rFonts w:ascii="Book Antiqua" w:hAnsi="Book Antiqua"/>
                <w:sz w:val="24"/>
                <w:szCs w:val="24"/>
                <w:vertAlign w:val="superscript"/>
              </w:rPr>
              <w:t>rd</w:t>
            </w:r>
            <w:r w:rsidRPr="00242511">
              <w:rPr>
                <w:rFonts w:ascii="Book Antiqua" w:hAnsi="Book Antiqua"/>
                <w:sz w:val="24"/>
                <w:szCs w:val="24"/>
              </w:rPr>
              <w:t xml:space="preserve"> Quarter</w:t>
            </w:r>
          </w:p>
        </w:tc>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Feb. 28</w:t>
            </w:r>
          </w:p>
        </w:tc>
      </w:tr>
      <w:tr w:rsidR="00FC3481" w:rsidRPr="0085225A">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4</w:t>
            </w:r>
            <w:r w:rsidRPr="00242511">
              <w:rPr>
                <w:rFonts w:ascii="Book Antiqua" w:hAnsi="Book Antiqua"/>
                <w:sz w:val="24"/>
                <w:szCs w:val="24"/>
                <w:vertAlign w:val="superscript"/>
              </w:rPr>
              <w:t>th</w:t>
            </w:r>
            <w:r w:rsidRPr="00242511">
              <w:rPr>
                <w:rFonts w:ascii="Book Antiqua" w:hAnsi="Book Antiqua"/>
                <w:sz w:val="24"/>
                <w:szCs w:val="24"/>
              </w:rPr>
              <w:t xml:space="preserve"> Quarter</w:t>
            </w:r>
          </w:p>
        </w:tc>
        <w:tc>
          <w:tcPr>
            <w:tcW w:w="4428" w:type="dxa"/>
          </w:tcPr>
          <w:p w:rsidR="00FC3481" w:rsidRPr="00242511" w:rsidRDefault="00BC5C6D">
            <w:pPr>
              <w:jc w:val="center"/>
              <w:rPr>
                <w:rFonts w:ascii="Book Antiqua" w:hAnsi="Book Antiqua"/>
                <w:sz w:val="24"/>
                <w:szCs w:val="24"/>
              </w:rPr>
            </w:pPr>
            <w:r w:rsidRPr="00242511">
              <w:rPr>
                <w:rFonts w:ascii="Book Antiqua" w:hAnsi="Book Antiqua"/>
                <w:sz w:val="24"/>
                <w:szCs w:val="24"/>
              </w:rPr>
              <w:t>May 9</w:t>
            </w:r>
          </w:p>
        </w:tc>
      </w:tr>
    </w:tbl>
    <w:p w:rsidR="00FC3481" w:rsidRPr="0085225A" w:rsidRDefault="00FC3481">
      <w:pPr>
        <w:jc w:val="center"/>
        <w:rPr>
          <w:rFonts w:ascii="Book Antiqua" w:hAnsi="Book Antiqua"/>
          <w:b/>
          <w:sz w:val="24"/>
          <w:szCs w:val="24"/>
        </w:rPr>
      </w:pPr>
    </w:p>
    <w:p w:rsidR="00FC3481" w:rsidRPr="0085225A" w:rsidRDefault="00FC3481" w:rsidP="007512E9">
      <w:pPr>
        <w:rPr>
          <w:rFonts w:ascii="Book Antiqua" w:hAnsi="Book Antiqua"/>
          <w:b/>
          <w:sz w:val="24"/>
          <w:szCs w:val="24"/>
        </w:rPr>
      </w:pPr>
    </w:p>
    <w:p w:rsidR="00FC3481" w:rsidRPr="0085225A" w:rsidRDefault="007512E9" w:rsidP="00242511">
      <w:pPr>
        <w:jc w:val="both"/>
        <w:rPr>
          <w:rFonts w:ascii="Book Antiqua" w:hAnsi="Book Antiqua" w:cs="Arial"/>
          <w:sz w:val="24"/>
          <w:szCs w:val="24"/>
        </w:rPr>
      </w:pPr>
      <w:r w:rsidRPr="0085225A">
        <w:rPr>
          <w:rFonts w:ascii="Book Antiqua" w:hAnsi="Book Antiqua" w:cs="Arial"/>
          <w:sz w:val="24"/>
          <w:szCs w:val="24"/>
        </w:rPr>
        <w:t>Intervention members and Special Programs CCR teachers will attend grade level Retention meetings.  All attendees should bring copy of report cards and work samples to these meetings.  Appropriate forms should also be completed for each student being considered.</w:t>
      </w:r>
    </w:p>
    <w:p w:rsidR="00841D98" w:rsidRDefault="00841D98">
      <w:pPr>
        <w:jc w:val="center"/>
        <w:rPr>
          <w:rFonts w:ascii="Book Antiqua" w:hAnsi="Book Antiqua"/>
          <w:b/>
          <w:sz w:val="24"/>
          <w:szCs w:val="24"/>
        </w:rPr>
      </w:pPr>
    </w:p>
    <w:p w:rsidR="00CF5B73" w:rsidRPr="00CF5B73" w:rsidRDefault="00841D98" w:rsidP="00305FFA">
      <w:pPr>
        <w:jc w:val="center"/>
        <w:rPr>
          <w:rFonts w:ascii="Book Antiqua" w:hAnsi="Book Antiqua"/>
          <w:b/>
          <w:sz w:val="24"/>
          <w:szCs w:val="24"/>
        </w:rPr>
      </w:pPr>
      <w:r>
        <w:rPr>
          <w:rFonts w:ascii="Book Antiqua" w:hAnsi="Book Antiqua"/>
          <w:b/>
          <w:sz w:val="24"/>
          <w:szCs w:val="24"/>
        </w:rPr>
        <w:br w:type="page"/>
      </w:r>
      <w:r w:rsidR="00CF5B73" w:rsidRPr="00CF5B73">
        <w:rPr>
          <w:rFonts w:ascii="Book Antiqua" w:hAnsi="Book Antiqua"/>
          <w:b/>
          <w:sz w:val="24"/>
          <w:szCs w:val="24"/>
        </w:rPr>
        <w:lastRenderedPageBreak/>
        <w:t>Michael Armstrong</w:t>
      </w:r>
    </w:p>
    <w:p w:rsidR="00CF5B73" w:rsidRPr="00CF5B73" w:rsidRDefault="00CF5B73" w:rsidP="00CF5B73">
      <w:pPr>
        <w:shd w:val="clear" w:color="auto" w:fill="FFFFFF"/>
        <w:jc w:val="center"/>
        <w:rPr>
          <w:rFonts w:ascii="Book Antiqua" w:hAnsi="Book Antiqua"/>
          <w:b/>
          <w:sz w:val="24"/>
          <w:szCs w:val="24"/>
        </w:rPr>
      </w:pPr>
      <w:r w:rsidRPr="00CF5B73">
        <w:rPr>
          <w:rFonts w:ascii="Book Antiqua" w:hAnsi="Book Antiqua"/>
          <w:b/>
          <w:sz w:val="24"/>
          <w:szCs w:val="24"/>
        </w:rPr>
        <w:t>Principal</w:t>
      </w:r>
    </w:p>
    <w:p w:rsidR="00CF5B73" w:rsidRPr="00CF5B73" w:rsidRDefault="00CF5B73" w:rsidP="00CF5B73">
      <w:pPr>
        <w:shd w:val="clear" w:color="auto" w:fill="FFFFFF"/>
        <w:jc w:val="center"/>
        <w:rPr>
          <w:rFonts w:ascii="Book Antiqua" w:hAnsi="Book Antiqua"/>
          <w:b/>
          <w:sz w:val="24"/>
          <w:szCs w:val="24"/>
        </w:rPr>
      </w:pPr>
    </w:p>
    <w:p w:rsidR="00CF5B73" w:rsidRPr="00DA1B53" w:rsidRDefault="00CF5B73" w:rsidP="00CF5B73">
      <w:pPr>
        <w:shd w:val="clear" w:color="auto" w:fill="FFFFFF"/>
        <w:jc w:val="center"/>
        <w:rPr>
          <w:rFonts w:ascii="Book Antiqua" w:hAnsi="Book Antiqua"/>
          <w:bCs/>
          <w:i/>
          <w:iCs/>
          <w:sz w:val="24"/>
          <w:szCs w:val="24"/>
        </w:rPr>
      </w:pPr>
      <w:r w:rsidRPr="00DA1B53">
        <w:rPr>
          <w:rFonts w:ascii="Book Antiqua" w:hAnsi="Book Antiqua"/>
          <w:b/>
          <w:i/>
          <w:iCs/>
          <w:sz w:val="24"/>
          <w:szCs w:val="24"/>
        </w:rPr>
        <w:t>My mission is to empower others to manage best practices, proactively prevent crisis, and improve the image &amp; academics of our school.</w:t>
      </w:r>
    </w:p>
    <w:p w:rsidR="00CF5B73" w:rsidRPr="00CF5B73" w:rsidRDefault="00CF5B73" w:rsidP="00DA1B53">
      <w:pPr>
        <w:shd w:val="clear" w:color="auto" w:fill="FFFFFF"/>
        <w:rPr>
          <w:rFonts w:ascii="Book Antiqua" w:hAnsi="Book Antiqua" w:cs="Arial"/>
          <w:color w:val="000000" w:themeColor="text1"/>
          <w:sz w:val="24"/>
          <w:szCs w:val="24"/>
        </w:rPr>
      </w:pPr>
    </w:p>
    <w:p w:rsidR="00CF5B73" w:rsidRPr="00CF5B73" w:rsidRDefault="00CF5B73" w:rsidP="00DA1B53">
      <w:pPr>
        <w:shd w:val="clear" w:color="auto" w:fill="FFFFFF"/>
        <w:jc w:val="both"/>
        <w:rPr>
          <w:rFonts w:ascii="Book Antiqua" w:hAnsi="Book Antiqua"/>
          <w:color w:val="000000" w:themeColor="text1"/>
          <w:sz w:val="24"/>
          <w:szCs w:val="24"/>
        </w:rPr>
      </w:pPr>
      <w:r w:rsidRPr="00CF5B73">
        <w:rPr>
          <w:rFonts w:ascii="Book Antiqua" w:hAnsi="Book Antiqua"/>
          <w:b/>
          <w:color w:val="000000" w:themeColor="text1"/>
          <w:sz w:val="24"/>
          <w:szCs w:val="24"/>
        </w:rPr>
        <w:t>Lead best teaching practices through modeling.</w:t>
      </w:r>
      <w:r w:rsidRPr="00CF5B73">
        <w:rPr>
          <w:rFonts w:ascii="Book Antiqua" w:hAnsi="Book Antiqua"/>
          <w:color w:val="000000" w:themeColor="text1"/>
          <w:sz w:val="24"/>
          <w:szCs w:val="24"/>
        </w:rPr>
        <w:t xml:space="preserve"> </w:t>
      </w:r>
      <w:r w:rsidR="00DA1B53" w:rsidRPr="00DA1B53">
        <w:rPr>
          <w:rFonts w:ascii="Book Antiqua" w:hAnsi="Book Antiqua"/>
          <w:color w:val="000000" w:themeColor="text1"/>
          <w:sz w:val="24"/>
          <w:szCs w:val="24"/>
        </w:rPr>
        <w:t xml:space="preserve"> </w:t>
      </w:r>
      <w:r w:rsidRPr="00CF5B73">
        <w:rPr>
          <w:rFonts w:ascii="Book Antiqua" w:hAnsi="Book Antiqua"/>
          <w:color w:val="000000" w:themeColor="text1"/>
          <w:sz w:val="24"/>
          <w:szCs w:val="24"/>
        </w:rPr>
        <w:t xml:space="preserve">Every time I stand before a child, parent, staff member or community member I will use this opportunity to showcase our high expectations for learning and teaching. </w:t>
      </w:r>
    </w:p>
    <w:p w:rsidR="00CF5B73" w:rsidRPr="00CF5B73" w:rsidRDefault="00CF5B73" w:rsidP="00DA1B53">
      <w:pPr>
        <w:shd w:val="clear" w:color="auto" w:fill="FFFFFF"/>
        <w:jc w:val="both"/>
        <w:rPr>
          <w:rFonts w:ascii="Book Antiqua" w:hAnsi="Book Antiqua"/>
          <w:color w:val="000000" w:themeColor="text1"/>
          <w:sz w:val="16"/>
          <w:szCs w:val="16"/>
        </w:rPr>
      </w:pPr>
    </w:p>
    <w:p w:rsidR="00CF5B73" w:rsidRPr="00CF5B73" w:rsidRDefault="00CF5B73" w:rsidP="00DA1B53">
      <w:pPr>
        <w:shd w:val="clear" w:color="auto" w:fill="FFFFFF"/>
        <w:jc w:val="both"/>
        <w:rPr>
          <w:rFonts w:ascii="Book Antiqua" w:hAnsi="Book Antiqua"/>
          <w:color w:val="000000" w:themeColor="text1"/>
          <w:sz w:val="24"/>
          <w:szCs w:val="24"/>
        </w:rPr>
      </w:pPr>
      <w:r w:rsidRPr="00CF5B73">
        <w:rPr>
          <w:rFonts w:ascii="Book Antiqua" w:hAnsi="Book Antiqua"/>
          <w:b/>
          <w:color w:val="000000" w:themeColor="text1"/>
          <w:sz w:val="24"/>
          <w:szCs w:val="24"/>
        </w:rPr>
        <w:t>Create systems that support high academic achievement and growth for all students.</w:t>
      </w:r>
      <w:r w:rsidRPr="00CF5B73">
        <w:rPr>
          <w:rFonts w:ascii="Book Antiqua" w:hAnsi="Book Antiqua"/>
          <w:color w:val="000000" w:themeColor="text1"/>
          <w:sz w:val="24"/>
          <w:szCs w:val="24"/>
        </w:rPr>
        <w:t xml:space="preserve"> </w:t>
      </w:r>
      <w:r w:rsidR="00DA1B53" w:rsidRPr="00DA1B53">
        <w:rPr>
          <w:rFonts w:ascii="Book Antiqua" w:hAnsi="Book Antiqua"/>
          <w:color w:val="000000" w:themeColor="text1"/>
          <w:sz w:val="24"/>
          <w:szCs w:val="24"/>
        </w:rPr>
        <w:t xml:space="preserve"> </w:t>
      </w:r>
      <w:r w:rsidRPr="00CF5B73">
        <w:rPr>
          <w:rFonts w:ascii="Book Antiqua" w:hAnsi="Book Antiqua"/>
          <w:color w:val="000000" w:themeColor="text1"/>
          <w:sz w:val="24"/>
          <w:szCs w:val="24"/>
        </w:rPr>
        <w:t xml:space="preserve">Systems should include monitoring how we spend our time, money, human resources and utilize our facility. </w:t>
      </w:r>
    </w:p>
    <w:p w:rsidR="00CF5B73" w:rsidRPr="00CF5B73" w:rsidRDefault="00CF5B73" w:rsidP="00DA1B53">
      <w:pPr>
        <w:shd w:val="clear" w:color="auto" w:fill="FFFFFF"/>
        <w:jc w:val="both"/>
        <w:rPr>
          <w:rFonts w:ascii="Book Antiqua" w:hAnsi="Book Antiqua"/>
          <w:color w:val="000000" w:themeColor="text1"/>
          <w:sz w:val="16"/>
          <w:szCs w:val="16"/>
        </w:rPr>
      </w:pPr>
    </w:p>
    <w:p w:rsidR="00CF5B73" w:rsidRPr="00CF5B73" w:rsidRDefault="00CF5B73" w:rsidP="00DA1B53">
      <w:pPr>
        <w:shd w:val="clear" w:color="auto" w:fill="FFFFFF"/>
        <w:jc w:val="both"/>
        <w:rPr>
          <w:rFonts w:ascii="Book Antiqua" w:hAnsi="Book Antiqua"/>
          <w:color w:val="000000" w:themeColor="text1"/>
          <w:sz w:val="24"/>
          <w:szCs w:val="24"/>
        </w:rPr>
      </w:pPr>
      <w:r w:rsidRPr="00CF5B73">
        <w:rPr>
          <w:rFonts w:ascii="Book Antiqua" w:hAnsi="Book Antiqua"/>
          <w:b/>
          <w:color w:val="000000" w:themeColor="text1"/>
          <w:sz w:val="24"/>
          <w:szCs w:val="24"/>
        </w:rPr>
        <w:t>Build relationships with all stakeholders</w:t>
      </w:r>
      <w:r w:rsidRPr="00CF5B73">
        <w:rPr>
          <w:rFonts w:ascii="Book Antiqua" w:hAnsi="Book Antiqua"/>
          <w:color w:val="000000" w:themeColor="text1"/>
          <w:sz w:val="24"/>
          <w:szCs w:val="24"/>
        </w:rPr>
        <w:t>.</w:t>
      </w:r>
      <w:r w:rsidR="00DA1B53" w:rsidRPr="00DA1B53">
        <w:rPr>
          <w:rFonts w:ascii="Book Antiqua" w:hAnsi="Book Antiqua"/>
          <w:color w:val="000000" w:themeColor="text1"/>
          <w:sz w:val="24"/>
          <w:szCs w:val="24"/>
        </w:rPr>
        <w:t xml:space="preserve"> </w:t>
      </w:r>
      <w:r w:rsidRPr="00CF5B73">
        <w:rPr>
          <w:rFonts w:ascii="Book Antiqua" w:hAnsi="Book Antiqua"/>
          <w:color w:val="000000" w:themeColor="text1"/>
          <w:sz w:val="24"/>
          <w:szCs w:val="24"/>
        </w:rPr>
        <w:t xml:space="preserve"> I will focus on getting to know the needs and strengths of our students, teachers and community. </w:t>
      </w:r>
    </w:p>
    <w:p w:rsidR="00CF5B73" w:rsidRPr="00CF5B73" w:rsidRDefault="00CF5B73" w:rsidP="00DA1B53">
      <w:pPr>
        <w:shd w:val="clear" w:color="auto" w:fill="FFFFFF"/>
        <w:jc w:val="both"/>
        <w:rPr>
          <w:rFonts w:ascii="Book Antiqua" w:hAnsi="Book Antiqua"/>
          <w:color w:val="000000" w:themeColor="text1"/>
          <w:sz w:val="16"/>
          <w:szCs w:val="16"/>
        </w:rPr>
      </w:pPr>
    </w:p>
    <w:p w:rsidR="00CF5B73" w:rsidRPr="00CF5B73" w:rsidRDefault="00CF5B73" w:rsidP="00DA1B53">
      <w:pPr>
        <w:shd w:val="clear" w:color="auto" w:fill="FFFFFF"/>
        <w:jc w:val="both"/>
        <w:rPr>
          <w:rFonts w:ascii="Book Antiqua" w:hAnsi="Book Antiqua"/>
          <w:sz w:val="24"/>
          <w:szCs w:val="24"/>
        </w:rPr>
      </w:pPr>
      <w:r w:rsidRPr="00CF5B73">
        <w:rPr>
          <w:rFonts w:ascii="Book Antiqua" w:hAnsi="Book Antiqua"/>
          <w:b/>
          <w:color w:val="000000" w:themeColor="text1"/>
          <w:sz w:val="24"/>
          <w:szCs w:val="24"/>
        </w:rPr>
        <w:t>Communicate expectations to our school community.</w:t>
      </w:r>
      <w:r w:rsidRPr="00CF5B73">
        <w:rPr>
          <w:rFonts w:ascii="Book Antiqua" w:hAnsi="Book Antiqua"/>
          <w:color w:val="000000" w:themeColor="text1"/>
          <w:sz w:val="24"/>
          <w:szCs w:val="24"/>
        </w:rPr>
        <w:t xml:space="preserve"> </w:t>
      </w:r>
      <w:r w:rsidR="00DA1B53" w:rsidRPr="00DA1B53">
        <w:rPr>
          <w:rFonts w:ascii="Book Antiqua" w:hAnsi="Book Antiqua"/>
          <w:color w:val="000000" w:themeColor="text1"/>
          <w:sz w:val="24"/>
          <w:szCs w:val="24"/>
        </w:rPr>
        <w:t xml:space="preserve"> </w:t>
      </w:r>
      <w:r w:rsidRPr="00CF5B73">
        <w:rPr>
          <w:rFonts w:ascii="Book Antiqua" w:hAnsi="Book Antiqua"/>
          <w:color w:val="000000" w:themeColor="text1"/>
          <w:sz w:val="24"/>
          <w:szCs w:val="24"/>
        </w:rPr>
        <w:t xml:space="preserve">It is essential I am aware of any activity that involves individual students or our school image, prior to the event. </w:t>
      </w:r>
      <w:r w:rsidR="00DA1B53" w:rsidRPr="00DA1B53">
        <w:rPr>
          <w:rFonts w:ascii="Book Antiqua" w:hAnsi="Book Antiqua"/>
          <w:color w:val="000000" w:themeColor="text1"/>
          <w:sz w:val="24"/>
          <w:szCs w:val="24"/>
        </w:rPr>
        <w:t xml:space="preserve"> </w:t>
      </w:r>
      <w:r w:rsidRPr="00CF5B73">
        <w:rPr>
          <w:rFonts w:ascii="Book Antiqua" w:hAnsi="Book Antiqua"/>
          <w:color w:val="000000" w:themeColor="text1"/>
          <w:sz w:val="24"/>
          <w:szCs w:val="24"/>
        </w:rPr>
        <w:t>Communication is two way</w:t>
      </w:r>
      <w:r w:rsidR="00DA1B53" w:rsidRPr="00DA1B53">
        <w:rPr>
          <w:rFonts w:ascii="Book Antiqua" w:hAnsi="Book Antiqua"/>
          <w:color w:val="000000" w:themeColor="text1"/>
          <w:sz w:val="24"/>
          <w:szCs w:val="24"/>
        </w:rPr>
        <w:t>:  I</w:t>
      </w:r>
      <w:r w:rsidRPr="00CF5B73">
        <w:rPr>
          <w:rFonts w:ascii="Book Antiqua" w:hAnsi="Book Antiqua"/>
          <w:color w:val="000000" w:themeColor="text1"/>
          <w:sz w:val="24"/>
          <w:szCs w:val="24"/>
        </w:rPr>
        <w:t xml:space="preserve"> must be informed to inform others. </w:t>
      </w:r>
    </w:p>
    <w:p w:rsidR="00CF5B73" w:rsidRPr="00CF5B73" w:rsidRDefault="00CF5B73" w:rsidP="00DA1B53">
      <w:pPr>
        <w:shd w:val="clear" w:color="auto" w:fill="FFFFFF"/>
        <w:jc w:val="both"/>
        <w:rPr>
          <w:rFonts w:ascii="Book Antiqua" w:hAnsi="Book Antiqua"/>
          <w:color w:val="000000" w:themeColor="text1"/>
          <w:sz w:val="16"/>
          <w:szCs w:val="16"/>
        </w:rPr>
      </w:pPr>
    </w:p>
    <w:p w:rsidR="00CF5B73" w:rsidRPr="00CF5B73" w:rsidRDefault="00CF5B73" w:rsidP="00DA1B53">
      <w:pPr>
        <w:shd w:val="clear" w:color="auto" w:fill="FFFFFF"/>
        <w:jc w:val="both"/>
        <w:rPr>
          <w:rFonts w:ascii="Book Antiqua" w:hAnsi="Book Antiqua"/>
          <w:sz w:val="24"/>
          <w:szCs w:val="24"/>
        </w:rPr>
      </w:pPr>
      <w:r w:rsidRPr="00CF5B73">
        <w:rPr>
          <w:rFonts w:ascii="Book Antiqua" w:hAnsi="Book Antiqua"/>
          <w:b/>
          <w:color w:val="000000" w:themeColor="text1"/>
          <w:sz w:val="24"/>
          <w:szCs w:val="24"/>
        </w:rPr>
        <w:t>Support the longevity of our A+ Magnet Mode</w:t>
      </w:r>
      <w:r w:rsidRPr="00CF5B73">
        <w:rPr>
          <w:rFonts w:ascii="Book Antiqua" w:hAnsi="Book Antiqua"/>
          <w:b/>
          <w:sz w:val="24"/>
          <w:szCs w:val="24"/>
        </w:rPr>
        <w:t>l.</w:t>
      </w:r>
      <w:r w:rsidRPr="00CF5B73">
        <w:rPr>
          <w:rFonts w:ascii="Book Antiqua" w:hAnsi="Book Antiqua"/>
          <w:sz w:val="24"/>
          <w:szCs w:val="24"/>
        </w:rPr>
        <w:t xml:space="preserve"> </w:t>
      </w:r>
      <w:r w:rsidR="00DA1B53" w:rsidRPr="00DA1B53">
        <w:rPr>
          <w:rFonts w:ascii="Book Antiqua" w:hAnsi="Book Antiqua"/>
          <w:sz w:val="24"/>
          <w:szCs w:val="24"/>
        </w:rPr>
        <w:t xml:space="preserve"> </w:t>
      </w:r>
      <w:r w:rsidRPr="00CF5B73">
        <w:rPr>
          <w:rFonts w:ascii="Book Antiqua" w:hAnsi="Book Antiqua"/>
          <w:sz w:val="24"/>
          <w:szCs w:val="24"/>
        </w:rPr>
        <w:t xml:space="preserve">Support includes providing staff development, hiring practices, recruitment of families, and implementation of the model. </w:t>
      </w:r>
    </w:p>
    <w:p w:rsidR="00CF5B73" w:rsidRPr="00CF5B73" w:rsidRDefault="00CF5B73" w:rsidP="00DA1B53">
      <w:pPr>
        <w:shd w:val="clear" w:color="auto" w:fill="FFFFFF"/>
        <w:jc w:val="both"/>
        <w:rPr>
          <w:rFonts w:ascii="Book Antiqua" w:hAnsi="Book Antiqua"/>
          <w:sz w:val="16"/>
          <w:szCs w:val="16"/>
        </w:rPr>
      </w:pPr>
    </w:p>
    <w:p w:rsidR="00CF5B73" w:rsidRPr="00CF5B73" w:rsidRDefault="00CF5B73" w:rsidP="00DA1B53">
      <w:pPr>
        <w:shd w:val="clear" w:color="auto" w:fill="FFFFFF"/>
        <w:jc w:val="both"/>
        <w:rPr>
          <w:rFonts w:ascii="Book Antiqua" w:hAnsi="Book Antiqua"/>
          <w:sz w:val="24"/>
          <w:szCs w:val="24"/>
        </w:rPr>
      </w:pPr>
      <w:r w:rsidRPr="00CF5B73">
        <w:rPr>
          <w:rFonts w:ascii="Book Antiqua" w:hAnsi="Book Antiqua"/>
          <w:b/>
          <w:sz w:val="24"/>
          <w:szCs w:val="24"/>
        </w:rPr>
        <w:t>Address the root cause and immediate concerns created by behavior issues.</w:t>
      </w:r>
      <w:r w:rsidRPr="00CF5B73">
        <w:rPr>
          <w:rFonts w:ascii="Book Antiqua" w:hAnsi="Book Antiqua"/>
          <w:sz w:val="24"/>
          <w:szCs w:val="24"/>
        </w:rPr>
        <w:t xml:space="preserve"> </w:t>
      </w:r>
      <w:r w:rsidR="00DA1B53" w:rsidRPr="00DA1B53">
        <w:rPr>
          <w:rFonts w:ascii="Book Antiqua" w:hAnsi="Book Antiqua"/>
          <w:sz w:val="24"/>
          <w:szCs w:val="24"/>
        </w:rPr>
        <w:t xml:space="preserve"> </w:t>
      </w:r>
      <w:r w:rsidRPr="00CF5B73">
        <w:rPr>
          <w:rFonts w:ascii="Book Antiqua" w:hAnsi="Book Antiqua"/>
          <w:sz w:val="24"/>
          <w:szCs w:val="24"/>
        </w:rPr>
        <w:t xml:space="preserve">My focus will be on the top 10% in the school. </w:t>
      </w:r>
    </w:p>
    <w:p w:rsidR="00CF5B73" w:rsidRPr="00CF5B73" w:rsidRDefault="00CF5B73" w:rsidP="00DA1B53">
      <w:pPr>
        <w:shd w:val="clear" w:color="auto" w:fill="FFFFFF"/>
        <w:jc w:val="both"/>
        <w:rPr>
          <w:rFonts w:ascii="Book Antiqua" w:hAnsi="Book Antiqua"/>
          <w:sz w:val="16"/>
          <w:szCs w:val="16"/>
        </w:rPr>
      </w:pPr>
    </w:p>
    <w:p w:rsidR="00CF5B73" w:rsidRPr="00CF5B73" w:rsidRDefault="00CF5B73" w:rsidP="00DA1B53">
      <w:pPr>
        <w:shd w:val="clear" w:color="auto" w:fill="FFFFFF"/>
        <w:jc w:val="both"/>
        <w:rPr>
          <w:rFonts w:ascii="Book Antiqua" w:hAnsi="Book Antiqua"/>
          <w:sz w:val="24"/>
          <w:szCs w:val="24"/>
        </w:rPr>
      </w:pPr>
      <w:r w:rsidRPr="00CF5B73">
        <w:rPr>
          <w:rFonts w:ascii="Book Antiqua" w:hAnsi="Book Antiqua"/>
          <w:b/>
          <w:sz w:val="24"/>
          <w:szCs w:val="24"/>
        </w:rPr>
        <w:t xml:space="preserve">Advocate for the best interest of individual children. </w:t>
      </w:r>
      <w:r w:rsidR="00DA1B53" w:rsidRPr="00DA1B53">
        <w:rPr>
          <w:rFonts w:ascii="Book Antiqua" w:hAnsi="Book Antiqua"/>
          <w:b/>
          <w:sz w:val="24"/>
          <w:szCs w:val="24"/>
        </w:rPr>
        <w:t xml:space="preserve"> </w:t>
      </w:r>
      <w:r w:rsidRPr="00CF5B73">
        <w:rPr>
          <w:rFonts w:ascii="Book Antiqua" w:hAnsi="Book Antiqua"/>
          <w:sz w:val="24"/>
          <w:szCs w:val="24"/>
        </w:rPr>
        <w:t>I will be an active member of PLTs, SST, and IEPs to support interventions and enrichment.</w:t>
      </w:r>
    </w:p>
    <w:p w:rsidR="00CF5B73" w:rsidRPr="00CF5B73" w:rsidRDefault="00CF5B73" w:rsidP="00DA1B53">
      <w:pPr>
        <w:shd w:val="clear" w:color="auto" w:fill="FFFFFF"/>
        <w:jc w:val="both"/>
        <w:rPr>
          <w:rFonts w:ascii="Book Antiqua" w:hAnsi="Book Antiqua"/>
          <w:sz w:val="16"/>
          <w:szCs w:val="16"/>
        </w:rPr>
      </w:pPr>
    </w:p>
    <w:p w:rsidR="00CF5B73" w:rsidRPr="00CF5B73" w:rsidRDefault="00CF5B73" w:rsidP="00DA1B53">
      <w:pPr>
        <w:shd w:val="clear" w:color="auto" w:fill="FFFFFF"/>
        <w:jc w:val="both"/>
        <w:rPr>
          <w:rFonts w:ascii="Book Antiqua" w:hAnsi="Book Antiqua"/>
          <w:sz w:val="24"/>
          <w:szCs w:val="24"/>
        </w:rPr>
      </w:pPr>
      <w:r w:rsidRPr="00CF5B73">
        <w:rPr>
          <w:rFonts w:ascii="Book Antiqua" w:hAnsi="Book Antiqua"/>
          <w:b/>
          <w:sz w:val="24"/>
          <w:szCs w:val="24"/>
        </w:rPr>
        <w:t xml:space="preserve">Monitor academic growth for the school. </w:t>
      </w:r>
      <w:r w:rsidR="00DA1B53" w:rsidRPr="00DA1B53">
        <w:rPr>
          <w:rFonts w:ascii="Book Antiqua" w:hAnsi="Book Antiqua"/>
          <w:b/>
          <w:sz w:val="24"/>
          <w:szCs w:val="24"/>
        </w:rPr>
        <w:t xml:space="preserve"> </w:t>
      </w:r>
      <w:r w:rsidRPr="00CF5B73">
        <w:rPr>
          <w:rFonts w:ascii="Book Antiqua" w:hAnsi="Book Antiqua"/>
          <w:sz w:val="24"/>
          <w:szCs w:val="24"/>
        </w:rPr>
        <w:t xml:space="preserve">This includes collaboratively working with teachers to create common assessments, ways to display data, disaggregation of data, and addressing concerns in the data. </w:t>
      </w:r>
    </w:p>
    <w:p w:rsidR="00CF5B73" w:rsidRPr="00CF5B73" w:rsidRDefault="00CF5B73" w:rsidP="00DA1B53">
      <w:pPr>
        <w:shd w:val="clear" w:color="auto" w:fill="FFFFFF"/>
        <w:jc w:val="both"/>
        <w:rPr>
          <w:rFonts w:ascii="Book Antiqua" w:hAnsi="Book Antiqua"/>
          <w:sz w:val="16"/>
          <w:szCs w:val="16"/>
        </w:rPr>
      </w:pPr>
    </w:p>
    <w:p w:rsidR="00CF5B73" w:rsidRPr="00CF5B73" w:rsidRDefault="00CF5B73" w:rsidP="00DA1B53">
      <w:pPr>
        <w:shd w:val="clear" w:color="auto" w:fill="FFFFFF"/>
        <w:jc w:val="both"/>
        <w:rPr>
          <w:rFonts w:ascii="Book Antiqua" w:hAnsi="Book Antiqua"/>
          <w:color w:val="000000" w:themeColor="text1"/>
          <w:sz w:val="24"/>
          <w:szCs w:val="24"/>
        </w:rPr>
      </w:pPr>
      <w:r w:rsidRPr="00CF5B73">
        <w:rPr>
          <w:rFonts w:ascii="Book Antiqua" w:hAnsi="Book Antiqua"/>
          <w:b/>
          <w:color w:val="000000" w:themeColor="text1"/>
          <w:sz w:val="24"/>
          <w:szCs w:val="24"/>
        </w:rPr>
        <w:t>Align our budget to support our goals.</w:t>
      </w:r>
      <w:r w:rsidRPr="00CF5B73">
        <w:rPr>
          <w:rFonts w:ascii="Book Antiqua" w:hAnsi="Book Antiqua"/>
          <w:color w:val="000000" w:themeColor="text1"/>
          <w:sz w:val="24"/>
          <w:szCs w:val="24"/>
        </w:rPr>
        <w:t xml:space="preserve"> </w:t>
      </w:r>
      <w:r w:rsidR="00DA1B53" w:rsidRPr="00DA1B53">
        <w:rPr>
          <w:rFonts w:ascii="Book Antiqua" w:hAnsi="Book Antiqua"/>
          <w:color w:val="000000" w:themeColor="text1"/>
          <w:sz w:val="24"/>
          <w:szCs w:val="24"/>
        </w:rPr>
        <w:t xml:space="preserve"> </w:t>
      </w:r>
      <w:r w:rsidRPr="00CF5B73">
        <w:rPr>
          <w:rFonts w:ascii="Book Antiqua" w:hAnsi="Book Antiqua"/>
          <w:color w:val="000000" w:themeColor="text1"/>
          <w:sz w:val="24"/>
          <w:szCs w:val="24"/>
        </w:rPr>
        <w:t>We have limited resources and I will work with the Leadership team to prioritize how we use our resources in accordance with WCPSS policy and state law.</w:t>
      </w:r>
    </w:p>
    <w:p w:rsidR="00CF5B73" w:rsidRPr="00CF5B73" w:rsidRDefault="00CF5B73" w:rsidP="00DA1B53">
      <w:pPr>
        <w:shd w:val="clear" w:color="auto" w:fill="FFFFFF"/>
        <w:jc w:val="both"/>
        <w:rPr>
          <w:rFonts w:ascii="Book Antiqua" w:hAnsi="Book Antiqua"/>
          <w:color w:val="000000" w:themeColor="text1"/>
          <w:sz w:val="16"/>
          <w:szCs w:val="16"/>
        </w:rPr>
      </w:pPr>
    </w:p>
    <w:p w:rsidR="002A658D" w:rsidRDefault="00CF5B73" w:rsidP="00DA1B53">
      <w:pPr>
        <w:shd w:val="clear" w:color="auto" w:fill="FFFFFF"/>
        <w:jc w:val="both"/>
        <w:rPr>
          <w:rFonts w:ascii="Book Antiqua" w:hAnsi="Book Antiqua"/>
          <w:sz w:val="24"/>
          <w:szCs w:val="24"/>
        </w:rPr>
      </w:pPr>
      <w:r w:rsidRPr="00CF5B73">
        <w:rPr>
          <w:rFonts w:ascii="Book Antiqua" w:hAnsi="Book Antiqua"/>
          <w:b/>
          <w:sz w:val="24"/>
          <w:szCs w:val="24"/>
        </w:rPr>
        <w:t xml:space="preserve">Serve as an active member of the Leadership Team and SIP committee that will govern our school. </w:t>
      </w:r>
      <w:r w:rsidR="00DA1B53" w:rsidRPr="00DA1B53">
        <w:rPr>
          <w:rFonts w:ascii="Book Antiqua" w:hAnsi="Book Antiqua"/>
          <w:b/>
          <w:sz w:val="24"/>
          <w:szCs w:val="24"/>
        </w:rPr>
        <w:t xml:space="preserve"> </w:t>
      </w:r>
      <w:r w:rsidRPr="00CF5B73">
        <w:rPr>
          <w:rFonts w:ascii="Book Antiqua" w:hAnsi="Book Antiqua"/>
          <w:sz w:val="24"/>
          <w:szCs w:val="24"/>
        </w:rPr>
        <w:t>The systems of improvement and management of our school should be streamlined.</w:t>
      </w:r>
    </w:p>
    <w:p w:rsidR="002A658D" w:rsidRDefault="002A658D" w:rsidP="00DA1B53">
      <w:pPr>
        <w:shd w:val="clear" w:color="auto" w:fill="FFFFFF"/>
        <w:jc w:val="both"/>
        <w:rPr>
          <w:rFonts w:ascii="Book Antiqua" w:hAnsi="Book Antiqua"/>
          <w:sz w:val="24"/>
          <w:szCs w:val="24"/>
        </w:rPr>
        <w:sectPr w:rsidR="002A658D" w:rsidSect="00790D03">
          <w:pgSz w:w="12240" w:h="15840"/>
          <w:pgMar w:top="1440" w:right="1800" w:bottom="1440" w:left="1800" w:header="720" w:footer="720" w:gutter="0"/>
          <w:cols w:space="720"/>
        </w:sectPr>
      </w:pPr>
    </w:p>
    <w:p w:rsidR="00FC3481" w:rsidRPr="002C14E9" w:rsidRDefault="007515E7" w:rsidP="002C14E9">
      <w:pPr>
        <w:pStyle w:val="BodyText3"/>
        <w:jc w:val="center"/>
        <w:rPr>
          <w:rFonts w:ascii="Book Antiqua" w:hAnsi="Book Antiqua"/>
          <w:b/>
          <w:bCs/>
          <w:szCs w:val="24"/>
        </w:rPr>
      </w:pPr>
      <w:r w:rsidRPr="002C14E9">
        <w:rPr>
          <w:rFonts w:ascii="Book Antiqua" w:hAnsi="Book Antiqua"/>
          <w:b/>
          <w:bCs/>
          <w:szCs w:val="24"/>
        </w:rPr>
        <w:lastRenderedPageBreak/>
        <w:t>POLICY AND EXPECTATIONS</w:t>
      </w:r>
    </w:p>
    <w:p w:rsidR="00FC3481" w:rsidRPr="0085225A" w:rsidRDefault="00FC3481">
      <w:pPr>
        <w:pStyle w:val="BodyText3"/>
        <w:rPr>
          <w:rFonts w:ascii="Book Antiqua" w:hAnsi="Book Antiqua"/>
          <w:szCs w:val="24"/>
          <w:u w:val="single"/>
        </w:rPr>
      </w:pPr>
    </w:p>
    <w:p w:rsidR="00FC3481" w:rsidRPr="0085225A" w:rsidRDefault="00FC3481">
      <w:pPr>
        <w:pStyle w:val="BodyText3"/>
        <w:jc w:val="both"/>
        <w:rPr>
          <w:rFonts w:ascii="Book Antiqua" w:hAnsi="Book Antiqua"/>
          <w:b/>
          <w:bCs/>
          <w:szCs w:val="24"/>
        </w:rPr>
      </w:pPr>
      <w:r w:rsidRPr="0085225A">
        <w:rPr>
          <w:rFonts w:ascii="Book Antiqua" w:hAnsi="Book Antiqua"/>
          <w:b/>
          <w:bCs/>
          <w:szCs w:val="24"/>
        </w:rPr>
        <w:t>ACCIDENTS</w:t>
      </w:r>
    </w:p>
    <w:p w:rsidR="00FC3481" w:rsidRPr="0085225A" w:rsidRDefault="00FC3481">
      <w:pPr>
        <w:pStyle w:val="BodyText3"/>
        <w:jc w:val="both"/>
        <w:rPr>
          <w:rFonts w:ascii="Book Antiqua" w:hAnsi="Book Antiqua"/>
          <w:szCs w:val="24"/>
        </w:rPr>
      </w:pPr>
      <w:r w:rsidRPr="0085225A">
        <w:rPr>
          <w:rFonts w:ascii="Book Antiqua" w:hAnsi="Book Antiqua"/>
          <w:szCs w:val="24"/>
        </w:rPr>
        <w:t xml:space="preserve">All classrooms should have first aid supplies kept in their red emergency bags.  When there is a slight injury, the teacher or teacher assistant may apply a band-aid.  Do not move a student who is seriously injured.  The teacher or other adult will notify the office and an administrator.  The </w:t>
      </w:r>
      <w:r w:rsidR="00F64F9A" w:rsidRPr="0085225A">
        <w:rPr>
          <w:rFonts w:ascii="Book Antiqua" w:hAnsi="Book Antiqua"/>
          <w:szCs w:val="24"/>
        </w:rPr>
        <w:t xml:space="preserve">classroom teacher should call the parent for all injuries. </w:t>
      </w:r>
      <w:r w:rsidRPr="0085225A">
        <w:rPr>
          <w:rFonts w:ascii="Book Antiqua" w:hAnsi="Book Antiqua"/>
          <w:szCs w:val="24"/>
        </w:rPr>
        <w:t xml:space="preserve"> Even i</w:t>
      </w:r>
      <w:r w:rsidRPr="0085225A">
        <w:rPr>
          <w:rFonts w:ascii="Book Antiqua" w:hAnsi="Book Antiqua"/>
          <w:bCs/>
          <w:szCs w:val="24"/>
        </w:rPr>
        <w:t>f the injury is minor, the parent should still be notified before the child goes home.</w:t>
      </w:r>
      <w:r w:rsidRPr="0085225A">
        <w:rPr>
          <w:rFonts w:ascii="Book Antiqua" w:hAnsi="Book Antiqua"/>
          <w:szCs w:val="24"/>
        </w:rPr>
        <w:t xml:space="preserve">  </w:t>
      </w:r>
      <w:r w:rsidR="00C37D72" w:rsidRPr="0085225A">
        <w:rPr>
          <w:rFonts w:ascii="Book Antiqua" w:hAnsi="Book Antiqua"/>
          <w:szCs w:val="24"/>
        </w:rPr>
        <w:t>Fill in a</w:t>
      </w:r>
      <w:r w:rsidRPr="0085225A">
        <w:rPr>
          <w:rFonts w:ascii="Book Antiqua" w:hAnsi="Book Antiqua"/>
          <w:szCs w:val="24"/>
        </w:rPr>
        <w:t xml:space="preserve">n accident form </w:t>
      </w:r>
      <w:r w:rsidR="00C37D72" w:rsidRPr="0085225A">
        <w:rPr>
          <w:rFonts w:ascii="Book Antiqua" w:hAnsi="Book Antiqua"/>
          <w:szCs w:val="24"/>
        </w:rPr>
        <w:t>on-line (to include the bottom portion) and email it to Ruth Ann Freeman.</w:t>
      </w:r>
    </w:p>
    <w:p w:rsidR="00FC3481" w:rsidRPr="0085225A" w:rsidRDefault="00FC3481">
      <w:pPr>
        <w:pStyle w:val="BodyText3"/>
        <w:jc w:val="both"/>
        <w:rPr>
          <w:rFonts w:ascii="Book Antiqua" w:hAnsi="Book Antiqua"/>
          <w:szCs w:val="24"/>
        </w:rPr>
      </w:pPr>
    </w:p>
    <w:p w:rsidR="00FC3481" w:rsidRPr="0085225A" w:rsidRDefault="00FC3481">
      <w:pPr>
        <w:pStyle w:val="BodyText3"/>
        <w:jc w:val="both"/>
        <w:rPr>
          <w:rFonts w:ascii="Book Antiqua" w:hAnsi="Book Antiqua"/>
          <w:szCs w:val="24"/>
        </w:rPr>
      </w:pPr>
      <w:r w:rsidRPr="0085225A">
        <w:rPr>
          <w:rFonts w:ascii="Book Antiqua" w:hAnsi="Book Antiqua"/>
          <w:szCs w:val="24"/>
        </w:rPr>
        <w:t xml:space="preserve">In case of an accident involving a staff member, the staff member must report the work related accident to an administrator </w:t>
      </w:r>
      <w:r w:rsidRPr="0085225A">
        <w:rPr>
          <w:rFonts w:ascii="Book Antiqua" w:hAnsi="Book Antiqua"/>
          <w:bCs/>
          <w:szCs w:val="24"/>
        </w:rPr>
        <w:t>IMMEDIATELY</w:t>
      </w:r>
      <w:r w:rsidRPr="0085225A">
        <w:rPr>
          <w:rFonts w:ascii="Book Antiqua" w:hAnsi="Book Antiqua"/>
          <w:szCs w:val="24"/>
        </w:rPr>
        <w:t xml:space="preserve">.  </w:t>
      </w:r>
      <w:r w:rsidR="00B609C1" w:rsidRPr="0085225A">
        <w:rPr>
          <w:rFonts w:ascii="Book Antiqua" w:hAnsi="Book Antiqua"/>
          <w:szCs w:val="24"/>
        </w:rPr>
        <w:t>Ms. Mason</w:t>
      </w:r>
      <w:r w:rsidRPr="0085225A">
        <w:rPr>
          <w:rFonts w:ascii="Book Antiqua" w:hAnsi="Book Antiqua"/>
          <w:szCs w:val="24"/>
        </w:rPr>
        <w:t xml:space="preserve"> will also provide a list of eligible doctors in order to qualify for Worker’s Compensation insurance.</w:t>
      </w:r>
    </w:p>
    <w:p w:rsidR="00771222" w:rsidRPr="0085225A" w:rsidRDefault="00771222">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APPOINTMENTS</w:t>
      </w:r>
    </w:p>
    <w:p w:rsidR="00B609C1" w:rsidRPr="0085225A" w:rsidRDefault="00FC3481" w:rsidP="00F21B4D">
      <w:pPr>
        <w:pStyle w:val="BodyText3"/>
        <w:jc w:val="both"/>
        <w:rPr>
          <w:rFonts w:ascii="Book Antiqua" w:hAnsi="Book Antiqua"/>
          <w:szCs w:val="24"/>
          <w:u w:val="single"/>
        </w:rPr>
      </w:pPr>
      <w:r w:rsidRPr="0085225A">
        <w:rPr>
          <w:rFonts w:ascii="Book Antiqua" w:hAnsi="Book Antiqua"/>
          <w:szCs w:val="24"/>
        </w:rPr>
        <w:t>If it is necessary for you to schedule medical appointments on a school day, please schedule them for a time after the students have been dismissed.  It is important that we protect the instructional day.  Also, all Monday afternoons should be protected for staff meetings, committee meetings, staff development, and/or leadership team meetings.</w:t>
      </w:r>
      <w:r w:rsidR="00621C6E" w:rsidRPr="0085225A">
        <w:rPr>
          <w:rFonts w:ascii="Book Antiqua" w:hAnsi="Book Antiqua"/>
          <w:szCs w:val="24"/>
        </w:rPr>
        <w:t xml:space="preserve"> </w:t>
      </w:r>
      <w:r w:rsidR="001B05FA" w:rsidRPr="0085225A">
        <w:rPr>
          <w:rFonts w:ascii="Book Antiqua" w:hAnsi="Book Antiqua"/>
          <w:szCs w:val="24"/>
        </w:rPr>
        <w:t>The day may change if there is an emergency</w:t>
      </w:r>
      <w:r w:rsidR="001B05FA" w:rsidRPr="0085225A">
        <w:rPr>
          <w:rFonts w:ascii="Book Antiqua" w:hAnsi="Book Antiqua"/>
          <w:szCs w:val="24"/>
          <w:u w:val="single"/>
        </w:rPr>
        <w:t xml:space="preserve">.  </w:t>
      </w:r>
      <w:r w:rsidR="00B609C1" w:rsidRPr="0085225A">
        <w:rPr>
          <w:rFonts w:ascii="Book Antiqua" w:hAnsi="Book Antiqua"/>
          <w:szCs w:val="24"/>
          <w:u w:val="single"/>
        </w:rPr>
        <w:t xml:space="preserve"> </w:t>
      </w:r>
      <w:r w:rsidR="00D77439" w:rsidRPr="0085225A">
        <w:rPr>
          <w:rFonts w:ascii="Book Antiqua" w:hAnsi="Book Antiqua"/>
          <w:szCs w:val="24"/>
          <w:u w:val="single"/>
        </w:rPr>
        <w:t xml:space="preserve">If you are unable to be at a required meeting you must share this information with Ms. Mason, prior to the appointment. She will share this information </w:t>
      </w:r>
      <w:r w:rsidR="00F21B4D">
        <w:rPr>
          <w:rFonts w:ascii="Book Antiqua" w:hAnsi="Book Antiqua"/>
          <w:szCs w:val="24"/>
          <w:u w:val="single"/>
        </w:rPr>
        <w:t xml:space="preserve">weekly </w:t>
      </w:r>
      <w:r w:rsidR="00D77439" w:rsidRPr="0085225A">
        <w:rPr>
          <w:rFonts w:ascii="Book Antiqua" w:hAnsi="Book Antiqua"/>
          <w:szCs w:val="24"/>
          <w:u w:val="single"/>
        </w:rPr>
        <w:t xml:space="preserve">with Mr. Armstrong and Ms. Freeman. </w:t>
      </w:r>
      <w:r w:rsidR="00F21B4D">
        <w:rPr>
          <w:rFonts w:ascii="Book Antiqua" w:hAnsi="Book Antiqua"/>
          <w:szCs w:val="24"/>
          <w:u w:val="single"/>
        </w:rPr>
        <w:t xml:space="preserve"> </w:t>
      </w:r>
      <w:r w:rsidR="0022201D" w:rsidRPr="0085225A">
        <w:rPr>
          <w:rFonts w:ascii="Book Antiqua" w:hAnsi="Book Antiqua"/>
          <w:szCs w:val="24"/>
          <w:u w:val="single"/>
        </w:rPr>
        <w:t>Discuss the interest in morning meetings.</w:t>
      </w:r>
    </w:p>
    <w:p w:rsidR="00B609C1" w:rsidRPr="0085225A" w:rsidRDefault="00B609C1">
      <w:pPr>
        <w:pStyle w:val="BodyText3"/>
        <w:rPr>
          <w:rFonts w:ascii="Book Antiqua" w:hAnsi="Book Antiqua"/>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ARRIVAL &amp; DISMISSAL</w:t>
      </w:r>
    </w:p>
    <w:p w:rsidR="00D77439" w:rsidRPr="0085225A" w:rsidRDefault="00FC3481" w:rsidP="00F21B4D">
      <w:pPr>
        <w:pStyle w:val="BodyText3"/>
        <w:jc w:val="both"/>
        <w:rPr>
          <w:rFonts w:ascii="Book Antiqua" w:hAnsi="Book Antiqua"/>
          <w:szCs w:val="24"/>
        </w:rPr>
      </w:pPr>
      <w:r w:rsidRPr="0085225A">
        <w:rPr>
          <w:rFonts w:ascii="Book Antiqua" w:hAnsi="Book Antiqua"/>
          <w:szCs w:val="24"/>
        </w:rPr>
        <w:t xml:space="preserve">The first bell </w:t>
      </w:r>
      <w:r w:rsidR="00621C6E" w:rsidRPr="0085225A">
        <w:rPr>
          <w:rFonts w:ascii="Book Antiqua" w:hAnsi="Book Antiqua"/>
          <w:szCs w:val="24"/>
        </w:rPr>
        <w:t>will ring in the morning at 8:40</w:t>
      </w:r>
      <w:r w:rsidRPr="0085225A">
        <w:rPr>
          <w:rFonts w:ascii="Book Antiqua" w:hAnsi="Book Antiqua"/>
          <w:szCs w:val="24"/>
        </w:rPr>
        <w:t xml:space="preserve"> a.m.  Teachers should stand at the door of the classroom to welcome students to school.  There should be a routine established at the beginning of the year.  Students should have a morning </w:t>
      </w:r>
      <w:r w:rsidR="00621C6E" w:rsidRPr="0085225A">
        <w:rPr>
          <w:rFonts w:ascii="Book Antiqua" w:hAnsi="Book Antiqua"/>
          <w:szCs w:val="24"/>
        </w:rPr>
        <w:t>assignment that is ready at 8:40</w:t>
      </w:r>
      <w:r w:rsidR="00F21B4D">
        <w:rPr>
          <w:rFonts w:ascii="Book Antiqua" w:hAnsi="Book Antiqua"/>
          <w:szCs w:val="24"/>
        </w:rPr>
        <w:t xml:space="preserve"> a.m. </w:t>
      </w:r>
      <w:r w:rsidR="00D77439" w:rsidRPr="0085225A">
        <w:rPr>
          <w:rFonts w:ascii="Book Antiqua" w:hAnsi="Book Antiqua"/>
          <w:szCs w:val="24"/>
        </w:rPr>
        <w:t>d</w:t>
      </w:r>
      <w:r w:rsidRPr="0085225A">
        <w:rPr>
          <w:rFonts w:ascii="Book Antiqua" w:hAnsi="Book Antiqua"/>
          <w:szCs w:val="24"/>
        </w:rPr>
        <w:t>aily</w:t>
      </w:r>
      <w:r w:rsidR="00D77439" w:rsidRPr="0085225A">
        <w:rPr>
          <w:rFonts w:ascii="Book Antiqua" w:hAnsi="Book Antiqua"/>
          <w:szCs w:val="24"/>
        </w:rPr>
        <w:t>.</w:t>
      </w:r>
      <w:r w:rsidRPr="0085225A">
        <w:rPr>
          <w:rFonts w:ascii="Book Antiqua" w:hAnsi="Book Antiqua"/>
          <w:szCs w:val="24"/>
        </w:rPr>
        <w:t xml:space="preserve">  The official day star</w:t>
      </w:r>
      <w:r w:rsidR="001B05FA" w:rsidRPr="0085225A">
        <w:rPr>
          <w:rFonts w:ascii="Book Antiqua" w:hAnsi="Book Antiqua"/>
          <w:szCs w:val="24"/>
        </w:rPr>
        <w:t>ts at 9:1</w:t>
      </w:r>
      <w:r w:rsidR="00621C6E" w:rsidRPr="0085225A">
        <w:rPr>
          <w:rFonts w:ascii="Book Antiqua" w:hAnsi="Book Antiqua"/>
          <w:szCs w:val="24"/>
        </w:rPr>
        <w:t>0</w:t>
      </w:r>
      <w:r w:rsidRPr="0085225A">
        <w:rPr>
          <w:rFonts w:ascii="Book Antiqua" w:hAnsi="Book Antiqua"/>
          <w:szCs w:val="24"/>
        </w:rPr>
        <w:t xml:space="preserve"> a.m.  Students arriving after that time should have a pink tardy slip from the office before being admitted to class.  The teacher should stand at the classroom door so he/she can monitor the students in the hall and in the classroom.  </w:t>
      </w:r>
    </w:p>
    <w:p w:rsidR="00771222" w:rsidRPr="0085225A" w:rsidRDefault="00FC3481" w:rsidP="00F21B4D">
      <w:pPr>
        <w:pStyle w:val="BodyText3"/>
        <w:jc w:val="both"/>
        <w:rPr>
          <w:rFonts w:ascii="Book Antiqua" w:hAnsi="Book Antiqua"/>
          <w:szCs w:val="24"/>
          <w:u w:val="single"/>
        </w:rPr>
      </w:pPr>
      <w:r w:rsidRPr="0085225A">
        <w:rPr>
          <w:rFonts w:ascii="Book Antiqua" w:hAnsi="Book Antiqua"/>
          <w:szCs w:val="24"/>
        </w:rPr>
        <w:t xml:space="preserve">Students should be lined up before being sent out of the classroom.   </w:t>
      </w:r>
      <w:r w:rsidR="00720314" w:rsidRPr="0085225A">
        <w:rPr>
          <w:rFonts w:ascii="Book Antiqua" w:hAnsi="Book Antiqua"/>
          <w:szCs w:val="24"/>
          <w:u w:val="single"/>
        </w:rPr>
        <w:t xml:space="preserve">This year, car pool </w:t>
      </w:r>
      <w:r w:rsidR="003E6068" w:rsidRPr="0085225A">
        <w:rPr>
          <w:rFonts w:ascii="Book Antiqua" w:hAnsi="Book Antiqua"/>
          <w:szCs w:val="24"/>
          <w:u w:val="single"/>
        </w:rPr>
        <w:t>riders will come to the cafeteria at 3:40</w:t>
      </w:r>
      <w:r w:rsidR="00720314" w:rsidRPr="0085225A">
        <w:rPr>
          <w:rFonts w:ascii="Book Antiqua" w:hAnsi="Book Antiqua"/>
          <w:szCs w:val="24"/>
          <w:u w:val="single"/>
        </w:rPr>
        <w:t xml:space="preserve">.  Walkers will be dismissed </w:t>
      </w:r>
      <w:r w:rsidR="003E6068" w:rsidRPr="0085225A">
        <w:rPr>
          <w:rFonts w:ascii="Book Antiqua" w:hAnsi="Book Antiqua"/>
          <w:szCs w:val="24"/>
          <w:u w:val="single"/>
        </w:rPr>
        <w:t xml:space="preserve">at 3:50 and will be dismissed from the media center.  </w:t>
      </w:r>
      <w:r w:rsidR="00720314" w:rsidRPr="0085225A">
        <w:rPr>
          <w:rFonts w:ascii="Book Antiqua" w:hAnsi="Book Antiqua"/>
          <w:szCs w:val="24"/>
          <w:u w:val="single"/>
        </w:rPr>
        <w:t>Bus riders will be dismissed from the classroom.</w:t>
      </w:r>
      <w:r w:rsidR="00720314" w:rsidRPr="0085225A">
        <w:rPr>
          <w:rFonts w:ascii="Book Antiqua" w:hAnsi="Book Antiqua"/>
          <w:szCs w:val="24"/>
        </w:rPr>
        <w:t xml:space="preserve">  We are using a software program this year that will be on the screen.  Please watch this closely so that all students will get to the bus in a timely manner</w:t>
      </w:r>
      <w:r w:rsidR="003E6068" w:rsidRPr="0085225A">
        <w:rPr>
          <w:rFonts w:ascii="Book Antiqua" w:hAnsi="Book Antiqua"/>
          <w:szCs w:val="24"/>
        </w:rPr>
        <w:t xml:space="preserve">. </w:t>
      </w:r>
      <w:r w:rsidR="001B05FA" w:rsidRPr="0085225A">
        <w:rPr>
          <w:rFonts w:ascii="Book Antiqua" w:hAnsi="Book Antiqua"/>
          <w:szCs w:val="24"/>
          <w:u w:val="single"/>
        </w:rPr>
        <w:t xml:space="preserve">If a student misses the </w:t>
      </w:r>
      <w:r w:rsidR="00F62890" w:rsidRPr="0085225A">
        <w:rPr>
          <w:rFonts w:ascii="Book Antiqua" w:hAnsi="Book Antiqua"/>
          <w:szCs w:val="24"/>
          <w:u w:val="single"/>
        </w:rPr>
        <w:t xml:space="preserve">bus, </w:t>
      </w:r>
      <w:r w:rsidR="00E7579E" w:rsidRPr="0085225A">
        <w:rPr>
          <w:rFonts w:ascii="Book Antiqua" w:hAnsi="Book Antiqua"/>
          <w:szCs w:val="24"/>
          <w:u w:val="single"/>
        </w:rPr>
        <w:t xml:space="preserve">then the teacher is responsible for staying with the student until parents are notified and the child is picked up to go home.  </w:t>
      </w:r>
    </w:p>
    <w:p w:rsidR="00FC3481" w:rsidRPr="0085225A" w:rsidRDefault="00FC3481">
      <w:pPr>
        <w:pStyle w:val="BodyText3"/>
        <w:rPr>
          <w:rFonts w:ascii="Book Antiqua" w:hAnsi="Book Antiqua"/>
          <w:b/>
          <w:bCs/>
          <w:szCs w:val="24"/>
        </w:rPr>
      </w:pPr>
      <w:r w:rsidRPr="0085225A">
        <w:rPr>
          <w:rFonts w:ascii="Book Antiqua" w:hAnsi="Book Antiqua"/>
          <w:b/>
          <w:bCs/>
          <w:szCs w:val="24"/>
        </w:rPr>
        <w:lastRenderedPageBreak/>
        <w:t>ARTIST-IN-RESIDENCE</w:t>
      </w:r>
    </w:p>
    <w:p w:rsidR="00FC3481" w:rsidRPr="0085225A" w:rsidRDefault="00FC3481" w:rsidP="00F21B4D">
      <w:pPr>
        <w:pStyle w:val="BodyText3"/>
        <w:jc w:val="both"/>
        <w:rPr>
          <w:rFonts w:ascii="Book Antiqua" w:hAnsi="Book Antiqua"/>
          <w:szCs w:val="24"/>
        </w:rPr>
      </w:pPr>
      <w:r w:rsidRPr="0085225A">
        <w:rPr>
          <w:rFonts w:ascii="Book Antiqua" w:hAnsi="Book Antiqua"/>
          <w:szCs w:val="24"/>
        </w:rPr>
        <w:t xml:space="preserve">This is a school program in partnership with the United Arts Council of Raleigh, Wake County Schools, and the North Carolina Arts Council.  Each grade level will work with an Artist-in-Residence during the school year.  Grade level teams will choose the artist for their level.  </w:t>
      </w:r>
      <w:r w:rsidRPr="0085225A">
        <w:rPr>
          <w:rFonts w:ascii="Book Antiqua" w:hAnsi="Book Antiqua"/>
          <w:bCs/>
          <w:szCs w:val="24"/>
        </w:rPr>
        <w:t>Classroom teachers should prepare students for the experience and remain with students the entire time they are with the Artist-in-Residence.</w:t>
      </w:r>
      <w:r w:rsidRPr="0085225A">
        <w:rPr>
          <w:rFonts w:ascii="Book Antiqua" w:hAnsi="Book Antiqua"/>
          <w:szCs w:val="24"/>
        </w:rPr>
        <w:t xml:space="preserve">  The Artist-in-Residence cannot be responsible for the safety, well-being or behavior of our students.  Remember, this person is not a Wake County Employee.  Please discuss appropriate behavior with your students before the residency begins.</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ASSESSMENTS</w:t>
      </w:r>
    </w:p>
    <w:p w:rsidR="00FC3481" w:rsidRPr="0085225A" w:rsidRDefault="007E3270" w:rsidP="00263251">
      <w:pPr>
        <w:pStyle w:val="BodyText3"/>
        <w:jc w:val="both"/>
        <w:rPr>
          <w:rFonts w:ascii="Book Antiqua" w:hAnsi="Book Antiqua"/>
          <w:szCs w:val="24"/>
          <w:u w:val="single"/>
        </w:rPr>
      </w:pPr>
      <w:r w:rsidRPr="0085225A">
        <w:rPr>
          <w:rFonts w:ascii="Book Antiqua" w:hAnsi="Book Antiqua"/>
          <w:szCs w:val="24"/>
          <w:u w:val="single"/>
        </w:rPr>
        <w:t>We will discuss in detail and update as we start our PLTs.  There are High Expectations for this process to be followed with fidelity.</w:t>
      </w:r>
    </w:p>
    <w:p w:rsidR="007E3270" w:rsidRPr="0085225A" w:rsidRDefault="007E3270">
      <w:pPr>
        <w:pStyle w:val="BodyText3"/>
        <w:rPr>
          <w:rFonts w:ascii="Book Antiqua" w:hAnsi="Book Antiqua"/>
          <w:szCs w:val="24"/>
          <w:u w:val="single"/>
        </w:rPr>
      </w:pPr>
    </w:p>
    <w:p w:rsidR="00FC3481" w:rsidRPr="0085225A" w:rsidRDefault="00FC3481">
      <w:pPr>
        <w:pStyle w:val="BodyText3"/>
        <w:rPr>
          <w:rFonts w:ascii="Book Antiqua" w:hAnsi="Book Antiqua"/>
          <w:b/>
          <w:bCs/>
          <w:szCs w:val="24"/>
        </w:rPr>
      </w:pPr>
      <w:r w:rsidRPr="0085225A">
        <w:rPr>
          <w:rFonts w:ascii="Book Antiqua" w:hAnsi="Book Antiqua"/>
          <w:b/>
          <w:bCs/>
          <w:szCs w:val="24"/>
        </w:rPr>
        <w:t>ASSEMBLIES</w:t>
      </w:r>
    </w:p>
    <w:p w:rsidR="00FC3481" w:rsidRPr="0085225A" w:rsidRDefault="007E3270" w:rsidP="00263251">
      <w:pPr>
        <w:pStyle w:val="BodyText3"/>
        <w:spacing w:after="120"/>
        <w:jc w:val="both"/>
        <w:rPr>
          <w:rFonts w:ascii="Book Antiqua" w:hAnsi="Book Antiqua"/>
          <w:szCs w:val="24"/>
          <w:u w:val="single"/>
        </w:rPr>
      </w:pPr>
      <w:r w:rsidRPr="0085225A">
        <w:rPr>
          <w:rFonts w:ascii="Book Antiqua" w:hAnsi="Book Antiqua"/>
          <w:bCs/>
          <w:szCs w:val="24"/>
        </w:rPr>
        <w:t xml:space="preserve">We will have regular assemblies to </w:t>
      </w:r>
      <w:r w:rsidR="00767DFE" w:rsidRPr="0085225A">
        <w:rPr>
          <w:rFonts w:ascii="Book Antiqua" w:hAnsi="Book Antiqua"/>
          <w:bCs/>
          <w:szCs w:val="24"/>
        </w:rPr>
        <w:t>throughout the year</w:t>
      </w:r>
      <w:r w:rsidR="0061230B" w:rsidRPr="0085225A">
        <w:rPr>
          <w:rFonts w:ascii="Book Antiqua" w:hAnsi="Book Antiqua"/>
          <w:szCs w:val="24"/>
        </w:rPr>
        <w:t xml:space="preserve">  Parents of students should rece</w:t>
      </w:r>
      <w:r w:rsidR="00767DFE" w:rsidRPr="0085225A">
        <w:rPr>
          <w:rFonts w:ascii="Book Antiqua" w:hAnsi="Book Antiqua"/>
          <w:szCs w:val="24"/>
        </w:rPr>
        <w:t xml:space="preserve">ive invitations to the assembly </w:t>
      </w:r>
      <w:r w:rsidR="00767DFE" w:rsidRPr="0085225A">
        <w:rPr>
          <w:rFonts w:ascii="Book Antiqua" w:hAnsi="Book Antiqua"/>
          <w:szCs w:val="24"/>
          <w:u w:val="single"/>
        </w:rPr>
        <w:t>one week prior to the assembly.</w:t>
      </w:r>
    </w:p>
    <w:p w:rsidR="00767DFE" w:rsidRPr="0085225A" w:rsidRDefault="00767DFE" w:rsidP="00F21B4D">
      <w:pPr>
        <w:pStyle w:val="BodyText3"/>
        <w:jc w:val="both"/>
        <w:rPr>
          <w:rFonts w:ascii="Book Antiqua" w:hAnsi="Book Antiqua"/>
          <w:szCs w:val="24"/>
          <w:u w:val="single"/>
        </w:rPr>
      </w:pPr>
      <w:r w:rsidRPr="0085225A">
        <w:rPr>
          <w:rFonts w:ascii="Book Antiqua" w:hAnsi="Book Antiqua"/>
          <w:szCs w:val="24"/>
          <w:u w:val="single"/>
        </w:rPr>
        <w:t xml:space="preserve">In addition, we will have assemblies that will focus </w:t>
      </w:r>
      <w:r w:rsidRPr="0085225A">
        <w:rPr>
          <w:rFonts w:ascii="Book Antiqua" w:hAnsi="Book Antiqua"/>
          <w:bCs/>
          <w:szCs w:val="24"/>
        </w:rPr>
        <w:t xml:space="preserve">on behavior and academic achievement.  </w:t>
      </w:r>
      <w:r w:rsidRPr="0085225A">
        <w:rPr>
          <w:rFonts w:ascii="Book Antiqua" w:hAnsi="Book Antiqua"/>
          <w:szCs w:val="24"/>
        </w:rPr>
        <w:t xml:space="preserve">Students will be recognized for working beyond expectations, each teacher will choose students each quarter who meet benchmarks and are able to apply the acquired knowledge in other situations.  </w:t>
      </w:r>
      <w:r w:rsidR="00263251">
        <w:rPr>
          <w:rFonts w:ascii="Book Antiqua" w:hAnsi="Book Antiqua"/>
          <w:szCs w:val="24"/>
        </w:rPr>
        <w:t>The</w:t>
      </w:r>
      <w:r w:rsidRPr="0085225A">
        <w:rPr>
          <w:rFonts w:ascii="Book Antiqua" w:hAnsi="Book Antiqua"/>
          <w:szCs w:val="24"/>
        </w:rPr>
        <w:t xml:space="preserve"> names</w:t>
      </w:r>
      <w:r w:rsidR="00263251">
        <w:rPr>
          <w:rFonts w:ascii="Book Antiqua" w:hAnsi="Book Antiqua"/>
          <w:szCs w:val="24"/>
        </w:rPr>
        <w:t xml:space="preserve"> of students</w:t>
      </w:r>
      <w:r w:rsidRPr="0085225A">
        <w:rPr>
          <w:rFonts w:ascii="Book Antiqua" w:hAnsi="Book Antiqua"/>
          <w:szCs w:val="24"/>
        </w:rPr>
        <w:t xml:space="preserve"> to be recognized should be submitted by the deadline so awards can be prepared in a timely fashion.</w:t>
      </w:r>
    </w:p>
    <w:p w:rsidR="00FC3481" w:rsidRPr="0085225A" w:rsidRDefault="00FC3481" w:rsidP="007E3270">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ASSEMBLY CONDUCT</w:t>
      </w:r>
      <w:r w:rsidR="000A1AB7" w:rsidRPr="0085225A">
        <w:rPr>
          <w:rFonts w:ascii="Book Antiqua" w:hAnsi="Book Antiqua"/>
          <w:b/>
          <w:bCs/>
          <w:szCs w:val="24"/>
        </w:rPr>
        <w:t xml:space="preserve"> EXPECTATIONS</w:t>
      </w:r>
    </w:p>
    <w:p w:rsidR="00FC3481" w:rsidRPr="0085225A" w:rsidRDefault="00FC3481" w:rsidP="00F21B4D">
      <w:pPr>
        <w:pStyle w:val="BodyText3"/>
        <w:jc w:val="both"/>
        <w:rPr>
          <w:rFonts w:ascii="Book Antiqua" w:hAnsi="Book Antiqua"/>
          <w:szCs w:val="24"/>
        </w:rPr>
      </w:pPr>
      <w:r w:rsidRPr="0085225A">
        <w:rPr>
          <w:rFonts w:ascii="Book Antiqua" w:hAnsi="Book Antiqua"/>
          <w:szCs w:val="24"/>
        </w:rPr>
        <w:t>Students should come in quietly and sit in line on the floor while being monitored by their classroom teacher</w:t>
      </w:r>
      <w:r w:rsidR="00767DFE" w:rsidRPr="0085225A">
        <w:rPr>
          <w:rFonts w:ascii="Book Antiqua" w:hAnsi="Book Antiqua"/>
          <w:szCs w:val="24"/>
        </w:rPr>
        <w:t xml:space="preserve">.  </w:t>
      </w:r>
      <w:r w:rsidR="00767DFE" w:rsidRPr="0085225A">
        <w:rPr>
          <w:rFonts w:ascii="Book Antiqua" w:hAnsi="Book Antiqua"/>
          <w:szCs w:val="24"/>
          <w:u w:val="single"/>
        </w:rPr>
        <w:t>Classes should sit in assigned area, refer to map in handbook</w:t>
      </w:r>
      <w:r w:rsidR="00767DFE" w:rsidRPr="0085225A">
        <w:rPr>
          <w:rFonts w:ascii="Book Antiqua" w:hAnsi="Book Antiqua"/>
          <w:szCs w:val="24"/>
        </w:rPr>
        <w:t xml:space="preserve">. </w:t>
      </w:r>
      <w:r w:rsidR="000A1AB7" w:rsidRPr="0085225A">
        <w:rPr>
          <w:rFonts w:ascii="Book Antiqua" w:hAnsi="Book Antiqua"/>
          <w:szCs w:val="24"/>
        </w:rPr>
        <w:t xml:space="preserve"> </w:t>
      </w:r>
      <w:r w:rsidRPr="0085225A">
        <w:rPr>
          <w:rFonts w:ascii="Book Antiqua" w:hAnsi="Book Antiqua"/>
          <w:szCs w:val="24"/>
        </w:rPr>
        <w:t xml:space="preserve">They should maintain appropriate conduct at all times.  Students who do not follow school rules should be moved to a location that is near the teacher. </w:t>
      </w:r>
      <w:r w:rsidR="005004F4" w:rsidRPr="0085225A">
        <w:rPr>
          <w:rFonts w:ascii="Book Antiqua" w:hAnsi="Book Antiqua"/>
          <w:szCs w:val="24"/>
        </w:rPr>
        <w:t xml:space="preserve"> </w:t>
      </w:r>
      <w:r w:rsidR="00767DFE" w:rsidRPr="0085225A">
        <w:rPr>
          <w:rFonts w:ascii="Book Antiqua" w:hAnsi="Book Antiqua"/>
          <w:szCs w:val="24"/>
          <w:u w:val="single"/>
        </w:rPr>
        <w:t xml:space="preserve">We are all </w:t>
      </w:r>
      <w:r w:rsidR="005004F4" w:rsidRPr="0085225A">
        <w:rPr>
          <w:rFonts w:ascii="Book Antiqua" w:hAnsi="Book Antiqua"/>
          <w:szCs w:val="24"/>
          <w:u w:val="single"/>
        </w:rPr>
        <w:t>responsible f</w:t>
      </w:r>
      <w:r w:rsidR="00767DFE" w:rsidRPr="0085225A">
        <w:rPr>
          <w:rFonts w:ascii="Book Antiqua" w:hAnsi="Book Antiqua"/>
          <w:szCs w:val="24"/>
          <w:u w:val="single"/>
        </w:rPr>
        <w:t xml:space="preserve">or the behavior of all </w:t>
      </w:r>
      <w:r w:rsidR="000A1AB7" w:rsidRPr="0085225A">
        <w:rPr>
          <w:rFonts w:ascii="Book Antiqua" w:hAnsi="Book Antiqua"/>
          <w:szCs w:val="24"/>
          <w:u w:val="single"/>
        </w:rPr>
        <w:t>students</w:t>
      </w:r>
      <w:r w:rsidR="005004F4" w:rsidRPr="0085225A">
        <w:rPr>
          <w:rFonts w:ascii="Book Antiqua" w:hAnsi="Book Antiqua"/>
          <w:szCs w:val="24"/>
          <w:u w:val="single"/>
        </w:rPr>
        <w:t>.</w:t>
      </w:r>
      <w:r w:rsidRPr="0085225A">
        <w:rPr>
          <w:rFonts w:ascii="Book Antiqua" w:hAnsi="Book Antiqua"/>
          <w:szCs w:val="24"/>
        </w:rPr>
        <w:t xml:space="preserve"> </w:t>
      </w:r>
      <w:r w:rsidR="003B4235" w:rsidRPr="0085225A">
        <w:rPr>
          <w:rFonts w:ascii="Book Antiqua" w:hAnsi="Book Antiqua"/>
          <w:szCs w:val="24"/>
        </w:rPr>
        <w:t xml:space="preserve"> We need to have consistency across the school when it comes to acceptable behavior.</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ATTENDANCE</w:t>
      </w:r>
    </w:p>
    <w:p w:rsidR="00FC3481" w:rsidRPr="0085225A" w:rsidRDefault="00FC3481" w:rsidP="00F21B4D">
      <w:pPr>
        <w:pStyle w:val="BodyText3"/>
        <w:jc w:val="both"/>
        <w:rPr>
          <w:rFonts w:ascii="Book Antiqua" w:hAnsi="Book Antiqua"/>
          <w:bCs/>
          <w:szCs w:val="24"/>
        </w:rPr>
      </w:pPr>
      <w:r w:rsidRPr="0085225A">
        <w:rPr>
          <w:rFonts w:ascii="Book Antiqua" w:hAnsi="Book Antiqua"/>
          <w:szCs w:val="24"/>
        </w:rPr>
        <w:t xml:space="preserve">Teachers are expected to keep accurate records of daily attendance. The Data Manager will instruct new staff members at the beginning of the year.  </w:t>
      </w:r>
      <w:r w:rsidRPr="0085225A">
        <w:rPr>
          <w:rFonts w:ascii="Book Antiqua" w:hAnsi="Book Antiqua"/>
          <w:bCs/>
          <w:szCs w:val="24"/>
        </w:rPr>
        <w:t>All attendance should be taken on the computer by 9:30 daily.</w:t>
      </w:r>
      <w:r w:rsidRPr="0085225A">
        <w:rPr>
          <w:rFonts w:ascii="Book Antiqua" w:hAnsi="Book Antiqua"/>
          <w:szCs w:val="24"/>
        </w:rPr>
        <w:t xml:space="preserve">  In case of an absence, the student should bring a note from their parents explaining the reason for the absence.  NCWISE requires that a reason be given for any student absence.  </w:t>
      </w:r>
      <w:r w:rsidR="005B613F" w:rsidRPr="0085225A">
        <w:rPr>
          <w:rFonts w:ascii="Book Antiqua" w:hAnsi="Book Antiqua"/>
          <w:szCs w:val="24"/>
          <w:u w:val="single"/>
        </w:rPr>
        <w:t>Classroom teachers are responsible for updating the absence reason in NCWISE</w:t>
      </w:r>
      <w:r w:rsidR="005B613F" w:rsidRPr="0085225A">
        <w:rPr>
          <w:rFonts w:ascii="Book Antiqua" w:hAnsi="Book Antiqua"/>
          <w:szCs w:val="24"/>
        </w:rPr>
        <w:t xml:space="preserve">.  </w:t>
      </w:r>
      <w:r w:rsidRPr="0085225A">
        <w:rPr>
          <w:rFonts w:ascii="Book Antiqua" w:hAnsi="Book Antiqua"/>
          <w:szCs w:val="24"/>
        </w:rPr>
        <w:t xml:space="preserve">All absences are unexcused if you do not receive a note signed by the parent citing the reason for an absence within two (2) days of the student returning to school.  You will need to code the student with the appropriate reason.  </w:t>
      </w:r>
      <w:r w:rsidRPr="0085225A">
        <w:rPr>
          <w:rFonts w:ascii="Book Antiqua" w:hAnsi="Book Antiqua"/>
          <w:szCs w:val="24"/>
          <w:u w:val="single"/>
        </w:rPr>
        <w:t xml:space="preserve">Tardy </w:t>
      </w:r>
      <w:r w:rsidRPr="0085225A">
        <w:rPr>
          <w:rFonts w:ascii="Book Antiqua" w:hAnsi="Book Antiqua"/>
          <w:szCs w:val="24"/>
          <w:u w:val="single"/>
        </w:rPr>
        <w:lastRenderedPageBreak/>
        <w:t xml:space="preserve">slips and absence notes should be </w:t>
      </w:r>
      <w:r w:rsidR="005B613F" w:rsidRPr="0085225A">
        <w:rPr>
          <w:rFonts w:ascii="Book Antiqua" w:hAnsi="Book Antiqua"/>
          <w:szCs w:val="24"/>
          <w:u w:val="single"/>
        </w:rPr>
        <w:t>kept in the large brown attendance envelope and kept until the end of the year</w:t>
      </w:r>
      <w:r w:rsidR="005B613F" w:rsidRPr="0085225A">
        <w:rPr>
          <w:rFonts w:ascii="Book Antiqua" w:hAnsi="Book Antiqua"/>
          <w:szCs w:val="24"/>
        </w:rPr>
        <w:t>.</w:t>
      </w:r>
      <w:r w:rsidRPr="0085225A">
        <w:rPr>
          <w:rFonts w:ascii="Book Antiqua" w:hAnsi="Book Antiqua"/>
          <w:bCs/>
          <w:szCs w:val="24"/>
        </w:rPr>
        <w:t xml:space="preserve">  All changes affect the Principal’s Monthly Report to Central Office and DPI.  It is important that our Data Manager is able to complete reports in a</w:t>
      </w:r>
      <w:r w:rsidR="002D23C7" w:rsidRPr="0085225A">
        <w:rPr>
          <w:rFonts w:ascii="Book Antiqua" w:hAnsi="Book Antiqua"/>
          <w:bCs/>
          <w:szCs w:val="24"/>
        </w:rPr>
        <w:t>n accurate and</w:t>
      </w:r>
      <w:r w:rsidRPr="0085225A">
        <w:rPr>
          <w:rFonts w:ascii="Book Antiqua" w:hAnsi="Book Antiqua"/>
          <w:bCs/>
          <w:szCs w:val="24"/>
        </w:rPr>
        <w:t xml:space="preserve"> timely manner.</w:t>
      </w:r>
      <w:r w:rsidR="005B613F" w:rsidRPr="0085225A">
        <w:rPr>
          <w:rFonts w:ascii="Book Antiqua" w:hAnsi="Book Antiqua"/>
          <w:bCs/>
          <w:szCs w:val="24"/>
        </w:rPr>
        <w:t xml:space="preserve">  </w:t>
      </w:r>
    </w:p>
    <w:p w:rsidR="00FC3481" w:rsidRPr="0085225A" w:rsidRDefault="00FC3481" w:rsidP="00F21B4D">
      <w:pPr>
        <w:pStyle w:val="BodyText3"/>
        <w:jc w:val="both"/>
        <w:rPr>
          <w:rFonts w:ascii="Book Antiqua" w:hAnsi="Book Antiqua"/>
          <w:b/>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BEFORE / AFTER SCHOOL CARE</w:t>
      </w:r>
    </w:p>
    <w:p w:rsidR="00FC3481" w:rsidRPr="0085225A" w:rsidRDefault="00FC3481" w:rsidP="00913AC3">
      <w:pPr>
        <w:pStyle w:val="BodyText3"/>
        <w:spacing w:after="120"/>
        <w:jc w:val="both"/>
        <w:rPr>
          <w:rFonts w:ascii="Book Antiqua" w:hAnsi="Book Antiqua"/>
          <w:bCs/>
          <w:szCs w:val="24"/>
        </w:rPr>
      </w:pPr>
      <w:r w:rsidRPr="0085225A">
        <w:rPr>
          <w:rFonts w:ascii="Book Antiqua" w:hAnsi="Book Antiqua"/>
          <w:szCs w:val="24"/>
        </w:rPr>
        <w:t>Students may no</w:t>
      </w:r>
      <w:r w:rsidR="00242FF3" w:rsidRPr="0085225A">
        <w:rPr>
          <w:rFonts w:ascii="Book Antiqua" w:hAnsi="Book Antiqua"/>
          <w:szCs w:val="24"/>
        </w:rPr>
        <w:t>t enter the building until 8:40</w:t>
      </w:r>
      <w:r w:rsidRPr="0085225A">
        <w:rPr>
          <w:rFonts w:ascii="Book Antiqua" w:hAnsi="Book Antiqua"/>
          <w:szCs w:val="24"/>
        </w:rPr>
        <w:t xml:space="preserve">a.m. unless enrolled in the Early Arrival Program.  All students enrolled in this </w:t>
      </w:r>
      <w:r w:rsidR="00C66127" w:rsidRPr="0085225A">
        <w:rPr>
          <w:rFonts w:ascii="Book Antiqua" w:hAnsi="Book Antiqua"/>
          <w:szCs w:val="24"/>
        </w:rPr>
        <w:t>program should report to the MPR</w:t>
      </w:r>
      <w:r w:rsidRPr="0085225A">
        <w:rPr>
          <w:rFonts w:ascii="Book Antiqua" w:hAnsi="Book Antiqua"/>
          <w:szCs w:val="24"/>
        </w:rPr>
        <w:t xml:space="preserve"> where</w:t>
      </w:r>
      <w:r w:rsidR="00242FF3" w:rsidRPr="0085225A">
        <w:rPr>
          <w:rFonts w:ascii="Book Antiqua" w:hAnsi="Book Antiqua"/>
          <w:szCs w:val="24"/>
        </w:rPr>
        <w:t xml:space="preserve"> they will remain until the 8:40</w:t>
      </w:r>
      <w:r w:rsidRPr="0085225A">
        <w:rPr>
          <w:rFonts w:ascii="Book Antiqua" w:hAnsi="Book Antiqua"/>
          <w:szCs w:val="24"/>
        </w:rPr>
        <w:t xml:space="preserve"> a.m. bell.  Students may be dropped off as early as 7:00 a.m. by parents.  The cost is </w:t>
      </w:r>
      <w:r w:rsidRPr="00F21B4D">
        <w:rPr>
          <w:rFonts w:ascii="Book Antiqua" w:hAnsi="Book Antiqua"/>
          <w:szCs w:val="24"/>
        </w:rPr>
        <w:t>$</w:t>
      </w:r>
      <w:r w:rsidR="005B613F" w:rsidRPr="00F21B4D">
        <w:rPr>
          <w:rFonts w:ascii="Book Antiqua" w:hAnsi="Book Antiqua"/>
          <w:szCs w:val="24"/>
        </w:rPr>
        <w:t>9</w:t>
      </w:r>
      <w:r w:rsidR="00F21B4D" w:rsidRPr="00F21B4D">
        <w:rPr>
          <w:rFonts w:ascii="Book Antiqua" w:hAnsi="Book Antiqua"/>
          <w:szCs w:val="24"/>
        </w:rPr>
        <w:t>1</w:t>
      </w:r>
      <w:r w:rsidRPr="00F21B4D">
        <w:rPr>
          <w:rFonts w:ascii="Book Antiqua" w:hAnsi="Book Antiqua"/>
          <w:szCs w:val="24"/>
        </w:rPr>
        <w:t>.</w:t>
      </w:r>
      <w:r w:rsidR="00F21B4D" w:rsidRPr="00F21B4D">
        <w:rPr>
          <w:rFonts w:ascii="Book Antiqua" w:hAnsi="Book Antiqua"/>
          <w:szCs w:val="24"/>
        </w:rPr>
        <w:t>85</w:t>
      </w:r>
      <w:r w:rsidRPr="0085225A">
        <w:rPr>
          <w:rFonts w:ascii="Book Antiqua" w:hAnsi="Book Antiqua"/>
          <w:szCs w:val="24"/>
        </w:rPr>
        <w:t xml:space="preserve"> per child, plus a Registration Fee of $1</w:t>
      </w:r>
      <w:r w:rsidR="005B613F" w:rsidRPr="0085225A">
        <w:rPr>
          <w:rFonts w:ascii="Book Antiqua" w:hAnsi="Book Antiqua"/>
          <w:szCs w:val="24"/>
        </w:rPr>
        <w:t>5</w:t>
      </w:r>
      <w:r w:rsidRPr="0085225A">
        <w:rPr>
          <w:rFonts w:ascii="Book Antiqua" w:hAnsi="Book Antiqua"/>
          <w:szCs w:val="24"/>
        </w:rPr>
        <w:t>.00.  Applications for the program are available from the office. The fee for a returned check is $15.00.</w:t>
      </w:r>
    </w:p>
    <w:p w:rsidR="00FC3481" w:rsidRPr="0085225A" w:rsidRDefault="00FC3481" w:rsidP="00F21B4D">
      <w:pPr>
        <w:pStyle w:val="BodyText3"/>
        <w:jc w:val="both"/>
        <w:rPr>
          <w:rFonts w:ascii="Book Antiqua" w:hAnsi="Book Antiqua"/>
          <w:szCs w:val="24"/>
        </w:rPr>
      </w:pPr>
      <w:r w:rsidRPr="0085225A">
        <w:rPr>
          <w:rFonts w:ascii="Book Antiqua" w:hAnsi="Book Antiqua"/>
          <w:szCs w:val="24"/>
        </w:rPr>
        <w:t>Students who are staying in After School Care will be dismiss</w:t>
      </w:r>
      <w:r w:rsidR="00B46257" w:rsidRPr="0085225A">
        <w:rPr>
          <w:rFonts w:ascii="Book Antiqua" w:hAnsi="Book Antiqua"/>
          <w:szCs w:val="24"/>
        </w:rPr>
        <w:t>ed from their classrooms at 3:5</w:t>
      </w:r>
      <w:r w:rsidR="00A164AF" w:rsidRPr="0085225A">
        <w:rPr>
          <w:rFonts w:ascii="Book Antiqua" w:hAnsi="Book Antiqua"/>
          <w:szCs w:val="24"/>
        </w:rPr>
        <w:t>0</w:t>
      </w:r>
      <w:r w:rsidRPr="0085225A">
        <w:rPr>
          <w:rFonts w:ascii="Book Antiqua" w:hAnsi="Book Antiqua"/>
          <w:szCs w:val="24"/>
        </w:rPr>
        <w:t xml:space="preserve"> p.m.  After-school staff members should escort students to </w:t>
      </w:r>
      <w:r w:rsidR="00C67701" w:rsidRPr="0085225A">
        <w:rPr>
          <w:rFonts w:ascii="Book Antiqua" w:hAnsi="Book Antiqua"/>
          <w:szCs w:val="24"/>
        </w:rPr>
        <w:t xml:space="preserve">the Multi-purpose room where they will complete homework.  After </w:t>
      </w:r>
      <w:r w:rsidR="00A164AF" w:rsidRPr="0085225A">
        <w:rPr>
          <w:rFonts w:ascii="Book Antiqua" w:hAnsi="Book Antiqua"/>
          <w:szCs w:val="24"/>
        </w:rPr>
        <w:t>School C</w:t>
      </w:r>
      <w:r w:rsidR="00C67701" w:rsidRPr="0085225A">
        <w:rPr>
          <w:rFonts w:ascii="Book Antiqua" w:hAnsi="Book Antiqua"/>
          <w:szCs w:val="24"/>
        </w:rPr>
        <w:t>are staff members will work with small groups and give students assistance when needed.  Students who do not have homework will read quietly until the homework period is over.  All s</w:t>
      </w:r>
      <w:r w:rsidR="00C54981" w:rsidRPr="0085225A">
        <w:rPr>
          <w:rFonts w:ascii="Book Antiqua" w:hAnsi="Book Antiqua"/>
          <w:szCs w:val="24"/>
        </w:rPr>
        <w:t>tudents will have the</w:t>
      </w:r>
      <w:r w:rsidR="00873F1A" w:rsidRPr="0085225A">
        <w:rPr>
          <w:rFonts w:ascii="Book Antiqua" w:hAnsi="Book Antiqua"/>
          <w:szCs w:val="24"/>
        </w:rPr>
        <w:t xml:space="preserve"> opportunity to complete their homework with help during After-school Care.</w:t>
      </w:r>
    </w:p>
    <w:p w:rsidR="00FC3481" w:rsidRPr="0085225A" w:rsidRDefault="00FC3481">
      <w:pPr>
        <w:pStyle w:val="BodyText3"/>
        <w:rPr>
          <w:rFonts w:ascii="Book Antiqua" w:hAnsi="Book Antiqua"/>
          <w:b/>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BEHAVIOR</w:t>
      </w:r>
    </w:p>
    <w:p w:rsidR="007E3270" w:rsidRPr="0085225A" w:rsidRDefault="007E3270">
      <w:pPr>
        <w:pStyle w:val="BodyText3"/>
        <w:rPr>
          <w:rFonts w:ascii="Book Antiqua" w:hAnsi="Book Antiqua"/>
          <w:szCs w:val="24"/>
        </w:rPr>
      </w:pPr>
      <w:r w:rsidRPr="0085225A">
        <w:rPr>
          <w:rFonts w:ascii="Book Antiqua" w:hAnsi="Book Antiqua"/>
          <w:szCs w:val="24"/>
        </w:rPr>
        <w:t>Guiding questions.</w:t>
      </w:r>
    </w:p>
    <w:p w:rsidR="007E3270" w:rsidRPr="0085225A" w:rsidRDefault="007E3270" w:rsidP="00510EF7">
      <w:pPr>
        <w:pStyle w:val="BodyText3"/>
        <w:numPr>
          <w:ilvl w:val="0"/>
          <w:numId w:val="11"/>
        </w:numPr>
        <w:spacing w:before="120"/>
        <w:jc w:val="both"/>
        <w:rPr>
          <w:rFonts w:ascii="Book Antiqua" w:hAnsi="Book Antiqua"/>
          <w:szCs w:val="24"/>
          <w:u w:val="single"/>
        </w:rPr>
      </w:pPr>
      <w:r w:rsidRPr="0085225A">
        <w:rPr>
          <w:rFonts w:ascii="Book Antiqua" w:hAnsi="Book Antiqua"/>
          <w:szCs w:val="24"/>
          <w:u w:val="single"/>
        </w:rPr>
        <w:t xml:space="preserve"> Does the student know the expectation?  Has it been stated, modeled, role played, explained what it does not look like, praised when observed.</w:t>
      </w:r>
    </w:p>
    <w:p w:rsidR="007E3270" w:rsidRPr="0085225A" w:rsidRDefault="007E3270" w:rsidP="00510EF7">
      <w:pPr>
        <w:pStyle w:val="BodyText3"/>
        <w:numPr>
          <w:ilvl w:val="0"/>
          <w:numId w:val="11"/>
        </w:numPr>
        <w:spacing w:before="120"/>
        <w:jc w:val="both"/>
        <w:rPr>
          <w:rFonts w:ascii="Book Antiqua" w:hAnsi="Book Antiqua"/>
          <w:szCs w:val="24"/>
          <w:u w:val="single"/>
        </w:rPr>
      </w:pPr>
      <w:r w:rsidRPr="0085225A">
        <w:rPr>
          <w:rFonts w:ascii="Book Antiqua" w:hAnsi="Book Antiqua"/>
          <w:szCs w:val="24"/>
          <w:u w:val="single"/>
        </w:rPr>
        <w:t>What is the root cause of this behavior?  Low confidence, struggling learner, home life, cry for help.  The cause is not an excuse, but rather our most important way of addressing the behavior.</w:t>
      </w:r>
    </w:p>
    <w:p w:rsidR="007E3270" w:rsidRPr="0085225A" w:rsidRDefault="007E3270" w:rsidP="00510EF7">
      <w:pPr>
        <w:pStyle w:val="BodyText3"/>
        <w:numPr>
          <w:ilvl w:val="0"/>
          <w:numId w:val="11"/>
        </w:numPr>
        <w:spacing w:before="120"/>
        <w:jc w:val="both"/>
        <w:rPr>
          <w:rFonts w:ascii="Book Antiqua" w:hAnsi="Book Antiqua"/>
          <w:szCs w:val="24"/>
          <w:u w:val="single"/>
        </w:rPr>
      </w:pPr>
      <w:r w:rsidRPr="0085225A">
        <w:rPr>
          <w:rFonts w:ascii="Book Antiqua" w:hAnsi="Book Antiqua"/>
          <w:szCs w:val="24"/>
          <w:u w:val="single"/>
        </w:rPr>
        <w:t>Do you have a strong relationship with this student?  How can you build a relationship?</w:t>
      </w:r>
    </w:p>
    <w:p w:rsidR="008A31AA" w:rsidRPr="0085225A" w:rsidRDefault="008A31AA" w:rsidP="00510EF7">
      <w:pPr>
        <w:pStyle w:val="BodyText3"/>
        <w:numPr>
          <w:ilvl w:val="0"/>
          <w:numId w:val="11"/>
        </w:numPr>
        <w:spacing w:before="120"/>
        <w:jc w:val="both"/>
        <w:rPr>
          <w:rFonts w:ascii="Book Antiqua" w:hAnsi="Book Antiqua"/>
          <w:szCs w:val="24"/>
          <w:u w:val="single"/>
        </w:rPr>
      </w:pPr>
      <w:r w:rsidRPr="0085225A">
        <w:rPr>
          <w:rFonts w:ascii="Book Antiqua" w:hAnsi="Book Antiqua"/>
          <w:szCs w:val="24"/>
          <w:u w:val="single"/>
        </w:rPr>
        <w:t xml:space="preserve">Are ALL staff members holding ALL students accountable ALL of the time?   </w:t>
      </w:r>
    </w:p>
    <w:p w:rsidR="00F21B4D" w:rsidRDefault="00F21B4D">
      <w:pPr>
        <w:pStyle w:val="BodyText3"/>
        <w:rPr>
          <w:rFonts w:ascii="Book Antiqua" w:hAnsi="Book Antiqua"/>
          <w:b/>
          <w:szCs w:val="24"/>
        </w:rPr>
      </w:pPr>
    </w:p>
    <w:p w:rsidR="00FC3481" w:rsidRPr="0085225A" w:rsidRDefault="00FC3481">
      <w:pPr>
        <w:pStyle w:val="BodyText3"/>
        <w:rPr>
          <w:rFonts w:ascii="Book Antiqua" w:hAnsi="Book Antiqua"/>
          <w:b/>
          <w:bCs/>
          <w:szCs w:val="24"/>
        </w:rPr>
      </w:pPr>
      <w:r w:rsidRPr="0085225A">
        <w:rPr>
          <w:rFonts w:ascii="Book Antiqua" w:hAnsi="Book Antiqua"/>
          <w:b/>
          <w:szCs w:val="24"/>
        </w:rPr>
        <w:t>BELL SCHEDULE</w:t>
      </w:r>
    </w:p>
    <w:p w:rsidR="00FC3481" w:rsidRPr="0085225A" w:rsidRDefault="00B46162" w:rsidP="009147FB">
      <w:pPr>
        <w:pStyle w:val="BodyText3"/>
        <w:tabs>
          <w:tab w:val="left" w:pos="1440"/>
        </w:tabs>
        <w:ind w:left="1440" w:hanging="1440"/>
        <w:jc w:val="both"/>
        <w:rPr>
          <w:rFonts w:ascii="Book Antiqua" w:hAnsi="Book Antiqua"/>
          <w:bCs/>
          <w:szCs w:val="24"/>
        </w:rPr>
      </w:pPr>
      <w:r w:rsidRPr="0085225A">
        <w:rPr>
          <w:rFonts w:ascii="Book Antiqua" w:hAnsi="Book Antiqua"/>
          <w:bCs/>
          <w:szCs w:val="24"/>
        </w:rPr>
        <w:t>8:40</w:t>
      </w:r>
      <w:r w:rsidR="00FC3481" w:rsidRPr="0085225A">
        <w:rPr>
          <w:rFonts w:ascii="Book Antiqua" w:hAnsi="Book Antiqua"/>
          <w:bCs/>
          <w:szCs w:val="24"/>
        </w:rPr>
        <w:t xml:space="preserve"> a.m.</w:t>
      </w:r>
      <w:r w:rsidR="00F21B4D">
        <w:rPr>
          <w:rFonts w:ascii="Book Antiqua" w:hAnsi="Book Antiqua"/>
          <w:bCs/>
          <w:szCs w:val="24"/>
        </w:rPr>
        <w:tab/>
      </w:r>
      <w:r w:rsidR="00FC3481" w:rsidRPr="0085225A">
        <w:rPr>
          <w:rFonts w:ascii="Book Antiqua" w:hAnsi="Book Antiqua"/>
          <w:bCs/>
          <w:szCs w:val="24"/>
        </w:rPr>
        <w:t xml:space="preserve">Students can enter the building and </w:t>
      </w:r>
      <w:r w:rsidR="00FC3481" w:rsidRPr="0085225A">
        <w:rPr>
          <w:rFonts w:ascii="Book Antiqua" w:hAnsi="Book Antiqua"/>
          <w:bCs/>
          <w:szCs w:val="24"/>
          <w:u w:val="single"/>
        </w:rPr>
        <w:t xml:space="preserve">go to </w:t>
      </w:r>
      <w:r w:rsidR="00A164AF" w:rsidRPr="0085225A">
        <w:rPr>
          <w:rFonts w:ascii="Book Antiqua" w:hAnsi="Book Antiqua"/>
          <w:bCs/>
          <w:szCs w:val="24"/>
          <w:u w:val="single"/>
        </w:rPr>
        <w:t xml:space="preserve">breakfast, then to </w:t>
      </w:r>
      <w:r w:rsidR="00FC3481" w:rsidRPr="0085225A">
        <w:rPr>
          <w:rFonts w:ascii="Book Antiqua" w:hAnsi="Book Antiqua"/>
          <w:bCs/>
          <w:szCs w:val="24"/>
          <w:u w:val="single"/>
        </w:rPr>
        <w:t>their classrooms</w:t>
      </w:r>
      <w:r w:rsidR="002A658D">
        <w:rPr>
          <w:rFonts w:ascii="Book Antiqua" w:hAnsi="Book Antiqua"/>
          <w:bCs/>
          <w:szCs w:val="24"/>
        </w:rPr>
        <w:t xml:space="preserve">.  </w:t>
      </w:r>
      <w:r w:rsidR="00FC3481" w:rsidRPr="0085225A">
        <w:rPr>
          <w:rFonts w:ascii="Book Antiqua" w:hAnsi="Book Antiqua"/>
          <w:bCs/>
          <w:szCs w:val="24"/>
        </w:rPr>
        <w:t>(</w:t>
      </w:r>
      <w:r w:rsidR="00FC3481" w:rsidRPr="0085225A">
        <w:rPr>
          <w:rFonts w:ascii="Book Antiqua" w:hAnsi="Book Antiqua"/>
          <w:bCs/>
          <w:i/>
          <w:szCs w:val="24"/>
        </w:rPr>
        <w:t>Teachers are standing by their classroom doors</w:t>
      </w:r>
      <w:r w:rsidR="00FC3481" w:rsidRPr="0085225A">
        <w:rPr>
          <w:rFonts w:ascii="Book Antiqua" w:hAnsi="Book Antiqua"/>
          <w:bCs/>
          <w:szCs w:val="24"/>
        </w:rPr>
        <w:t>.)</w:t>
      </w:r>
    </w:p>
    <w:p w:rsidR="00FC3481" w:rsidRPr="0085225A" w:rsidRDefault="00DD4665" w:rsidP="009147FB">
      <w:pPr>
        <w:pStyle w:val="BodyText3"/>
        <w:tabs>
          <w:tab w:val="left" w:pos="1440"/>
        </w:tabs>
        <w:ind w:left="1440" w:hanging="1440"/>
        <w:jc w:val="both"/>
        <w:rPr>
          <w:rFonts w:ascii="Book Antiqua" w:hAnsi="Book Antiqua"/>
          <w:bCs/>
          <w:szCs w:val="24"/>
        </w:rPr>
      </w:pPr>
      <w:r w:rsidRPr="0085225A">
        <w:rPr>
          <w:rFonts w:ascii="Book Antiqua" w:hAnsi="Book Antiqua"/>
          <w:bCs/>
          <w:szCs w:val="24"/>
        </w:rPr>
        <w:t>9:1</w:t>
      </w:r>
      <w:r w:rsidR="00B46162" w:rsidRPr="0085225A">
        <w:rPr>
          <w:rFonts w:ascii="Book Antiqua" w:hAnsi="Book Antiqua"/>
          <w:bCs/>
          <w:szCs w:val="24"/>
        </w:rPr>
        <w:t>0</w:t>
      </w:r>
      <w:r w:rsidR="00FC3481" w:rsidRPr="0085225A">
        <w:rPr>
          <w:rFonts w:ascii="Book Antiqua" w:hAnsi="Book Antiqua"/>
          <w:bCs/>
          <w:szCs w:val="24"/>
        </w:rPr>
        <w:t xml:space="preserve"> a.m.</w:t>
      </w:r>
      <w:r w:rsidR="008F5925">
        <w:rPr>
          <w:rFonts w:ascii="Book Antiqua" w:hAnsi="Book Antiqua"/>
          <w:bCs/>
          <w:szCs w:val="24"/>
        </w:rPr>
        <w:tab/>
      </w:r>
      <w:r w:rsidR="00FC3481" w:rsidRPr="0085225A">
        <w:rPr>
          <w:rFonts w:ascii="Book Antiqua" w:hAnsi="Book Antiqua"/>
          <w:bCs/>
          <w:szCs w:val="24"/>
        </w:rPr>
        <w:t>The bell rings for the instructional day to begin.</w:t>
      </w:r>
    </w:p>
    <w:p w:rsidR="00FC3481" w:rsidRPr="0085225A" w:rsidRDefault="00B46162" w:rsidP="009147FB">
      <w:pPr>
        <w:pStyle w:val="BodyText3"/>
        <w:tabs>
          <w:tab w:val="left" w:pos="1440"/>
        </w:tabs>
        <w:ind w:left="1440" w:hanging="1440"/>
        <w:jc w:val="both"/>
        <w:rPr>
          <w:rFonts w:ascii="Book Antiqua" w:hAnsi="Book Antiqua"/>
          <w:bCs/>
          <w:szCs w:val="24"/>
        </w:rPr>
      </w:pPr>
      <w:r w:rsidRPr="0085225A">
        <w:rPr>
          <w:rFonts w:ascii="Book Antiqua" w:hAnsi="Book Antiqua"/>
          <w:bCs/>
          <w:szCs w:val="24"/>
        </w:rPr>
        <w:t>3:40</w:t>
      </w:r>
      <w:r w:rsidR="00FC3481" w:rsidRPr="0085225A">
        <w:rPr>
          <w:rFonts w:ascii="Book Antiqua" w:hAnsi="Book Antiqua"/>
          <w:bCs/>
          <w:szCs w:val="24"/>
        </w:rPr>
        <w:t xml:space="preserve"> p.m.</w:t>
      </w:r>
      <w:r w:rsidR="008F5925">
        <w:rPr>
          <w:rFonts w:ascii="Book Antiqua" w:hAnsi="Book Antiqua"/>
          <w:bCs/>
          <w:szCs w:val="24"/>
        </w:rPr>
        <w:tab/>
      </w:r>
      <w:r w:rsidR="00FC3481" w:rsidRPr="0085225A">
        <w:rPr>
          <w:rFonts w:ascii="Book Antiqua" w:hAnsi="Book Antiqua"/>
          <w:bCs/>
          <w:szCs w:val="24"/>
        </w:rPr>
        <w:t xml:space="preserve"> </w:t>
      </w:r>
      <w:r w:rsidR="002D23C7" w:rsidRPr="0085225A">
        <w:rPr>
          <w:rFonts w:ascii="Book Antiqua" w:hAnsi="Book Antiqua"/>
          <w:bCs/>
          <w:szCs w:val="24"/>
        </w:rPr>
        <w:t xml:space="preserve">Carpoolers are dismissed </w:t>
      </w:r>
      <w:r w:rsidR="002D23C7" w:rsidRPr="0085225A">
        <w:rPr>
          <w:rFonts w:ascii="Book Antiqua" w:hAnsi="Book Antiqua"/>
          <w:bCs/>
          <w:szCs w:val="24"/>
          <w:u w:val="single"/>
        </w:rPr>
        <w:t xml:space="preserve">to the </w:t>
      </w:r>
      <w:r w:rsidR="00A164AF" w:rsidRPr="0085225A">
        <w:rPr>
          <w:rFonts w:ascii="Book Antiqua" w:hAnsi="Book Antiqua"/>
          <w:bCs/>
          <w:szCs w:val="24"/>
          <w:u w:val="single"/>
        </w:rPr>
        <w:t>Bugg Cafe</w:t>
      </w:r>
      <w:r w:rsidR="002D23C7" w:rsidRPr="0085225A">
        <w:rPr>
          <w:rFonts w:ascii="Book Antiqua" w:hAnsi="Book Antiqua"/>
          <w:bCs/>
          <w:szCs w:val="24"/>
        </w:rPr>
        <w:t xml:space="preserve">.  </w:t>
      </w:r>
      <w:r w:rsidR="002A658D">
        <w:rPr>
          <w:rFonts w:ascii="Book Antiqua" w:hAnsi="Book Antiqua"/>
          <w:bCs/>
          <w:szCs w:val="24"/>
        </w:rPr>
        <w:t>B</w:t>
      </w:r>
      <w:r w:rsidR="002D23C7" w:rsidRPr="0085225A">
        <w:rPr>
          <w:rFonts w:ascii="Book Antiqua" w:hAnsi="Book Antiqua"/>
          <w:bCs/>
          <w:szCs w:val="24"/>
        </w:rPr>
        <w:t xml:space="preserve">us / Van riders are to stay in their classrooms until their bus / van arrives. </w:t>
      </w:r>
      <w:r w:rsidR="002A658D">
        <w:rPr>
          <w:rFonts w:ascii="Book Antiqua" w:hAnsi="Book Antiqua"/>
          <w:bCs/>
          <w:szCs w:val="24"/>
        </w:rPr>
        <w:t xml:space="preserve">  </w:t>
      </w:r>
    </w:p>
    <w:p w:rsidR="002D23C7" w:rsidRDefault="002D23C7" w:rsidP="002A658D">
      <w:pPr>
        <w:pStyle w:val="BodyText3"/>
        <w:tabs>
          <w:tab w:val="left" w:pos="1440"/>
        </w:tabs>
        <w:ind w:left="1440" w:hanging="1440"/>
        <w:jc w:val="both"/>
        <w:rPr>
          <w:rFonts w:ascii="Book Antiqua" w:hAnsi="Book Antiqua"/>
          <w:bCs/>
          <w:szCs w:val="24"/>
        </w:rPr>
      </w:pPr>
      <w:r w:rsidRPr="0085225A">
        <w:rPr>
          <w:rFonts w:ascii="Book Antiqua" w:hAnsi="Book Antiqua"/>
          <w:bCs/>
          <w:szCs w:val="24"/>
        </w:rPr>
        <w:t>3:5</w:t>
      </w:r>
      <w:r w:rsidR="00B46162" w:rsidRPr="0085225A">
        <w:rPr>
          <w:rFonts w:ascii="Book Antiqua" w:hAnsi="Book Antiqua"/>
          <w:bCs/>
          <w:szCs w:val="24"/>
        </w:rPr>
        <w:t>0</w:t>
      </w:r>
      <w:r w:rsidR="00C97A55" w:rsidRPr="0085225A">
        <w:rPr>
          <w:rFonts w:ascii="Book Antiqua" w:hAnsi="Book Antiqua"/>
          <w:bCs/>
          <w:szCs w:val="24"/>
        </w:rPr>
        <w:t xml:space="preserve"> p.m.</w:t>
      </w:r>
      <w:r w:rsidR="008F5925">
        <w:rPr>
          <w:rFonts w:ascii="Book Antiqua" w:hAnsi="Book Antiqua"/>
          <w:bCs/>
          <w:szCs w:val="24"/>
        </w:rPr>
        <w:tab/>
      </w:r>
      <w:r w:rsidRPr="0085225A">
        <w:rPr>
          <w:rFonts w:ascii="Book Antiqua" w:hAnsi="Book Antiqua"/>
          <w:bCs/>
          <w:szCs w:val="24"/>
        </w:rPr>
        <w:t xml:space="preserve">Walkers </w:t>
      </w:r>
      <w:r w:rsidR="00A164AF" w:rsidRPr="0085225A">
        <w:rPr>
          <w:rFonts w:ascii="Book Antiqua" w:hAnsi="Book Antiqua"/>
          <w:bCs/>
          <w:szCs w:val="24"/>
        </w:rPr>
        <w:t xml:space="preserve">and Worthdale students </w:t>
      </w:r>
      <w:r w:rsidRPr="0085225A">
        <w:rPr>
          <w:rFonts w:ascii="Book Antiqua" w:hAnsi="Book Antiqua"/>
          <w:bCs/>
          <w:szCs w:val="24"/>
        </w:rPr>
        <w:t xml:space="preserve">are dismissed </w:t>
      </w:r>
      <w:r w:rsidRPr="0085225A">
        <w:rPr>
          <w:rFonts w:ascii="Book Antiqua" w:hAnsi="Book Antiqua"/>
          <w:bCs/>
          <w:szCs w:val="24"/>
          <w:u w:val="single"/>
        </w:rPr>
        <w:t xml:space="preserve">to the </w:t>
      </w:r>
      <w:r w:rsidR="00A164AF" w:rsidRPr="0085225A">
        <w:rPr>
          <w:rFonts w:ascii="Book Antiqua" w:hAnsi="Book Antiqua"/>
          <w:bCs/>
          <w:szCs w:val="24"/>
          <w:u w:val="single"/>
        </w:rPr>
        <w:t>media center</w:t>
      </w:r>
      <w:r w:rsidRPr="0085225A">
        <w:rPr>
          <w:rFonts w:ascii="Book Antiqua" w:hAnsi="Book Antiqua"/>
          <w:bCs/>
          <w:szCs w:val="24"/>
        </w:rPr>
        <w:t>.  There should be a line for Bell Drive Walkers and Little John Walkers</w:t>
      </w:r>
      <w:r w:rsidR="00A164AF" w:rsidRPr="0085225A">
        <w:rPr>
          <w:rFonts w:ascii="Book Antiqua" w:hAnsi="Book Antiqua"/>
          <w:bCs/>
          <w:szCs w:val="24"/>
        </w:rPr>
        <w:t>.</w:t>
      </w:r>
      <w:r w:rsidR="007F5DA8" w:rsidRPr="0085225A">
        <w:rPr>
          <w:rFonts w:ascii="Book Antiqua" w:hAnsi="Book Antiqua"/>
          <w:bCs/>
          <w:szCs w:val="24"/>
        </w:rPr>
        <w:t xml:space="preserve"> </w:t>
      </w:r>
      <w:r w:rsidR="002A658D">
        <w:rPr>
          <w:rFonts w:ascii="Book Antiqua" w:hAnsi="Book Antiqua"/>
          <w:bCs/>
          <w:szCs w:val="24"/>
        </w:rPr>
        <w:t xml:space="preserve"> A</w:t>
      </w:r>
      <w:r w:rsidR="00FC3481" w:rsidRPr="0085225A">
        <w:rPr>
          <w:rFonts w:ascii="Book Antiqua" w:hAnsi="Book Antiqua"/>
          <w:bCs/>
          <w:szCs w:val="24"/>
        </w:rPr>
        <w:t xml:space="preserve">fter School Care students </w:t>
      </w:r>
      <w:r w:rsidRPr="0085225A">
        <w:rPr>
          <w:rFonts w:ascii="Book Antiqua" w:hAnsi="Book Antiqua"/>
          <w:bCs/>
          <w:szCs w:val="24"/>
        </w:rPr>
        <w:t xml:space="preserve">are dismissed to the </w:t>
      </w:r>
      <w:r w:rsidR="00C95C19">
        <w:rPr>
          <w:rFonts w:ascii="Book Antiqua" w:hAnsi="Book Antiqua"/>
          <w:bCs/>
          <w:color w:val="FF0000"/>
          <w:szCs w:val="24"/>
        </w:rPr>
        <w:t>gym.</w:t>
      </w:r>
    </w:p>
    <w:p w:rsidR="002A658D" w:rsidRDefault="002A658D" w:rsidP="002A658D">
      <w:pPr>
        <w:pStyle w:val="BodyText3"/>
        <w:tabs>
          <w:tab w:val="left" w:pos="1440"/>
        </w:tabs>
        <w:ind w:left="1440" w:hanging="1440"/>
        <w:jc w:val="both"/>
        <w:rPr>
          <w:rFonts w:ascii="Book Antiqua" w:hAnsi="Book Antiqua"/>
          <w:bCs/>
          <w:szCs w:val="24"/>
        </w:rPr>
      </w:pPr>
      <w:r>
        <w:rPr>
          <w:rFonts w:ascii="Book Antiqua" w:hAnsi="Book Antiqua"/>
          <w:bCs/>
          <w:szCs w:val="24"/>
        </w:rPr>
        <w:lastRenderedPageBreak/>
        <w:t>4:10 p.m.</w:t>
      </w:r>
      <w:r>
        <w:rPr>
          <w:rFonts w:ascii="Book Antiqua" w:hAnsi="Book Antiqua"/>
          <w:bCs/>
          <w:szCs w:val="24"/>
        </w:rPr>
        <w:tab/>
      </w:r>
      <w:r w:rsidRPr="002A658D">
        <w:rPr>
          <w:rFonts w:ascii="Book Antiqua" w:hAnsi="Book Antiqua"/>
          <w:bCs/>
          <w:szCs w:val="24"/>
          <w:highlight w:val="yellow"/>
        </w:rPr>
        <w:t>Final bell rings.  Dismissal is complete when all carpool students and bus riders have departed</w:t>
      </w:r>
      <w:r w:rsidRPr="00146ACB">
        <w:rPr>
          <w:rFonts w:ascii="Book Antiqua" w:hAnsi="Book Antiqua"/>
          <w:bCs/>
          <w:szCs w:val="24"/>
          <w:highlight w:val="yellow"/>
        </w:rPr>
        <w:t>.</w:t>
      </w:r>
      <w:r w:rsidR="00146ACB" w:rsidRPr="00146ACB">
        <w:rPr>
          <w:rFonts w:ascii="Book Antiqua" w:hAnsi="Book Antiqua"/>
          <w:bCs/>
          <w:szCs w:val="24"/>
          <w:highlight w:val="yellow"/>
        </w:rPr>
        <w:t xml:space="preserve">  If applicable, an announcement will be made when all remaining stu</w:t>
      </w:r>
      <w:r w:rsidR="00C95C19">
        <w:rPr>
          <w:rFonts w:ascii="Book Antiqua" w:hAnsi="Book Antiqua"/>
          <w:bCs/>
          <w:szCs w:val="24"/>
          <w:highlight w:val="yellow"/>
        </w:rPr>
        <w:t>dents can be sent to the office. Perfect</w:t>
      </w:r>
    </w:p>
    <w:p w:rsidR="002A658D" w:rsidRPr="0085225A" w:rsidRDefault="002A658D" w:rsidP="002A658D">
      <w:pPr>
        <w:pStyle w:val="BodyText3"/>
        <w:tabs>
          <w:tab w:val="left" w:pos="1440"/>
        </w:tabs>
        <w:ind w:left="1440" w:hanging="1440"/>
        <w:jc w:val="both"/>
        <w:rPr>
          <w:rFonts w:ascii="Book Antiqua" w:hAnsi="Book Antiqua"/>
          <w:bCs/>
          <w:szCs w:val="24"/>
        </w:rPr>
      </w:pPr>
    </w:p>
    <w:p w:rsidR="002D23C7" w:rsidRPr="0085225A" w:rsidRDefault="002D23C7" w:rsidP="00913AC3">
      <w:pPr>
        <w:pStyle w:val="BodyText3"/>
        <w:jc w:val="both"/>
        <w:rPr>
          <w:rFonts w:ascii="Book Antiqua" w:hAnsi="Book Antiqua"/>
          <w:bCs/>
          <w:szCs w:val="24"/>
        </w:rPr>
      </w:pPr>
      <w:r w:rsidRPr="0085225A">
        <w:rPr>
          <w:rFonts w:ascii="Book Antiqua" w:hAnsi="Book Antiqua"/>
          <w:bCs/>
          <w:szCs w:val="24"/>
        </w:rPr>
        <w:t>C</w:t>
      </w:r>
      <w:r w:rsidR="003014CA" w:rsidRPr="0085225A">
        <w:rPr>
          <w:rFonts w:ascii="Book Antiqua" w:hAnsi="Book Antiqua"/>
          <w:bCs/>
          <w:szCs w:val="24"/>
        </w:rPr>
        <w:t xml:space="preserve">hildren of staff members </w:t>
      </w:r>
      <w:r w:rsidRPr="0085225A">
        <w:rPr>
          <w:rFonts w:ascii="Book Antiqua" w:hAnsi="Book Antiqua"/>
          <w:bCs/>
          <w:szCs w:val="24"/>
        </w:rPr>
        <w:t>should stay with the</w:t>
      </w:r>
      <w:r w:rsidR="00913AC3">
        <w:rPr>
          <w:rFonts w:ascii="Book Antiqua" w:hAnsi="Book Antiqua"/>
          <w:bCs/>
          <w:szCs w:val="24"/>
        </w:rPr>
        <w:t>ir classroom teacher until their parent</w:t>
      </w:r>
      <w:r w:rsidRPr="0085225A">
        <w:rPr>
          <w:rFonts w:ascii="Book Antiqua" w:hAnsi="Book Antiqua"/>
          <w:bCs/>
          <w:szCs w:val="24"/>
        </w:rPr>
        <w:t xml:space="preserve"> return</w:t>
      </w:r>
      <w:r w:rsidR="00913AC3">
        <w:rPr>
          <w:rFonts w:ascii="Book Antiqua" w:hAnsi="Book Antiqua"/>
          <w:bCs/>
          <w:szCs w:val="24"/>
        </w:rPr>
        <w:t>s</w:t>
      </w:r>
      <w:r w:rsidRPr="0085225A">
        <w:rPr>
          <w:rFonts w:ascii="Book Antiqua" w:hAnsi="Book Antiqua"/>
          <w:bCs/>
          <w:szCs w:val="24"/>
        </w:rPr>
        <w:t xml:space="preserve"> from duty.  </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BULLETIN BOARDS</w:t>
      </w:r>
    </w:p>
    <w:p w:rsidR="008A31AA" w:rsidRPr="0085225A" w:rsidRDefault="00F9589F" w:rsidP="008F5925">
      <w:pPr>
        <w:pStyle w:val="BodyText3"/>
        <w:jc w:val="both"/>
        <w:rPr>
          <w:rFonts w:ascii="Book Antiqua" w:hAnsi="Book Antiqua"/>
          <w:szCs w:val="24"/>
        </w:rPr>
      </w:pPr>
      <w:r w:rsidRPr="0085225A">
        <w:rPr>
          <w:rFonts w:ascii="Book Antiqua" w:hAnsi="Book Antiqua"/>
          <w:bCs/>
          <w:szCs w:val="24"/>
        </w:rPr>
        <w:t>Y</w:t>
      </w:r>
      <w:r w:rsidR="00FC3481" w:rsidRPr="0085225A">
        <w:rPr>
          <w:rFonts w:ascii="Book Antiqua" w:hAnsi="Book Antiqua"/>
          <w:bCs/>
          <w:szCs w:val="24"/>
        </w:rPr>
        <w:t>our bulletin boards are a window into your classroom.</w:t>
      </w:r>
      <w:r w:rsidR="00FC3481" w:rsidRPr="0085225A">
        <w:rPr>
          <w:rFonts w:ascii="Book Antiqua" w:hAnsi="Book Antiqua"/>
          <w:szCs w:val="24"/>
        </w:rPr>
        <w:t xml:space="preserve"> </w:t>
      </w:r>
      <w:r w:rsidR="00913AC3">
        <w:rPr>
          <w:rFonts w:ascii="Book Antiqua" w:hAnsi="Book Antiqua"/>
          <w:szCs w:val="24"/>
        </w:rPr>
        <w:t xml:space="preserve"> </w:t>
      </w:r>
      <w:r w:rsidR="00FC3481" w:rsidRPr="0085225A">
        <w:rPr>
          <w:rFonts w:ascii="Book Antiqua" w:hAnsi="Book Antiqua"/>
          <w:szCs w:val="24"/>
        </w:rPr>
        <w:t xml:space="preserve">Therefore, you want to make certain that you showcase the </w:t>
      </w:r>
      <w:r w:rsidR="002D23C7" w:rsidRPr="0085225A">
        <w:rPr>
          <w:rFonts w:ascii="Book Antiqua" w:hAnsi="Book Antiqua"/>
          <w:szCs w:val="24"/>
        </w:rPr>
        <w:t>wonderful</w:t>
      </w:r>
      <w:r w:rsidR="00C67701" w:rsidRPr="0085225A">
        <w:rPr>
          <w:rFonts w:ascii="Book Antiqua" w:hAnsi="Book Antiqua"/>
          <w:szCs w:val="24"/>
        </w:rPr>
        <w:t xml:space="preserve"> </w:t>
      </w:r>
      <w:r w:rsidR="00FC3481" w:rsidRPr="0085225A">
        <w:rPr>
          <w:rFonts w:ascii="Book Antiqua" w:hAnsi="Book Antiqua"/>
          <w:szCs w:val="24"/>
        </w:rPr>
        <w:t>things that are happening</w:t>
      </w:r>
      <w:r w:rsidR="00C67701" w:rsidRPr="0085225A">
        <w:rPr>
          <w:rFonts w:ascii="Book Antiqua" w:hAnsi="Book Antiqua"/>
          <w:szCs w:val="24"/>
        </w:rPr>
        <w:t xml:space="preserve"> in your classroom.  </w:t>
      </w:r>
      <w:r w:rsidR="00FC3481" w:rsidRPr="0085225A">
        <w:rPr>
          <w:rFonts w:ascii="Book Antiqua" w:hAnsi="Book Antiqua"/>
          <w:szCs w:val="24"/>
        </w:rPr>
        <w:t xml:space="preserve">The boards should be changed throughout the year.  Your outside bulletin board should change at the beginning of each quarter and should reflect what is being taught.  You should also identify the multiple intelligences that were being used when students worked on the task. </w:t>
      </w:r>
    </w:p>
    <w:p w:rsidR="008A31AA" w:rsidRPr="0085225A" w:rsidRDefault="008A31AA">
      <w:pPr>
        <w:pStyle w:val="BodyText3"/>
        <w:rPr>
          <w:rFonts w:ascii="Book Antiqua" w:hAnsi="Book Antiqua"/>
          <w:szCs w:val="24"/>
        </w:rPr>
      </w:pPr>
    </w:p>
    <w:p w:rsidR="00FC3481" w:rsidRPr="0085225A" w:rsidRDefault="008A31AA" w:rsidP="008A31AA">
      <w:pPr>
        <w:pStyle w:val="Heading6"/>
        <w:jc w:val="left"/>
        <w:rPr>
          <w:rFonts w:ascii="Book Antiqua" w:hAnsi="Book Antiqua"/>
          <w:sz w:val="24"/>
          <w:szCs w:val="24"/>
        </w:rPr>
      </w:pPr>
      <w:r w:rsidRPr="0085225A">
        <w:rPr>
          <w:rFonts w:ascii="Book Antiqua" w:hAnsi="Book Antiqua"/>
          <w:sz w:val="24"/>
          <w:szCs w:val="24"/>
        </w:rPr>
        <w:t>CARPOOL PROCEDURES</w:t>
      </w:r>
    </w:p>
    <w:p w:rsidR="00FC3481" w:rsidRPr="0085225A" w:rsidRDefault="00FC3481" w:rsidP="008F5925">
      <w:pPr>
        <w:pStyle w:val="BodyTextIndent"/>
        <w:ind w:left="0"/>
        <w:jc w:val="both"/>
        <w:rPr>
          <w:rFonts w:ascii="Book Antiqua" w:hAnsi="Book Antiqua"/>
          <w:sz w:val="24"/>
          <w:szCs w:val="24"/>
        </w:rPr>
      </w:pPr>
      <w:r w:rsidRPr="0085225A">
        <w:rPr>
          <w:rFonts w:ascii="Book Antiqua" w:hAnsi="Book Antiqua"/>
          <w:sz w:val="24"/>
          <w:szCs w:val="24"/>
        </w:rPr>
        <w:t xml:space="preserve">Parents who bring their children to school and who pick up their children after school should unload/load in the </w:t>
      </w:r>
      <w:r w:rsidR="003E2559" w:rsidRPr="0085225A">
        <w:rPr>
          <w:rFonts w:ascii="Book Antiqua" w:hAnsi="Book Antiqua"/>
          <w:sz w:val="24"/>
          <w:szCs w:val="24"/>
        </w:rPr>
        <w:t xml:space="preserve">designated car pool lane in front of the building.  </w:t>
      </w:r>
      <w:r w:rsidR="00C97A55" w:rsidRPr="0085225A">
        <w:rPr>
          <w:rFonts w:ascii="Book Antiqua" w:hAnsi="Book Antiqua"/>
          <w:bCs/>
          <w:sz w:val="24"/>
          <w:szCs w:val="24"/>
        </w:rPr>
        <w:t xml:space="preserve">Parents are asked not to </w:t>
      </w:r>
      <w:r w:rsidRPr="0085225A">
        <w:rPr>
          <w:rFonts w:ascii="Book Antiqua" w:hAnsi="Book Antiqua"/>
          <w:bCs/>
          <w:sz w:val="24"/>
          <w:szCs w:val="24"/>
        </w:rPr>
        <w:t xml:space="preserve">park on the street or tell </w:t>
      </w:r>
      <w:r w:rsidR="00C97A55" w:rsidRPr="0085225A">
        <w:rPr>
          <w:rFonts w:ascii="Book Antiqua" w:hAnsi="Book Antiqua"/>
          <w:bCs/>
          <w:sz w:val="24"/>
          <w:szCs w:val="24"/>
        </w:rPr>
        <w:t>their</w:t>
      </w:r>
      <w:r w:rsidRPr="0085225A">
        <w:rPr>
          <w:rFonts w:ascii="Book Antiqua" w:hAnsi="Book Antiqua"/>
          <w:bCs/>
          <w:sz w:val="24"/>
          <w:szCs w:val="24"/>
        </w:rPr>
        <w:t xml:space="preserve"> child to dismiss as a walker and meet them on Bell Drive or Little John Road</w:t>
      </w:r>
      <w:r w:rsidRPr="0085225A">
        <w:rPr>
          <w:rFonts w:ascii="Book Antiqua" w:hAnsi="Book Antiqua"/>
          <w:sz w:val="24"/>
          <w:szCs w:val="24"/>
        </w:rPr>
        <w:t>.</w:t>
      </w:r>
      <w:r w:rsidR="003E2559" w:rsidRPr="0085225A">
        <w:rPr>
          <w:rFonts w:ascii="Book Antiqua" w:hAnsi="Book Antiqua"/>
          <w:sz w:val="24"/>
          <w:szCs w:val="24"/>
        </w:rPr>
        <w:t xml:space="preserve">  </w:t>
      </w:r>
    </w:p>
    <w:p w:rsidR="00FC3481" w:rsidRPr="0085225A" w:rsidRDefault="00FC3481" w:rsidP="008F5925">
      <w:pPr>
        <w:pStyle w:val="BodyTextIndent"/>
        <w:ind w:left="0"/>
        <w:jc w:val="both"/>
        <w:rPr>
          <w:rFonts w:ascii="Book Antiqua" w:hAnsi="Book Antiqua"/>
          <w:sz w:val="24"/>
          <w:szCs w:val="24"/>
        </w:rPr>
      </w:pPr>
      <w:r w:rsidRPr="0085225A">
        <w:rPr>
          <w:rFonts w:ascii="Book Antiqua" w:hAnsi="Book Antiqua"/>
          <w:sz w:val="24"/>
          <w:szCs w:val="24"/>
        </w:rPr>
        <w:t>The following is a list of rules and procedures regarding car pool</w:t>
      </w:r>
      <w:r w:rsidR="00AE3C6A" w:rsidRPr="0085225A">
        <w:rPr>
          <w:rFonts w:ascii="Book Antiqua" w:hAnsi="Book Antiqua"/>
          <w:sz w:val="24"/>
          <w:szCs w:val="24"/>
        </w:rPr>
        <w:t xml:space="preserve"> that have been sent to parents</w:t>
      </w:r>
      <w:r w:rsidRPr="0085225A">
        <w:rPr>
          <w:rFonts w:ascii="Book Antiqua" w:hAnsi="Book Antiqua"/>
          <w:sz w:val="24"/>
          <w:szCs w:val="24"/>
        </w:rPr>
        <w:t>.  Your cooperation is needed to ensure a safe and efficient car pool system.</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Use one lane only (</w:t>
      </w:r>
      <w:r w:rsidRPr="0085225A">
        <w:rPr>
          <w:rFonts w:ascii="Book Antiqua" w:hAnsi="Book Antiqua"/>
          <w:bCs/>
          <w:sz w:val="24"/>
          <w:szCs w:val="24"/>
        </w:rPr>
        <w:t>right lane</w:t>
      </w:r>
      <w:r w:rsidRPr="0085225A">
        <w:rPr>
          <w:rFonts w:ascii="Book Antiqua" w:hAnsi="Book Antiqua"/>
          <w:sz w:val="24"/>
          <w:szCs w:val="24"/>
        </w:rPr>
        <w:t xml:space="preserve">). This is for the safety of the students.   Parking in the carpool lane is </w:t>
      </w:r>
      <w:r w:rsidRPr="0085225A">
        <w:rPr>
          <w:rFonts w:ascii="Book Antiqua" w:hAnsi="Book Antiqua"/>
          <w:bCs/>
          <w:sz w:val="24"/>
          <w:szCs w:val="24"/>
        </w:rPr>
        <w:t xml:space="preserve">not </w:t>
      </w:r>
      <w:r w:rsidRPr="0085225A">
        <w:rPr>
          <w:rFonts w:ascii="Book Antiqua" w:hAnsi="Book Antiqua"/>
          <w:sz w:val="24"/>
          <w:szCs w:val="24"/>
        </w:rPr>
        <w:t>permitted.</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 xml:space="preserve">To ensure that only authorized adults are picking up students, </w:t>
      </w:r>
      <w:r w:rsidRPr="0085225A">
        <w:rPr>
          <w:rFonts w:ascii="Book Antiqua" w:hAnsi="Book Antiqua"/>
          <w:bCs/>
          <w:sz w:val="24"/>
          <w:szCs w:val="24"/>
        </w:rPr>
        <w:t>parents should remain in their vehicles and follow all procedures.</w:t>
      </w:r>
      <w:r w:rsidRPr="0085225A">
        <w:rPr>
          <w:rFonts w:ascii="Book Antiqua" w:hAnsi="Book Antiqua"/>
          <w:sz w:val="24"/>
          <w:szCs w:val="24"/>
        </w:rPr>
        <w:t xml:space="preserve">  Any adults needing to by-pass carpool pick-up must check out their children in the </w:t>
      </w:r>
      <w:r w:rsidRPr="0085225A">
        <w:rPr>
          <w:rFonts w:ascii="Book Antiqua" w:hAnsi="Book Antiqua"/>
          <w:bCs/>
          <w:sz w:val="24"/>
          <w:szCs w:val="24"/>
        </w:rPr>
        <w:t xml:space="preserve">office after 4PM.  The front doors will be locked at </w:t>
      </w:r>
      <w:r w:rsidRPr="0085225A">
        <w:rPr>
          <w:rFonts w:ascii="Book Antiqua" w:hAnsi="Book Antiqua"/>
          <w:bCs/>
          <w:sz w:val="24"/>
          <w:szCs w:val="24"/>
          <w:u w:val="single"/>
        </w:rPr>
        <w:t>3</w:t>
      </w:r>
      <w:r w:rsidR="00F9589F" w:rsidRPr="0085225A">
        <w:rPr>
          <w:rFonts w:ascii="Book Antiqua" w:hAnsi="Book Antiqua"/>
          <w:bCs/>
          <w:sz w:val="24"/>
          <w:szCs w:val="24"/>
          <w:u w:val="single"/>
        </w:rPr>
        <w:t>:15</w:t>
      </w:r>
      <w:r w:rsidRPr="0085225A">
        <w:rPr>
          <w:rFonts w:ascii="Book Antiqua" w:hAnsi="Book Antiqua"/>
          <w:bCs/>
          <w:sz w:val="24"/>
          <w:szCs w:val="24"/>
          <w:u w:val="single"/>
        </w:rPr>
        <w:t>PM</w:t>
      </w:r>
      <w:r w:rsidRPr="0085225A">
        <w:rPr>
          <w:rFonts w:ascii="Book Antiqua" w:hAnsi="Book Antiqua"/>
          <w:bCs/>
          <w:sz w:val="24"/>
          <w:szCs w:val="24"/>
        </w:rPr>
        <w:t>.</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Students must walk at all times during carpool</w:t>
      </w:r>
      <w:r w:rsidRPr="0085225A">
        <w:rPr>
          <w:rFonts w:ascii="Book Antiqua" w:hAnsi="Book Antiqua"/>
          <w:color w:val="0000FF"/>
          <w:sz w:val="24"/>
          <w:szCs w:val="24"/>
        </w:rPr>
        <w:t xml:space="preserve"> </w:t>
      </w:r>
      <w:r w:rsidRPr="0085225A">
        <w:rPr>
          <w:rFonts w:ascii="Book Antiqua" w:hAnsi="Book Antiqua"/>
          <w:sz w:val="24"/>
          <w:szCs w:val="24"/>
        </w:rPr>
        <w:t xml:space="preserve">arrival/dismissal.  </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 xml:space="preserve">All vehicles in the carpool lane must display a school-issued identification tag with the carpool number assigned to their child/children being picked-up.  Anyone wishing to pick up a child without an ID card will be required to park and to report to the office to verify authorization to pick up the child </w:t>
      </w:r>
      <w:r w:rsidRPr="0085225A">
        <w:rPr>
          <w:rFonts w:ascii="Book Antiqua" w:hAnsi="Book Antiqua"/>
          <w:bCs/>
          <w:sz w:val="24"/>
          <w:szCs w:val="24"/>
        </w:rPr>
        <w:t>after 4PM</w:t>
      </w:r>
      <w:r w:rsidRPr="0085225A">
        <w:rPr>
          <w:rFonts w:ascii="Book Antiqua" w:hAnsi="Book Antiqua"/>
          <w:sz w:val="24"/>
          <w:szCs w:val="24"/>
        </w:rPr>
        <w:t>.</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Carpool tags may be obtained at the Carpool Registration table at Meet the Teacher. During the first week of school, cards may be obtained from Mrs. Scanlon.</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lastRenderedPageBreak/>
        <w:t>No child will be released to persons not on the locator card.</w:t>
      </w:r>
    </w:p>
    <w:p w:rsidR="00FC3481" w:rsidRPr="0085225A" w:rsidRDefault="00FC3481" w:rsidP="00510EF7">
      <w:pPr>
        <w:keepLines/>
        <w:numPr>
          <w:ilvl w:val="0"/>
          <w:numId w:val="10"/>
        </w:numPr>
        <w:tabs>
          <w:tab w:val="clear" w:pos="2160"/>
          <w:tab w:val="num" w:pos="1440"/>
        </w:tabs>
        <w:spacing w:before="120"/>
        <w:ind w:left="1440"/>
        <w:jc w:val="both"/>
        <w:rPr>
          <w:rFonts w:ascii="Book Antiqua" w:hAnsi="Book Antiqua"/>
          <w:sz w:val="24"/>
          <w:szCs w:val="24"/>
          <w:u w:val="single"/>
        </w:rPr>
      </w:pPr>
      <w:r w:rsidRPr="0085225A">
        <w:rPr>
          <w:rFonts w:ascii="Book Antiqua" w:hAnsi="Book Antiqua"/>
          <w:sz w:val="24"/>
          <w:szCs w:val="24"/>
          <w:u w:val="single"/>
        </w:rPr>
        <w:t xml:space="preserve">If there is a change in the person picking up the child, notification must be made in </w:t>
      </w:r>
      <w:r w:rsidRPr="0085225A">
        <w:rPr>
          <w:rFonts w:ascii="Book Antiqua" w:hAnsi="Book Antiqua"/>
          <w:bCs/>
          <w:sz w:val="24"/>
          <w:szCs w:val="24"/>
          <w:u w:val="single"/>
        </w:rPr>
        <w:t>writing (not telephoned in to the office),</w:t>
      </w:r>
      <w:r w:rsidRPr="0085225A">
        <w:rPr>
          <w:rFonts w:ascii="Book Antiqua" w:hAnsi="Book Antiqua"/>
          <w:sz w:val="24"/>
          <w:szCs w:val="24"/>
          <w:u w:val="single"/>
        </w:rPr>
        <w:t xml:space="preserve"> and the person picking up the student must display the carpool tag.  (For your convenience, you may fax a written request to 250-4753 </w:t>
      </w:r>
      <w:r w:rsidR="003E2559" w:rsidRPr="0085225A">
        <w:rPr>
          <w:rFonts w:ascii="Book Antiqua" w:hAnsi="Book Antiqua"/>
          <w:sz w:val="24"/>
          <w:szCs w:val="24"/>
          <w:u w:val="single"/>
        </w:rPr>
        <w:t>prior to 2:</w:t>
      </w:r>
      <w:r w:rsidR="00F9589F" w:rsidRPr="0085225A">
        <w:rPr>
          <w:rFonts w:ascii="Book Antiqua" w:hAnsi="Book Antiqua"/>
          <w:sz w:val="24"/>
          <w:szCs w:val="24"/>
          <w:u w:val="single"/>
        </w:rPr>
        <w:t>0</w:t>
      </w:r>
      <w:r w:rsidRPr="0085225A">
        <w:rPr>
          <w:rFonts w:ascii="Book Antiqua" w:hAnsi="Book Antiqua"/>
          <w:sz w:val="24"/>
          <w:szCs w:val="24"/>
          <w:u w:val="single"/>
        </w:rPr>
        <w:t>0PM.)</w:t>
      </w:r>
    </w:p>
    <w:p w:rsidR="00AE3C6A"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 xml:space="preserve">To ensure optimum traffic flow and student safety, students and vehicles picking them up </w:t>
      </w:r>
      <w:r w:rsidR="00AE3C6A" w:rsidRPr="0085225A">
        <w:rPr>
          <w:rFonts w:ascii="Book Antiqua" w:hAnsi="Book Antiqua"/>
          <w:sz w:val="24"/>
          <w:szCs w:val="24"/>
        </w:rPr>
        <w:t xml:space="preserve">should watch staff members and safety patrol as they move up in the line to pick up their child.  </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Students must stay in their designated pick-up point until a member of the Safety Patrol or a staff member opens the door for them.</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If a student is not ready to load on time, vehicles will pull down the curb as far as possible and wait there so that others can load quickly.</w:t>
      </w:r>
    </w:p>
    <w:p w:rsidR="00FC3481" w:rsidRPr="0085225A" w:rsidRDefault="00FC3481" w:rsidP="00510EF7">
      <w:pPr>
        <w:numPr>
          <w:ilvl w:val="0"/>
          <w:numId w:val="10"/>
        </w:numPr>
        <w:tabs>
          <w:tab w:val="clear" w:pos="2160"/>
          <w:tab w:val="num" w:pos="1440"/>
        </w:tabs>
        <w:spacing w:before="120"/>
        <w:ind w:left="1440"/>
        <w:jc w:val="both"/>
        <w:rPr>
          <w:rFonts w:ascii="Book Antiqua" w:hAnsi="Book Antiqua"/>
          <w:sz w:val="24"/>
          <w:szCs w:val="24"/>
        </w:rPr>
      </w:pPr>
      <w:r w:rsidRPr="0085225A">
        <w:rPr>
          <w:rFonts w:ascii="Book Antiqua" w:hAnsi="Book Antiqua"/>
          <w:sz w:val="24"/>
          <w:szCs w:val="24"/>
        </w:rPr>
        <w:t>Students shoul</w:t>
      </w:r>
      <w:r w:rsidR="00EB00AE" w:rsidRPr="0085225A">
        <w:rPr>
          <w:rFonts w:ascii="Book Antiqua" w:hAnsi="Book Antiqua"/>
          <w:sz w:val="24"/>
          <w:szCs w:val="24"/>
        </w:rPr>
        <w:t>d not be dropped off before 8:40</w:t>
      </w:r>
      <w:r w:rsidRPr="0085225A">
        <w:rPr>
          <w:rFonts w:ascii="Book Antiqua" w:hAnsi="Book Antiqua"/>
          <w:sz w:val="24"/>
          <w:szCs w:val="24"/>
        </w:rPr>
        <w:t>AM, and must be picked up by 4:</w:t>
      </w:r>
      <w:r w:rsidR="000D2A23" w:rsidRPr="0085225A">
        <w:rPr>
          <w:rFonts w:ascii="Book Antiqua" w:hAnsi="Book Antiqua"/>
          <w:sz w:val="24"/>
          <w:szCs w:val="24"/>
        </w:rPr>
        <w:t>1</w:t>
      </w:r>
      <w:r w:rsidRPr="0085225A">
        <w:rPr>
          <w:rFonts w:ascii="Book Antiqua" w:hAnsi="Book Antiqua"/>
          <w:sz w:val="24"/>
          <w:szCs w:val="24"/>
        </w:rPr>
        <w:t>0PM</w:t>
      </w:r>
      <w:r w:rsidRPr="0085225A">
        <w:rPr>
          <w:rFonts w:ascii="Book Antiqua" w:hAnsi="Book Antiqua"/>
          <w:bCs/>
          <w:sz w:val="24"/>
          <w:szCs w:val="24"/>
        </w:rPr>
        <w:t>.</w:t>
      </w:r>
      <w:r w:rsidRPr="0085225A">
        <w:rPr>
          <w:rFonts w:ascii="Book Antiqua" w:hAnsi="Book Antiqua"/>
          <w:sz w:val="24"/>
          <w:szCs w:val="24"/>
        </w:rPr>
        <w:t xml:space="preserve">  </w:t>
      </w:r>
      <w:r w:rsidRPr="0085225A">
        <w:rPr>
          <w:rFonts w:ascii="Book Antiqua" w:hAnsi="Book Antiqua"/>
          <w:sz w:val="24"/>
          <w:szCs w:val="24"/>
          <w:u w:val="single"/>
        </w:rPr>
        <w:t xml:space="preserve">Any student not picked up on time must be signed out in the office. </w:t>
      </w:r>
      <w:r w:rsidRPr="0085225A">
        <w:rPr>
          <w:rFonts w:ascii="Book Antiqua" w:hAnsi="Book Antiqua"/>
          <w:sz w:val="24"/>
          <w:szCs w:val="24"/>
        </w:rPr>
        <w:t xml:space="preserve"> Repeated tardiness will result in </w:t>
      </w:r>
      <w:r w:rsidR="00FB45FC" w:rsidRPr="0085225A">
        <w:rPr>
          <w:rFonts w:ascii="Book Antiqua" w:hAnsi="Book Antiqua"/>
          <w:sz w:val="24"/>
          <w:szCs w:val="24"/>
        </w:rPr>
        <w:t>a call from the principal</w:t>
      </w:r>
      <w:r w:rsidR="000D2A23" w:rsidRPr="0085225A">
        <w:rPr>
          <w:rFonts w:ascii="Book Antiqua" w:hAnsi="Book Antiqua"/>
          <w:sz w:val="24"/>
          <w:szCs w:val="24"/>
        </w:rPr>
        <w:t xml:space="preserve"> and / social worker.</w:t>
      </w:r>
    </w:p>
    <w:p w:rsidR="00FB45FC" w:rsidRPr="0085225A" w:rsidRDefault="00FB45FC" w:rsidP="00A73947">
      <w:pPr>
        <w:rPr>
          <w:rFonts w:ascii="Book Antiqua" w:hAnsi="Book Antiqua"/>
          <w:sz w:val="24"/>
          <w:szCs w:val="24"/>
        </w:rPr>
      </w:pPr>
    </w:p>
    <w:p w:rsidR="0022201D" w:rsidRPr="0085225A" w:rsidRDefault="00FC3481" w:rsidP="008A31AA">
      <w:pPr>
        <w:pStyle w:val="BodyText3"/>
        <w:rPr>
          <w:rFonts w:ascii="Book Antiqua" w:hAnsi="Book Antiqua"/>
          <w:b/>
          <w:bCs/>
          <w:szCs w:val="24"/>
        </w:rPr>
      </w:pPr>
      <w:r w:rsidRPr="0085225A">
        <w:rPr>
          <w:rFonts w:ascii="Book Antiqua" w:hAnsi="Book Antiqua"/>
          <w:b/>
          <w:bCs/>
          <w:szCs w:val="24"/>
        </w:rPr>
        <w:t>CERTIFICATION</w:t>
      </w:r>
    </w:p>
    <w:p w:rsidR="00FC3481" w:rsidRPr="0085225A" w:rsidRDefault="00FC3481" w:rsidP="008F5925">
      <w:pPr>
        <w:pStyle w:val="BodyText3"/>
        <w:jc w:val="both"/>
        <w:rPr>
          <w:rFonts w:ascii="Book Antiqua" w:hAnsi="Book Antiqua"/>
          <w:b/>
          <w:bCs/>
          <w:szCs w:val="24"/>
        </w:rPr>
      </w:pPr>
      <w:r w:rsidRPr="0085225A">
        <w:rPr>
          <w:rFonts w:ascii="Book Antiqua" w:hAnsi="Book Antiqua"/>
          <w:szCs w:val="24"/>
        </w:rPr>
        <w:t xml:space="preserve">Teachers are responsible for maintaining a current teaching certificate.  The administrators and human resources will be happy to help you in any way possible but it is your responsibility to keep up with the expiration date and renewal requirements on your certification. </w:t>
      </w:r>
    </w:p>
    <w:p w:rsidR="00FC3481" w:rsidRPr="0085225A" w:rsidRDefault="00FC3481">
      <w:pPr>
        <w:pStyle w:val="BodyText3"/>
        <w:jc w:val="both"/>
        <w:rPr>
          <w:rFonts w:ascii="Book Antiqua" w:hAnsi="Book Antiqua"/>
          <w:b/>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CHILDREN OF STAFF MEMBERS</w:t>
      </w:r>
    </w:p>
    <w:p w:rsidR="008A31AA" w:rsidRPr="008F5925" w:rsidRDefault="00FC3481" w:rsidP="008F5925">
      <w:pPr>
        <w:pStyle w:val="BodyText3"/>
        <w:jc w:val="both"/>
        <w:rPr>
          <w:rFonts w:ascii="Book Antiqua" w:hAnsi="Book Antiqua"/>
          <w:color w:val="FF0000"/>
          <w:szCs w:val="24"/>
        </w:rPr>
      </w:pPr>
      <w:r w:rsidRPr="0085225A">
        <w:rPr>
          <w:rFonts w:ascii="Book Antiqua" w:hAnsi="Book Antiqua"/>
          <w:szCs w:val="24"/>
        </w:rPr>
        <w:t xml:space="preserve">We are so excited that you want to bring your children to Bugg.  By doing this, you are validating that Bugg is an A+ place to be.  However, with this comes the responsibility of coverage for your children when you are teaching and/or performing a required duty.  Children should not walk with parents when they have a duty that requires monitoring other children.  Your entire attention has to be on the children that are being monitored.  </w:t>
      </w:r>
      <w:r w:rsidR="00605162" w:rsidRPr="0085225A">
        <w:rPr>
          <w:rFonts w:ascii="Book Antiqua" w:hAnsi="Book Antiqua"/>
          <w:szCs w:val="24"/>
        </w:rPr>
        <w:t xml:space="preserve">If you have duty, your child can stay in his/her classroom until you complete your duty.  </w:t>
      </w:r>
      <w:r w:rsidR="008F5925">
        <w:rPr>
          <w:rFonts w:ascii="Book Antiqua" w:hAnsi="Book Antiqua"/>
          <w:szCs w:val="24"/>
        </w:rPr>
        <w:t>T</w:t>
      </w:r>
      <w:r w:rsidRPr="0085225A">
        <w:rPr>
          <w:rFonts w:ascii="Book Antiqua" w:hAnsi="Book Antiqua"/>
          <w:szCs w:val="24"/>
        </w:rPr>
        <w:t xml:space="preserve">he office area is not the best place for large groups of children.  We are looking at an alternative for required staff meetings.  </w:t>
      </w:r>
      <w:r w:rsidR="00605162" w:rsidRPr="0085225A">
        <w:rPr>
          <w:rFonts w:ascii="Book Antiqua" w:hAnsi="Book Antiqua"/>
          <w:szCs w:val="24"/>
        </w:rPr>
        <w:t>We are looking into coverage for Early Release days for staff members</w:t>
      </w:r>
      <w:r w:rsidR="00605162" w:rsidRPr="002A658D">
        <w:rPr>
          <w:rFonts w:ascii="Book Antiqua" w:hAnsi="Book Antiqua"/>
          <w:szCs w:val="24"/>
          <w:highlight w:val="yellow"/>
        </w:rPr>
        <w:t>.</w:t>
      </w:r>
      <w:r w:rsidR="00B46162" w:rsidRPr="002A658D">
        <w:rPr>
          <w:rFonts w:ascii="Book Antiqua" w:hAnsi="Book Antiqua"/>
          <w:szCs w:val="24"/>
          <w:highlight w:val="yellow"/>
        </w:rPr>
        <w:t xml:space="preserve">  </w:t>
      </w:r>
      <w:r w:rsidR="008A31AA" w:rsidRPr="002A658D">
        <w:rPr>
          <w:rFonts w:ascii="Book Antiqua" w:hAnsi="Book Antiqua"/>
          <w:color w:val="FF0000"/>
          <w:szCs w:val="24"/>
          <w:highlight w:val="yellow"/>
          <w:u w:val="single"/>
        </w:rPr>
        <w:t>Discuss child care on workdays.</w:t>
      </w:r>
      <w:r w:rsidR="00C95C19">
        <w:rPr>
          <w:rFonts w:ascii="Book Antiqua" w:hAnsi="Book Antiqua"/>
          <w:color w:val="FF0000"/>
          <w:szCs w:val="24"/>
          <w:u w:val="single"/>
        </w:rPr>
        <w:t xml:space="preserve">  Leave this in.</w:t>
      </w:r>
    </w:p>
    <w:p w:rsidR="00FC3481" w:rsidRPr="0085225A" w:rsidRDefault="00FC3481">
      <w:pPr>
        <w:pStyle w:val="BodyText3"/>
        <w:rPr>
          <w:rFonts w:ascii="Book Antiqua" w:hAnsi="Book Antiqua"/>
          <w:b/>
          <w:szCs w:val="24"/>
        </w:rPr>
      </w:pPr>
    </w:p>
    <w:p w:rsidR="00FC3481" w:rsidRPr="0085225A" w:rsidRDefault="00FC3481">
      <w:pPr>
        <w:pStyle w:val="Heading2"/>
        <w:rPr>
          <w:rFonts w:ascii="Book Antiqua" w:hAnsi="Book Antiqua"/>
          <w:szCs w:val="24"/>
        </w:rPr>
      </w:pPr>
      <w:r w:rsidRPr="0085225A">
        <w:rPr>
          <w:rFonts w:ascii="Book Antiqua" w:hAnsi="Book Antiqua"/>
          <w:szCs w:val="24"/>
        </w:rPr>
        <w:lastRenderedPageBreak/>
        <w:t>COMMUNICATIONS</w:t>
      </w:r>
    </w:p>
    <w:p w:rsidR="00462FDF" w:rsidRPr="00A73947" w:rsidRDefault="00462FDF" w:rsidP="00462FDF">
      <w:pPr>
        <w:pStyle w:val="BodyText3"/>
        <w:keepNext/>
        <w:rPr>
          <w:rFonts w:ascii="Book Antiqua" w:hAnsi="Book Antiqua"/>
          <w:i/>
          <w:szCs w:val="24"/>
          <w:u w:val="single"/>
        </w:rPr>
      </w:pPr>
      <w:r w:rsidRPr="00A73947">
        <w:rPr>
          <w:rFonts w:ascii="Book Antiqua" w:hAnsi="Book Antiqua"/>
          <w:i/>
          <w:szCs w:val="24"/>
        </w:rPr>
        <w:t>Announcements</w:t>
      </w:r>
    </w:p>
    <w:p w:rsidR="00462FDF" w:rsidRPr="0085225A" w:rsidRDefault="00462FDF" w:rsidP="00462FDF">
      <w:pPr>
        <w:pStyle w:val="BodyText3"/>
        <w:spacing w:after="120"/>
        <w:jc w:val="both"/>
        <w:rPr>
          <w:rFonts w:ascii="Book Antiqua" w:hAnsi="Book Antiqua"/>
          <w:szCs w:val="24"/>
          <w:u w:val="single"/>
        </w:rPr>
      </w:pPr>
      <w:r>
        <w:rPr>
          <w:rFonts w:ascii="Book Antiqua" w:hAnsi="Book Antiqua"/>
          <w:szCs w:val="24"/>
        </w:rPr>
        <w:t>Announcements</w:t>
      </w:r>
      <w:r w:rsidRPr="0085225A">
        <w:rPr>
          <w:rFonts w:ascii="Book Antiqua" w:hAnsi="Book Antiqua"/>
          <w:szCs w:val="24"/>
        </w:rPr>
        <w:t xml:space="preserve"> for </w:t>
      </w:r>
      <w:r>
        <w:rPr>
          <w:rFonts w:ascii="Book Antiqua" w:hAnsi="Book Antiqua"/>
          <w:szCs w:val="24"/>
        </w:rPr>
        <w:t>staff/</w:t>
      </w:r>
      <w:r w:rsidRPr="0085225A">
        <w:rPr>
          <w:rFonts w:ascii="Book Antiqua" w:hAnsi="Book Antiqua"/>
          <w:szCs w:val="24"/>
        </w:rPr>
        <w:t xml:space="preserve">students will be read during the morning beginning at 9:00 a.m. each day.  The names of students who have birthdays </w:t>
      </w:r>
      <w:r w:rsidRPr="00421ADE">
        <w:rPr>
          <w:rFonts w:ascii="Book Antiqua" w:hAnsi="Book Antiqua"/>
          <w:szCs w:val="24"/>
          <w:highlight w:val="yellow"/>
        </w:rPr>
        <w:t>wil</w:t>
      </w:r>
      <w:r w:rsidR="00C95C19">
        <w:rPr>
          <w:rFonts w:ascii="Book Antiqua" w:hAnsi="Book Antiqua"/>
          <w:szCs w:val="24"/>
          <w:highlight w:val="yellow"/>
        </w:rPr>
        <w:t>l be announced</w:t>
      </w:r>
      <w:r w:rsidRPr="0085225A">
        <w:rPr>
          <w:rFonts w:ascii="Book Antiqua" w:hAnsi="Book Antiqua"/>
          <w:szCs w:val="24"/>
        </w:rPr>
        <w:t xml:space="preserve"> and </w:t>
      </w:r>
      <w:r w:rsidRPr="0085225A">
        <w:rPr>
          <w:rFonts w:ascii="Book Antiqua" w:hAnsi="Book Antiqua"/>
          <w:szCs w:val="24"/>
          <w:u w:val="single"/>
        </w:rPr>
        <w:t xml:space="preserve">a pencil/ribbon will be delivered to them to minimize loss of instructional time.   </w:t>
      </w:r>
    </w:p>
    <w:p w:rsidR="00FC3481" w:rsidRPr="0085225A" w:rsidRDefault="00FC3481" w:rsidP="00860F3B">
      <w:pPr>
        <w:pStyle w:val="BodyText3"/>
        <w:keepNext/>
        <w:jc w:val="both"/>
        <w:rPr>
          <w:rFonts w:ascii="Book Antiqua" w:hAnsi="Book Antiqua"/>
          <w:i/>
          <w:szCs w:val="24"/>
        </w:rPr>
      </w:pPr>
      <w:r w:rsidRPr="0085225A">
        <w:rPr>
          <w:rFonts w:ascii="Book Antiqua" w:hAnsi="Book Antiqua"/>
          <w:i/>
          <w:szCs w:val="24"/>
        </w:rPr>
        <w:t>Courier Service</w:t>
      </w:r>
    </w:p>
    <w:p w:rsidR="00FC3481" w:rsidRDefault="00FC3481" w:rsidP="00860F3B">
      <w:pPr>
        <w:pStyle w:val="BodyText3"/>
        <w:spacing w:after="120"/>
        <w:jc w:val="both"/>
        <w:rPr>
          <w:rFonts w:ascii="Book Antiqua" w:hAnsi="Book Antiqua"/>
          <w:szCs w:val="24"/>
        </w:rPr>
      </w:pPr>
      <w:r w:rsidRPr="0085225A">
        <w:rPr>
          <w:rFonts w:ascii="Book Antiqua" w:hAnsi="Book Antiqua"/>
          <w:szCs w:val="24"/>
        </w:rPr>
        <w:t>Courier service to Wake County Public Schools and State Government Offices is available in the main office.  Mail to be sent by courier should be clearly marked with the recipient’s name and department and placed in the appropriate box located on the credenza in the office</w:t>
      </w:r>
      <w:r w:rsidR="000D2A23" w:rsidRPr="0085225A">
        <w:rPr>
          <w:rFonts w:ascii="Book Antiqua" w:hAnsi="Book Antiqua"/>
          <w:szCs w:val="24"/>
        </w:rPr>
        <w:t>. Courier mail is picked up and delivered</w:t>
      </w:r>
      <w:r w:rsidRPr="0085225A">
        <w:rPr>
          <w:rFonts w:ascii="Book Antiqua" w:hAnsi="Book Antiqua"/>
          <w:szCs w:val="24"/>
        </w:rPr>
        <w:t xml:space="preserve"> before 8:00 a.m. each day.</w:t>
      </w:r>
    </w:p>
    <w:p w:rsidR="00FC3481" w:rsidRPr="0085225A" w:rsidRDefault="00FC3481" w:rsidP="00860F3B">
      <w:pPr>
        <w:pStyle w:val="BodyText3"/>
        <w:keepNext/>
        <w:jc w:val="both"/>
        <w:rPr>
          <w:rFonts w:ascii="Book Antiqua" w:hAnsi="Book Antiqua"/>
          <w:i/>
          <w:szCs w:val="24"/>
        </w:rPr>
      </w:pPr>
      <w:r w:rsidRPr="0085225A">
        <w:rPr>
          <w:rFonts w:ascii="Book Antiqua" w:hAnsi="Book Antiqua"/>
          <w:i/>
          <w:szCs w:val="24"/>
        </w:rPr>
        <w:t>Faculty Mailboxes</w:t>
      </w:r>
    </w:p>
    <w:p w:rsidR="00FC3481" w:rsidRPr="0085225A" w:rsidRDefault="00FC3481" w:rsidP="00860F3B">
      <w:pPr>
        <w:pStyle w:val="BodyText3"/>
        <w:spacing w:after="120"/>
        <w:jc w:val="both"/>
        <w:rPr>
          <w:rFonts w:ascii="Book Antiqua" w:hAnsi="Book Antiqua"/>
          <w:szCs w:val="24"/>
        </w:rPr>
      </w:pPr>
      <w:r w:rsidRPr="0085225A">
        <w:rPr>
          <w:rFonts w:ascii="Book Antiqua" w:hAnsi="Book Antiqua"/>
          <w:szCs w:val="24"/>
        </w:rPr>
        <w:t>Because bulletins, mail and phone messages, etc., are placed in boxes throughout the day, t</w:t>
      </w:r>
      <w:r w:rsidRPr="0085225A">
        <w:rPr>
          <w:rFonts w:ascii="Book Antiqua" w:hAnsi="Book Antiqua"/>
          <w:bCs/>
          <w:szCs w:val="24"/>
        </w:rPr>
        <w:t>eachers should personally check their boxes in the morning before school, at lunch, and in the afternoon before leaving.</w:t>
      </w:r>
      <w:r w:rsidRPr="0085225A">
        <w:rPr>
          <w:rFonts w:ascii="Book Antiqua" w:hAnsi="Book Antiqua"/>
          <w:szCs w:val="24"/>
        </w:rPr>
        <w:t xml:space="preserve">  </w:t>
      </w:r>
      <w:r w:rsidR="00421ADE" w:rsidRPr="0085225A">
        <w:rPr>
          <w:rFonts w:ascii="Book Antiqua" w:hAnsi="Book Antiqua"/>
          <w:szCs w:val="24"/>
        </w:rPr>
        <w:t>Do not send students to check your mail boxes</w:t>
      </w:r>
      <w:r w:rsidRPr="0085225A">
        <w:rPr>
          <w:rFonts w:ascii="Book Antiqua" w:hAnsi="Book Antiqua"/>
          <w:szCs w:val="24"/>
        </w:rPr>
        <w:t>.  Personal telephone messages</w:t>
      </w:r>
      <w:r w:rsidR="000D2A23" w:rsidRPr="0085225A">
        <w:rPr>
          <w:rFonts w:ascii="Book Antiqua" w:hAnsi="Book Antiqua"/>
          <w:szCs w:val="24"/>
        </w:rPr>
        <w:t xml:space="preserve"> and confidential information</w:t>
      </w:r>
      <w:r w:rsidRPr="0085225A">
        <w:rPr>
          <w:rFonts w:ascii="Book Antiqua" w:hAnsi="Book Antiqua"/>
          <w:szCs w:val="24"/>
        </w:rPr>
        <w:t xml:space="preserve"> may be in your box.  However, personal phone calls should be limited.  We will inform you of any emergency personal messages.  </w:t>
      </w:r>
    </w:p>
    <w:p w:rsidR="00FC3481" w:rsidRPr="0085225A" w:rsidRDefault="00FC3481" w:rsidP="00860F3B">
      <w:pPr>
        <w:pStyle w:val="BodyText3"/>
        <w:jc w:val="both"/>
        <w:rPr>
          <w:rFonts w:ascii="Book Antiqua" w:hAnsi="Book Antiqua"/>
          <w:szCs w:val="24"/>
        </w:rPr>
      </w:pPr>
      <w:r w:rsidRPr="0085225A">
        <w:rPr>
          <w:rFonts w:ascii="Book Antiqua" w:hAnsi="Book Antiqua"/>
          <w:i/>
          <w:szCs w:val="24"/>
        </w:rPr>
        <w:t>Faculty / Staff Meetings:</w:t>
      </w:r>
    </w:p>
    <w:p w:rsidR="00FC3481" w:rsidRPr="0085225A" w:rsidRDefault="00FC3481" w:rsidP="00462FDF">
      <w:pPr>
        <w:pStyle w:val="BodyText3"/>
        <w:spacing w:after="120"/>
        <w:jc w:val="both"/>
        <w:rPr>
          <w:rFonts w:ascii="Book Antiqua" w:hAnsi="Book Antiqua"/>
          <w:szCs w:val="24"/>
        </w:rPr>
      </w:pPr>
      <w:r w:rsidRPr="0085225A">
        <w:rPr>
          <w:rFonts w:ascii="Book Antiqua" w:hAnsi="Book Antiqua"/>
          <w:bCs/>
          <w:szCs w:val="24"/>
        </w:rPr>
        <w:t>Attendance at faculty and grade level meetings is required of all teachers.</w:t>
      </w:r>
      <w:r w:rsidRPr="0085225A">
        <w:rPr>
          <w:rFonts w:ascii="Book Antiqua" w:hAnsi="Book Antiqua"/>
          <w:szCs w:val="24"/>
        </w:rPr>
        <w:t xml:space="preserve">  Staff meetings will usually be held on Monday </w:t>
      </w:r>
      <w:r w:rsidRPr="00421ADE">
        <w:rPr>
          <w:rFonts w:ascii="Book Antiqua" w:hAnsi="Book Antiqua"/>
          <w:color w:val="FF0000"/>
          <w:szCs w:val="24"/>
          <w:highlight w:val="yellow"/>
        </w:rPr>
        <w:t>afternoons</w:t>
      </w:r>
      <w:r w:rsidRPr="0085225A">
        <w:rPr>
          <w:rFonts w:ascii="Book Antiqua" w:hAnsi="Book Antiqua"/>
          <w:color w:val="FF0000"/>
          <w:szCs w:val="24"/>
        </w:rPr>
        <w:t xml:space="preserve"> </w:t>
      </w:r>
      <w:r w:rsidRPr="0085225A">
        <w:rPr>
          <w:rFonts w:ascii="Book Antiqua" w:hAnsi="Book Antiqua"/>
          <w:szCs w:val="24"/>
        </w:rPr>
        <w:t>at 4:10</w:t>
      </w:r>
      <w:r w:rsidR="000D2A23" w:rsidRPr="0085225A">
        <w:rPr>
          <w:rFonts w:ascii="Book Antiqua" w:hAnsi="Book Antiqua"/>
          <w:szCs w:val="24"/>
        </w:rPr>
        <w:t xml:space="preserve"> – 5:00</w:t>
      </w:r>
      <w:r w:rsidRPr="0085225A">
        <w:rPr>
          <w:rFonts w:ascii="Book Antiqua" w:hAnsi="Book Antiqua"/>
          <w:szCs w:val="24"/>
        </w:rPr>
        <w:t xml:space="preserve"> p.m.  All staff members s</w:t>
      </w:r>
      <w:r w:rsidR="00C95C19">
        <w:rPr>
          <w:rFonts w:ascii="Book Antiqua" w:hAnsi="Book Antiqua"/>
          <w:szCs w:val="24"/>
        </w:rPr>
        <w:t xml:space="preserve"> </w:t>
      </w:r>
      <w:r w:rsidRPr="0085225A">
        <w:rPr>
          <w:rFonts w:ascii="Book Antiqua" w:hAnsi="Book Antiqua"/>
          <w:szCs w:val="24"/>
        </w:rPr>
        <w:t xml:space="preserve">hould reserve all Monday afternoons for meetings.  Teachers should not schedule personal appointments on Mondays unless an emergency arises.   If a staff member is unable to attend a Monday meeting, he/she should personally notify </w:t>
      </w:r>
      <w:r w:rsidR="00605162" w:rsidRPr="0085225A">
        <w:rPr>
          <w:rFonts w:ascii="Book Antiqua" w:hAnsi="Book Antiqua"/>
          <w:szCs w:val="24"/>
        </w:rPr>
        <w:t xml:space="preserve">one of </w:t>
      </w:r>
      <w:r w:rsidRPr="0085225A">
        <w:rPr>
          <w:rFonts w:ascii="Book Antiqua" w:hAnsi="Book Antiqua"/>
          <w:szCs w:val="24"/>
        </w:rPr>
        <w:t xml:space="preserve">the </w:t>
      </w:r>
      <w:r w:rsidR="00605162" w:rsidRPr="0085225A">
        <w:rPr>
          <w:rFonts w:ascii="Book Antiqua" w:hAnsi="Book Antiqua"/>
          <w:szCs w:val="24"/>
        </w:rPr>
        <w:t xml:space="preserve">administrators </w:t>
      </w:r>
      <w:r w:rsidRPr="0085225A">
        <w:rPr>
          <w:rFonts w:ascii="Book Antiqua" w:hAnsi="Book Antiqua"/>
          <w:szCs w:val="24"/>
        </w:rPr>
        <w:t>prior to the meeting.  If a grade level meeting must be missed, the grade level chairperson should likewise be notified.  Teachers, assistants, and other support personnel are required to attend Full Staff meetings.  An announcement will be made if TA attendance is not required for a specific meeting.  The following schedule will be followed monthly:  (</w:t>
      </w:r>
      <w:r w:rsidRPr="0085225A">
        <w:rPr>
          <w:rFonts w:ascii="Book Antiqua" w:hAnsi="Book Antiqua"/>
          <w:bCs/>
          <w:szCs w:val="24"/>
        </w:rPr>
        <w:t>Please check the schedule section of this handbook for dates</w:t>
      </w:r>
      <w:r w:rsidRPr="0085225A">
        <w:rPr>
          <w:rFonts w:ascii="Book Antiqua" w:hAnsi="Book Antiqua"/>
          <w:szCs w:val="24"/>
        </w:rPr>
        <w:t>).</w:t>
      </w:r>
      <w:r w:rsidR="00C95C19">
        <w:rPr>
          <w:rFonts w:ascii="Book Antiqua" w:hAnsi="Book Antiqua"/>
          <w:szCs w:val="24"/>
        </w:rPr>
        <w:t xml:space="preserve">  Leave this section for now.</w:t>
      </w:r>
    </w:p>
    <w:p w:rsidR="008A31AA" w:rsidRPr="00A73947" w:rsidRDefault="008A31AA" w:rsidP="00860F3B">
      <w:pPr>
        <w:pStyle w:val="BodyText3"/>
        <w:rPr>
          <w:rFonts w:ascii="Book Antiqua" w:hAnsi="Book Antiqua"/>
          <w:i/>
          <w:szCs w:val="24"/>
        </w:rPr>
      </w:pPr>
      <w:r w:rsidRPr="00A73947">
        <w:rPr>
          <w:rFonts w:ascii="Book Antiqua" w:hAnsi="Book Antiqua"/>
          <w:i/>
          <w:szCs w:val="24"/>
        </w:rPr>
        <w:t>PLTs</w:t>
      </w:r>
    </w:p>
    <w:p w:rsidR="00FC3481" w:rsidRPr="0085225A" w:rsidRDefault="00FC3481" w:rsidP="00860F3B">
      <w:pPr>
        <w:pStyle w:val="BodyText3"/>
        <w:spacing w:after="120"/>
        <w:jc w:val="both"/>
        <w:rPr>
          <w:rFonts w:ascii="Book Antiqua" w:hAnsi="Book Antiqua"/>
          <w:szCs w:val="24"/>
        </w:rPr>
      </w:pPr>
      <w:r w:rsidRPr="0085225A">
        <w:rPr>
          <w:rFonts w:ascii="Book Antiqua" w:hAnsi="Book Antiqua"/>
          <w:szCs w:val="24"/>
        </w:rPr>
        <w:t xml:space="preserve">Professional Learning </w:t>
      </w:r>
      <w:r w:rsidR="00B46162" w:rsidRPr="0085225A">
        <w:rPr>
          <w:rFonts w:ascii="Book Antiqua" w:hAnsi="Book Antiqua"/>
          <w:szCs w:val="24"/>
        </w:rPr>
        <w:t xml:space="preserve">Communities will meet </w:t>
      </w:r>
      <w:r w:rsidR="00957583" w:rsidRPr="0085225A">
        <w:rPr>
          <w:rFonts w:ascii="Book Antiqua" w:hAnsi="Book Antiqua"/>
          <w:szCs w:val="24"/>
        </w:rPr>
        <w:t>during the 90 minute block twice per month.  These days will be designated and must be followed.  We will meet one morning or af</w:t>
      </w:r>
      <w:r w:rsidR="00660B74" w:rsidRPr="0085225A">
        <w:rPr>
          <w:rFonts w:ascii="Book Antiqua" w:hAnsi="Book Antiqua"/>
          <w:szCs w:val="24"/>
        </w:rPr>
        <w:t>ternoon each month for one PLT in the Med</w:t>
      </w:r>
      <w:r w:rsidR="00A73947">
        <w:rPr>
          <w:rFonts w:ascii="Book Antiqua" w:hAnsi="Book Antiqua"/>
          <w:szCs w:val="24"/>
        </w:rPr>
        <w:t>i</w:t>
      </w:r>
      <w:r w:rsidR="00660B74" w:rsidRPr="0085225A">
        <w:rPr>
          <w:rFonts w:ascii="Book Antiqua" w:hAnsi="Book Antiqua"/>
          <w:szCs w:val="24"/>
        </w:rPr>
        <w:t xml:space="preserve">a Center.  </w:t>
      </w:r>
      <w:r w:rsidR="00957583" w:rsidRPr="0085225A">
        <w:rPr>
          <w:rFonts w:ascii="Book Antiqua" w:hAnsi="Book Antiqua"/>
          <w:szCs w:val="24"/>
        </w:rPr>
        <w:t xml:space="preserve">We will try this for one semester.  If it does not work and PLTs are not being held by everyone, we will go back to before or after school Wednesdays each week.  </w:t>
      </w:r>
      <w:r w:rsidR="00B46162" w:rsidRPr="0085225A">
        <w:rPr>
          <w:rFonts w:ascii="Book Antiqua" w:hAnsi="Book Antiqua"/>
          <w:szCs w:val="24"/>
        </w:rPr>
        <w:t xml:space="preserve"> Attendance is required</w:t>
      </w:r>
      <w:r w:rsidR="00957583" w:rsidRPr="0085225A">
        <w:rPr>
          <w:rFonts w:ascii="Book Antiqua" w:hAnsi="Book Antiqua"/>
          <w:szCs w:val="24"/>
        </w:rPr>
        <w:t xml:space="preserve"> at PLTs. </w:t>
      </w:r>
      <w:r w:rsidR="00B46162" w:rsidRPr="0085225A">
        <w:rPr>
          <w:rFonts w:ascii="Book Antiqua" w:hAnsi="Book Antiqua"/>
          <w:szCs w:val="24"/>
        </w:rPr>
        <w:t xml:space="preserve"> </w:t>
      </w:r>
      <w:r w:rsidR="00957583" w:rsidRPr="0085225A">
        <w:rPr>
          <w:rFonts w:ascii="Book Antiqua" w:hAnsi="Book Antiqua"/>
          <w:szCs w:val="24"/>
        </w:rPr>
        <w:t>This is a School Board Mandate and will be noted in your Teacher / Teacher Assistant evaluations.</w:t>
      </w:r>
      <w:r w:rsidR="00B46162" w:rsidRPr="0085225A">
        <w:rPr>
          <w:rFonts w:ascii="Book Antiqua" w:hAnsi="Book Antiqua"/>
          <w:szCs w:val="24"/>
        </w:rPr>
        <w:t xml:space="preserve">  Please do not </w:t>
      </w:r>
      <w:r w:rsidR="00957583" w:rsidRPr="0085225A">
        <w:rPr>
          <w:rFonts w:ascii="Book Antiqua" w:hAnsi="Book Antiqua"/>
          <w:szCs w:val="24"/>
        </w:rPr>
        <w:t>make doctor appointments on these</w:t>
      </w:r>
      <w:r w:rsidR="00B46162" w:rsidRPr="0085225A">
        <w:rPr>
          <w:rFonts w:ascii="Book Antiqua" w:hAnsi="Book Antiqua"/>
          <w:szCs w:val="24"/>
        </w:rPr>
        <w:t xml:space="preserve"> day</w:t>
      </w:r>
      <w:r w:rsidR="00957583" w:rsidRPr="0085225A">
        <w:rPr>
          <w:rFonts w:ascii="Book Antiqua" w:hAnsi="Book Antiqua"/>
          <w:szCs w:val="24"/>
        </w:rPr>
        <w:t>s unless you are sick.  Only</w:t>
      </w:r>
      <w:r w:rsidR="00B46162" w:rsidRPr="0085225A">
        <w:rPr>
          <w:rFonts w:ascii="Book Antiqua" w:hAnsi="Book Antiqua"/>
          <w:szCs w:val="24"/>
        </w:rPr>
        <w:t xml:space="preserve"> teacher assistants who </w:t>
      </w:r>
      <w:r w:rsidR="00957583" w:rsidRPr="0085225A">
        <w:rPr>
          <w:rFonts w:ascii="Book Antiqua" w:hAnsi="Book Antiqua"/>
          <w:szCs w:val="24"/>
        </w:rPr>
        <w:t xml:space="preserve">have to go with students to specials will </w:t>
      </w:r>
      <w:r w:rsidR="00B46162" w:rsidRPr="0085225A">
        <w:rPr>
          <w:rFonts w:ascii="Book Antiqua" w:hAnsi="Book Antiqua"/>
          <w:szCs w:val="24"/>
        </w:rPr>
        <w:t xml:space="preserve">be excused from </w:t>
      </w:r>
      <w:r w:rsidR="00957583" w:rsidRPr="0085225A">
        <w:rPr>
          <w:rFonts w:ascii="Book Antiqua" w:hAnsi="Book Antiqua"/>
          <w:szCs w:val="24"/>
        </w:rPr>
        <w:t xml:space="preserve">the 90 minute </w:t>
      </w:r>
      <w:r w:rsidR="00957583" w:rsidRPr="0085225A">
        <w:rPr>
          <w:rFonts w:ascii="Book Antiqua" w:hAnsi="Book Antiqua"/>
          <w:szCs w:val="24"/>
        </w:rPr>
        <w:lastRenderedPageBreak/>
        <w:t xml:space="preserve">meetings.  Teacher assistants who are not working in Before or After care are required to attend the one meeting that will be held Before or After School each month.  </w:t>
      </w:r>
      <w:r w:rsidRPr="0085225A">
        <w:rPr>
          <w:rFonts w:ascii="Book Antiqua" w:hAnsi="Book Antiqua"/>
          <w:szCs w:val="24"/>
        </w:rPr>
        <w:t xml:space="preserve">  </w:t>
      </w:r>
    </w:p>
    <w:p w:rsidR="008A31AA" w:rsidRDefault="00FC3481" w:rsidP="00462FDF">
      <w:pPr>
        <w:pStyle w:val="BodyText3"/>
        <w:spacing w:after="120"/>
        <w:jc w:val="both"/>
        <w:rPr>
          <w:rFonts w:ascii="Book Antiqua" w:hAnsi="Book Antiqua"/>
          <w:color w:val="FF0000"/>
          <w:szCs w:val="24"/>
        </w:rPr>
      </w:pPr>
      <w:r w:rsidRPr="00421ADE">
        <w:rPr>
          <w:rFonts w:ascii="Book Antiqua" w:hAnsi="Book Antiqua"/>
          <w:szCs w:val="24"/>
        </w:rPr>
        <w:t>*</w:t>
      </w:r>
      <w:r w:rsidR="004A1BBB" w:rsidRPr="0085225A">
        <w:rPr>
          <w:rFonts w:ascii="Book Antiqua" w:hAnsi="Book Antiqua"/>
          <w:szCs w:val="24"/>
        </w:rPr>
        <w:t xml:space="preserve"> </w:t>
      </w:r>
      <w:r w:rsidRPr="0085225A">
        <w:rPr>
          <w:rFonts w:ascii="Book Antiqua" w:hAnsi="Book Antiqua"/>
          <w:szCs w:val="24"/>
        </w:rPr>
        <w:t xml:space="preserve">All grade levels have common planning time.  Please use that time for grade level meetings and curriculum planning.  </w:t>
      </w:r>
      <w:r w:rsidR="00421ADE">
        <w:rPr>
          <w:rFonts w:ascii="Book Antiqua" w:hAnsi="Book Antiqua"/>
          <w:szCs w:val="24"/>
        </w:rPr>
        <w:t>Teams should have</w:t>
      </w:r>
      <w:r w:rsidR="00957583" w:rsidRPr="0085225A">
        <w:rPr>
          <w:rFonts w:ascii="Book Antiqua" w:hAnsi="Book Antiqua"/>
          <w:szCs w:val="24"/>
        </w:rPr>
        <w:t xml:space="preserve"> a planning meeting each week.  This is re</w:t>
      </w:r>
      <w:r w:rsidR="00660B74" w:rsidRPr="0085225A">
        <w:rPr>
          <w:rFonts w:ascii="Book Antiqua" w:hAnsi="Book Antiqua"/>
          <w:szCs w:val="24"/>
        </w:rPr>
        <w:t xml:space="preserve">quired for all staff members.  </w:t>
      </w:r>
      <w:r w:rsidR="00421ADE">
        <w:rPr>
          <w:rFonts w:ascii="Book Antiqua" w:hAnsi="Book Antiqua"/>
          <w:szCs w:val="24"/>
        </w:rPr>
        <w:t>Please email minutes to Mr. Armstrong within 48 hours after your meeting</w:t>
      </w:r>
      <w:r w:rsidR="00957583" w:rsidRPr="0085225A">
        <w:rPr>
          <w:rFonts w:ascii="Book Antiqua" w:hAnsi="Book Antiqua"/>
          <w:szCs w:val="24"/>
        </w:rPr>
        <w:t>.  Please do not be late in turning these minutes in to the principal.</w:t>
      </w:r>
      <w:r w:rsidR="00A73947">
        <w:rPr>
          <w:rFonts w:ascii="Book Antiqua" w:hAnsi="Book Antiqua"/>
          <w:szCs w:val="24"/>
        </w:rPr>
        <w:t xml:space="preserve">  </w:t>
      </w:r>
      <w:r w:rsidR="008A31AA" w:rsidRPr="00421ADE">
        <w:rPr>
          <w:rFonts w:ascii="Book Antiqua" w:hAnsi="Book Antiqua"/>
          <w:color w:val="FF0000"/>
          <w:szCs w:val="24"/>
          <w:highlight w:val="yellow"/>
        </w:rPr>
        <w:t>UPDATE AFTER SCHEDULE MEETING</w:t>
      </w:r>
      <w:r w:rsidR="00C95C19">
        <w:rPr>
          <w:rFonts w:ascii="Book Antiqua" w:hAnsi="Book Antiqua"/>
          <w:color w:val="FF0000"/>
          <w:szCs w:val="24"/>
        </w:rPr>
        <w:t xml:space="preserve"> Leave this the way it is.</w:t>
      </w:r>
    </w:p>
    <w:p w:rsidR="00FC3481" w:rsidRPr="0085225A" w:rsidRDefault="00FC3481" w:rsidP="00860F3B">
      <w:pPr>
        <w:pStyle w:val="BodyText3"/>
        <w:rPr>
          <w:rFonts w:ascii="Book Antiqua" w:hAnsi="Book Antiqua"/>
          <w:i/>
          <w:szCs w:val="24"/>
        </w:rPr>
      </w:pPr>
      <w:r w:rsidRPr="0085225A">
        <w:rPr>
          <w:rFonts w:ascii="Book Antiqua" w:hAnsi="Book Antiqua"/>
          <w:i/>
          <w:szCs w:val="24"/>
        </w:rPr>
        <w:t>Public Address System</w:t>
      </w:r>
      <w:r w:rsidR="00860F3B">
        <w:rPr>
          <w:rFonts w:ascii="Book Antiqua" w:hAnsi="Book Antiqua"/>
          <w:i/>
          <w:szCs w:val="24"/>
        </w:rPr>
        <w:t xml:space="preserve"> (Intercom)</w:t>
      </w:r>
    </w:p>
    <w:p w:rsidR="00FC3481" w:rsidRPr="0085225A" w:rsidRDefault="00FC3481" w:rsidP="00462FDF">
      <w:pPr>
        <w:pStyle w:val="BodyText3"/>
        <w:spacing w:after="120"/>
        <w:jc w:val="both"/>
        <w:rPr>
          <w:rFonts w:ascii="Book Antiqua" w:hAnsi="Book Antiqua"/>
          <w:szCs w:val="24"/>
        </w:rPr>
      </w:pPr>
      <w:r w:rsidRPr="0085225A">
        <w:rPr>
          <w:rFonts w:ascii="Book Antiqua" w:hAnsi="Book Antiqua"/>
          <w:szCs w:val="24"/>
        </w:rPr>
        <w:t xml:space="preserve">The intercom generally </w:t>
      </w:r>
      <w:r w:rsidR="00462FDF">
        <w:rPr>
          <w:rFonts w:ascii="Book Antiqua" w:hAnsi="Book Antiqua"/>
          <w:szCs w:val="24"/>
        </w:rPr>
        <w:t xml:space="preserve">will not </w:t>
      </w:r>
      <w:r w:rsidRPr="0085225A">
        <w:rPr>
          <w:rFonts w:ascii="Book Antiqua" w:hAnsi="Book Antiqua"/>
          <w:szCs w:val="24"/>
        </w:rPr>
        <w:t>be used for announcements during the day except to inform students of transportation changes in the afternoon.  Any announcements that must be made on the in</w:t>
      </w:r>
      <w:r w:rsidR="00D429DE" w:rsidRPr="0085225A">
        <w:rPr>
          <w:rFonts w:ascii="Book Antiqua" w:hAnsi="Book Antiqua"/>
          <w:szCs w:val="24"/>
        </w:rPr>
        <w:t>tercom will be made between 9:00</w:t>
      </w:r>
      <w:r w:rsidRPr="0085225A">
        <w:rPr>
          <w:rFonts w:ascii="Book Antiqua" w:hAnsi="Book Antiqua"/>
          <w:szCs w:val="24"/>
        </w:rPr>
        <w:t xml:space="preserve"> and 9:15 a.m., with the exception of emergency announcements of extreme importance.  The principal or the assistant principal must approve use of the intercom between 9:05 a.m. and 3:15 p.m.  Teachers will be notified of bus or car transportatio</w:t>
      </w:r>
      <w:r w:rsidR="009A4B8F" w:rsidRPr="0085225A">
        <w:rPr>
          <w:rFonts w:ascii="Book Antiqua" w:hAnsi="Book Antiqua"/>
          <w:szCs w:val="24"/>
        </w:rPr>
        <w:t>n changes for the day after 3:15</w:t>
      </w:r>
      <w:r w:rsidRPr="0085225A">
        <w:rPr>
          <w:rFonts w:ascii="Book Antiqua" w:hAnsi="Book Antiqua"/>
          <w:szCs w:val="24"/>
        </w:rPr>
        <w:t xml:space="preserve"> p.m.</w:t>
      </w:r>
    </w:p>
    <w:p w:rsidR="00462FDF" w:rsidRPr="0085225A" w:rsidRDefault="00462FDF" w:rsidP="00462FDF">
      <w:pPr>
        <w:pStyle w:val="BodyText3"/>
        <w:rPr>
          <w:rFonts w:ascii="Book Antiqua" w:hAnsi="Book Antiqua"/>
          <w:i/>
          <w:szCs w:val="24"/>
        </w:rPr>
      </w:pPr>
      <w:r w:rsidRPr="0085225A">
        <w:rPr>
          <w:rFonts w:ascii="Book Antiqua" w:hAnsi="Book Antiqua"/>
          <w:i/>
          <w:szCs w:val="24"/>
        </w:rPr>
        <w:t>U.S. Mail</w:t>
      </w:r>
    </w:p>
    <w:p w:rsidR="00462FDF" w:rsidRPr="0085225A" w:rsidRDefault="00462FDF" w:rsidP="00462FDF">
      <w:pPr>
        <w:pStyle w:val="BodyText3"/>
        <w:spacing w:after="120"/>
        <w:jc w:val="both"/>
        <w:rPr>
          <w:rFonts w:ascii="Book Antiqua" w:hAnsi="Book Antiqua"/>
          <w:szCs w:val="24"/>
        </w:rPr>
      </w:pPr>
      <w:r w:rsidRPr="0085225A">
        <w:rPr>
          <w:rFonts w:ascii="Book Antiqua" w:hAnsi="Book Antiqua"/>
          <w:szCs w:val="24"/>
        </w:rPr>
        <w:t>A box for the U.S. Mail is also found in the main office.  Mail should be placed in the box by 12:00 p.m. for pick up on the same day.  You may want to check the box at the end of the day to make sure any time-sensitive material was picked up by the mail carrier.</w:t>
      </w:r>
    </w:p>
    <w:p w:rsidR="00FC3481" w:rsidRPr="00421ADE" w:rsidRDefault="00FC3481" w:rsidP="00860F3B">
      <w:pPr>
        <w:pStyle w:val="Heading3"/>
        <w:rPr>
          <w:rFonts w:ascii="Book Antiqua" w:hAnsi="Book Antiqua"/>
          <w:b w:val="0"/>
          <w:i/>
          <w:szCs w:val="24"/>
          <w:u w:val="none"/>
        </w:rPr>
      </w:pPr>
      <w:r w:rsidRPr="00421ADE">
        <w:rPr>
          <w:rFonts w:ascii="Book Antiqua" w:hAnsi="Book Antiqua"/>
          <w:b w:val="0"/>
          <w:i/>
          <w:szCs w:val="24"/>
          <w:u w:val="none"/>
        </w:rPr>
        <w:t>Weekly Memo</w:t>
      </w:r>
    </w:p>
    <w:p w:rsidR="008A31AA" w:rsidRPr="0085225A" w:rsidRDefault="00FC3481" w:rsidP="00462FDF">
      <w:pPr>
        <w:pStyle w:val="BodyText3"/>
        <w:jc w:val="both"/>
        <w:rPr>
          <w:rFonts w:ascii="Book Antiqua" w:hAnsi="Book Antiqua"/>
          <w:color w:val="FF0000"/>
          <w:szCs w:val="24"/>
          <w:u w:val="single"/>
        </w:rPr>
      </w:pPr>
      <w:r w:rsidRPr="00421ADE">
        <w:rPr>
          <w:rFonts w:ascii="Book Antiqua" w:hAnsi="Book Antiqua"/>
          <w:szCs w:val="24"/>
        </w:rPr>
        <w:t xml:space="preserve">In order to keep our entire staff up-to-date and informed on a regular basis, </w:t>
      </w:r>
      <w:r w:rsidRPr="00421ADE">
        <w:rPr>
          <w:rFonts w:ascii="Book Antiqua" w:hAnsi="Book Antiqua"/>
          <w:bCs/>
          <w:szCs w:val="24"/>
        </w:rPr>
        <w:t xml:space="preserve">a bulletin will be issued from the office, by email, on Monday of each week.  Teachers are expected to read their email </w:t>
      </w:r>
      <w:r w:rsidR="00957583" w:rsidRPr="00421ADE">
        <w:rPr>
          <w:rFonts w:ascii="Book Antiqua" w:hAnsi="Book Antiqua"/>
          <w:bCs/>
          <w:szCs w:val="24"/>
        </w:rPr>
        <w:t xml:space="preserve">daily.  However, you should not be on the computer when your students are in the classroom.  You have ample time to check email messages when they are out of the classroom.  Bulletins should be read </w:t>
      </w:r>
      <w:r w:rsidRPr="00421ADE">
        <w:rPr>
          <w:rFonts w:ascii="Book Antiqua" w:hAnsi="Book Antiqua"/>
          <w:bCs/>
          <w:szCs w:val="24"/>
        </w:rPr>
        <w:t xml:space="preserve">on </w:t>
      </w:r>
      <w:r w:rsidR="00957583" w:rsidRPr="00421ADE">
        <w:rPr>
          <w:rFonts w:ascii="Book Antiqua" w:hAnsi="Book Antiqua"/>
          <w:bCs/>
          <w:szCs w:val="24"/>
        </w:rPr>
        <w:t xml:space="preserve">Sunday evenings or </w:t>
      </w:r>
      <w:r w:rsidRPr="00421ADE">
        <w:rPr>
          <w:rFonts w:ascii="Book Antiqua" w:hAnsi="Book Antiqua"/>
          <w:bCs/>
          <w:szCs w:val="24"/>
        </w:rPr>
        <w:t>Monday mornings</w:t>
      </w:r>
      <w:r w:rsidR="00CE10E6">
        <w:rPr>
          <w:rFonts w:ascii="Book Antiqua" w:hAnsi="Book Antiqua"/>
          <w:bCs/>
          <w:szCs w:val="24"/>
        </w:rPr>
        <w:t xml:space="preserve">.  </w:t>
      </w:r>
      <w:r w:rsidR="008A31AA" w:rsidRPr="00421ADE">
        <w:rPr>
          <w:rFonts w:ascii="Book Antiqua" w:hAnsi="Book Antiqua"/>
          <w:szCs w:val="24"/>
        </w:rPr>
        <w:t>Announcements to be placed in the Weekly Memo should be sent to the Principal for inclusion in the memo by noon on Friday</w:t>
      </w:r>
      <w:r w:rsidR="008A31AA" w:rsidRPr="00421ADE">
        <w:rPr>
          <w:rFonts w:ascii="Book Antiqua" w:hAnsi="Book Antiqua"/>
          <w:szCs w:val="24"/>
          <w:highlight w:val="yellow"/>
        </w:rPr>
        <w:t>.</w:t>
      </w:r>
      <w:r w:rsidR="0022201D" w:rsidRPr="00421ADE">
        <w:rPr>
          <w:rFonts w:ascii="Book Antiqua" w:hAnsi="Book Antiqua"/>
          <w:szCs w:val="24"/>
          <w:highlight w:val="yellow"/>
        </w:rPr>
        <w:t xml:space="preserve"> </w:t>
      </w:r>
      <w:r w:rsidR="0022201D" w:rsidRPr="00421ADE">
        <w:rPr>
          <w:rFonts w:ascii="Book Antiqua" w:hAnsi="Book Antiqua"/>
          <w:color w:val="FF0000"/>
          <w:szCs w:val="24"/>
          <w:highlight w:val="yellow"/>
        </w:rPr>
        <w:t xml:space="preserve"> </w:t>
      </w:r>
      <w:r w:rsidR="00C95C19">
        <w:rPr>
          <w:rFonts w:ascii="Book Antiqua" w:hAnsi="Book Antiqua"/>
          <w:color w:val="FF0000"/>
          <w:szCs w:val="24"/>
          <w:highlight w:val="yellow"/>
          <w:u w:val="single"/>
        </w:rPr>
        <w:t>Leave this comment.  Interest in posting on blackboard verses email.</w:t>
      </w:r>
    </w:p>
    <w:p w:rsidR="0022201D" w:rsidRPr="0085225A" w:rsidRDefault="0022201D" w:rsidP="00462FDF">
      <w:pPr>
        <w:pStyle w:val="BodyText3"/>
        <w:jc w:val="both"/>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CONFERENCES</w:t>
      </w:r>
    </w:p>
    <w:p w:rsidR="00FC3481" w:rsidRPr="0085225A" w:rsidRDefault="00FC3481" w:rsidP="00CE10E6">
      <w:pPr>
        <w:pStyle w:val="BodyText3"/>
        <w:spacing w:after="120"/>
        <w:jc w:val="both"/>
        <w:rPr>
          <w:rFonts w:ascii="Book Antiqua" w:hAnsi="Book Antiqua"/>
          <w:szCs w:val="24"/>
        </w:rPr>
      </w:pPr>
      <w:r w:rsidRPr="0085225A">
        <w:rPr>
          <w:rFonts w:ascii="Book Antiqua" w:hAnsi="Book Antiqua"/>
          <w:szCs w:val="24"/>
        </w:rPr>
        <w:t>Teachers will not disrupt instruction to hold parent conferences.  Teachers may schedule parent conferences during planning time, or before and after the student day.</w:t>
      </w:r>
    </w:p>
    <w:p w:rsidR="00FC3481" w:rsidRPr="0085225A" w:rsidRDefault="00CE10E6" w:rsidP="00CE10E6">
      <w:pPr>
        <w:pStyle w:val="BodyText3"/>
        <w:jc w:val="both"/>
        <w:rPr>
          <w:rFonts w:ascii="Book Antiqua" w:hAnsi="Book Antiqua"/>
          <w:szCs w:val="24"/>
        </w:rPr>
      </w:pPr>
      <w:r w:rsidRPr="0085225A">
        <w:rPr>
          <w:rFonts w:ascii="Book Antiqua" w:hAnsi="Book Antiqua"/>
          <w:szCs w:val="24"/>
        </w:rPr>
        <w:t>Preparation for a parent conference when there is a problem:</w:t>
      </w:r>
    </w:p>
    <w:p w:rsidR="00FC3481" w:rsidRPr="0085225A" w:rsidRDefault="00FC3481" w:rsidP="00510EF7">
      <w:pPr>
        <w:pStyle w:val="BodyText3"/>
        <w:numPr>
          <w:ilvl w:val="0"/>
          <w:numId w:val="2"/>
        </w:numPr>
        <w:jc w:val="both"/>
        <w:rPr>
          <w:rFonts w:ascii="Book Antiqua" w:hAnsi="Book Antiqua"/>
          <w:szCs w:val="24"/>
        </w:rPr>
      </w:pPr>
      <w:r w:rsidRPr="0085225A">
        <w:rPr>
          <w:rFonts w:ascii="Book Antiqua" w:hAnsi="Book Antiqua"/>
          <w:szCs w:val="24"/>
        </w:rPr>
        <w:t>Determine the purpose of the conference. (Academic, misbehavior, peer relationships, teacher-student relationship, faculty communication between home and school.)</w:t>
      </w:r>
    </w:p>
    <w:p w:rsidR="00FC3481" w:rsidRPr="0085225A" w:rsidRDefault="00FC3481" w:rsidP="00510EF7">
      <w:pPr>
        <w:pStyle w:val="BodyText3"/>
        <w:numPr>
          <w:ilvl w:val="0"/>
          <w:numId w:val="2"/>
        </w:numPr>
        <w:jc w:val="both"/>
        <w:rPr>
          <w:rFonts w:ascii="Book Antiqua" w:hAnsi="Book Antiqua"/>
          <w:szCs w:val="24"/>
        </w:rPr>
      </w:pPr>
      <w:r w:rsidRPr="0085225A">
        <w:rPr>
          <w:rFonts w:ascii="Book Antiqua" w:hAnsi="Book Antiqua"/>
          <w:szCs w:val="24"/>
        </w:rPr>
        <w:lastRenderedPageBreak/>
        <w:t>Have an in-depth discussion with an administrator and/or counselor concerning nature of problem.</w:t>
      </w:r>
    </w:p>
    <w:p w:rsidR="00FC3481" w:rsidRPr="0085225A" w:rsidRDefault="00FC3481" w:rsidP="00510EF7">
      <w:pPr>
        <w:pStyle w:val="BodyText3"/>
        <w:numPr>
          <w:ilvl w:val="0"/>
          <w:numId w:val="2"/>
        </w:numPr>
        <w:jc w:val="both"/>
        <w:rPr>
          <w:rFonts w:ascii="Book Antiqua" w:hAnsi="Book Antiqua"/>
          <w:szCs w:val="24"/>
        </w:rPr>
      </w:pPr>
      <w:r w:rsidRPr="0085225A">
        <w:rPr>
          <w:rFonts w:ascii="Book Antiqua" w:hAnsi="Book Antiqua"/>
          <w:szCs w:val="24"/>
        </w:rPr>
        <w:t>Acquire pertinent information. (Grades, specific behaviors, attitude, test results.)</w:t>
      </w:r>
    </w:p>
    <w:p w:rsidR="00FC3481" w:rsidRPr="0085225A" w:rsidRDefault="00FC3481" w:rsidP="00510EF7">
      <w:pPr>
        <w:pStyle w:val="BodyText3"/>
        <w:numPr>
          <w:ilvl w:val="0"/>
          <w:numId w:val="2"/>
        </w:numPr>
        <w:jc w:val="both"/>
        <w:rPr>
          <w:rFonts w:ascii="Book Antiqua" w:hAnsi="Book Antiqua"/>
          <w:szCs w:val="24"/>
        </w:rPr>
      </w:pPr>
      <w:r w:rsidRPr="0085225A">
        <w:rPr>
          <w:rFonts w:ascii="Book Antiqua" w:hAnsi="Book Antiqua"/>
          <w:szCs w:val="24"/>
        </w:rPr>
        <w:t>Decide who should participate in the conference. (Total involvement is advantageous).</w:t>
      </w:r>
    </w:p>
    <w:p w:rsidR="00FC3481" w:rsidRPr="0085225A" w:rsidRDefault="00FC3481" w:rsidP="00510EF7">
      <w:pPr>
        <w:pStyle w:val="BodyText3"/>
        <w:numPr>
          <w:ilvl w:val="0"/>
          <w:numId w:val="2"/>
        </w:numPr>
        <w:jc w:val="both"/>
        <w:rPr>
          <w:rFonts w:ascii="Book Antiqua" w:hAnsi="Book Antiqua"/>
          <w:szCs w:val="24"/>
        </w:rPr>
      </w:pPr>
      <w:r w:rsidRPr="0085225A">
        <w:rPr>
          <w:rFonts w:ascii="Book Antiqua" w:hAnsi="Book Antiqua"/>
          <w:szCs w:val="24"/>
        </w:rPr>
        <w:t>Have a possible suggestion in mind to aid in eliminating the problem. (Contracts, learning labs, referral services, testing).</w:t>
      </w:r>
    </w:p>
    <w:p w:rsidR="00FC3481" w:rsidRPr="0085225A" w:rsidRDefault="00F50977" w:rsidP="00510EF7">
      <w:pPr>
        <w:pStyle w:val="BodyText3"/>
        <w:numPr>
          <w:ilvl w:val="0"/>
          <w:numId w:val="2"/>
        </w:numPr>
        <w:jc w:val="both"/>
        <w:rPr>
          <w:rFonts w:ascii="Book Antiqua" w:hAnsi="Book Antiqua"/>
          <w:szCs w:val="24"/>
        </w:rPr>
      </w:pPr>
      <w:r w:rsidRPr="0085225A">
        <w:rPr>
          <w:rFonts w:ascii="Book Antiqua" w:hAnsi="Book Antiqua"/>
          <w:szCs w:val="24"/>
        </w:rPr>
        <w:t>Decide in advance who will facilitate and start the conference.</w:t>
      </w:r>
    </w:p>
    <w:p w:rsidR="00FC3481" w:rsidRPr="0085225A" w:rsidRDefault="00FC3481" w:rsidP="00510EF7">
      <w:pPr>
        <w:pStyle w:val="BodyText3"/>
        <w:numPr>
          <w:ilvl w:val="0"/>
          <w:numId w:val="2"/>
        </w:numPr>
        <w:jc w:val="both"/>
        <w:rPr>
          <w:rFonts w:ascii="Book Antiqua" w:hAnsi="Book Antiqua"/>
          <w:szCs w:val="24"/>
        </w:rPr>
      </w:pPr>
      <w:r w:rsidRPr="0085225A">
        <w:rPr>
          <w:rFonts w:ascii="Book Antiqua" w:hAnsi="Book Antiqua"/>
          <w:szCs w:val="24"/>
        </w:rPr>
        <w:t>Encourage parents to arrange for childcare for any conferences, IEP meetings, SST meetings, etc.</w:t>
      </w:r>
    </w:p>
    <w:p w:rsidR="00FC3481" w:rsidRPr="0085225A" w:rsidRDefault="00FC3481" w:rsidP="009147FB">
      <w:pPr>
        <w:pStyle w:val="BodyText3"/>
        <w:jc w:val="both"/>
        <w:rPr>
          <w:rFonts w:ascii="Book Antiqua" w:hAnsi="Book Antiqua"/>
          <w:szCs w:val="24"/>
        </w:rPr>
      </w:pPr>
    </w:p>
    <w:p w:rsidR="00FC3481" w:rsidRPr="0085225A" w:rsidRDefault="00CE10E6" w:rsidP="00CE10E6">
      <w:pPr>
        <w:pStyle w:val="BodyText3"/>
        <w:jc w:val="both"/>
        <w:rPr>
          <w:rFonts w:ascii="Book Antiqua" w:hAnsi="Book Antiqua"/>
          <w:szCs w:val="24"/>
        </w:rPr>
      </w:pPr>
      <w:r w:rsidRPr="0085225A">
        <w:rPr>
          <w:rFonts w:ascii="Book Antiqua" w:hAnsi="Book Antiqua"/>
          <w:szCs w:val="24"/>
        </w:rPr>
        <w:t>General guidelines for conducting a parent conference</w:t>
      </w:r>
      <w:r w:rsidR="00A73947">
        <w:rPr>
          <w:rFonts w:ascii="Book Antiqua" w:hAnsi="Book Antiqua"/>
          <w:szCs w:val="24"/>
        </w:rPr>
        <w:t>:</w:t>
      </w:r>
    </w:p>
    <w:p w:rsidR="00FC3481" w:rsidRPr="0085225A" w:rsidRDefault="00FC3481" w:rsidP="00510EF7">
      <w:pPr>
        <w:numPr>
          <w:ilvl w:val="0"/>
          <w:numId w:val="14"/>
        </w:numPr>
        <w:tabs>
          <w:tab w:val="left" w:pos="720"/>
        </w:tabs>
        <w:jc w:val="both"/>
        <w:rPr>
          <w:rFonts w:ascii="Book Antiqua" w:hAnsi="Book Antiqua"/>
          <w:sz w:val="24"/>
          <w:szCs w:val="24"/>
        </w:rPr>
      </w:pPr>
      <w:r w:rsidRPr="0085225A">
        <w:rPr>
          <w:rFonts w:ascii="Book Antiqua" w:hAnsi="Book Antiqua"/>
          <w:sz w:val="24"/>
          <w:szCs w:val="24"/>
        </w:rPr>
        <w:t>Begin with a friendly welcome and introduction of all persons present.</w:t>
      </w:r>
    </w:p>
    <w:p w:rsidR="00FC3481" w:rsidRPr="0085225A" w:rsidRDefault="00FC3481" w:rsidP="00510EF7">
      <w:pPr>
        <w:numPr>
          <w:ilvl w:val="0"/>
          <w:numId w:val="14"/>
        </w:numPr>
        <w:tabs>
          <w:tab w:val="left" w:pos="720"/>
        </w:tabs>
        <w:jc w:val="both"/>
        <w:rPr>
          <w:rFonts w:ascii="Book Antiqua" w:hAnsi="Book Antiqua"/>
          <w:sz w:val="24"/>
          <w:szCs w:val="24"/>
        </w:rPr>
      </w:pPr>
      <w:r w:rsidRPr="0085225A">
        <w:rPr>
          <w:rFonts w:ascii="Book Antiqua" w:hAnsi="Book Antiqua"/>
          <w:sz w:val="24"/>
          <w:szCs w:val="24"/>
        </w:rPr>
        <w:t>State the purpose of the conference.</w:t>
      </w:r>
    </w:p>
    <w:p w:rsidR="00FC3481" w:rsidRPr="0085225A" w:rsidRDefault="00FC3481" w:rsidP="00510EF7">
      <w:pPr>
        <w:numPr>
          <w:ilvl w:val="0"/>
          <w:numId w:val="14"/>
        </w:numPr>
        <w:tabs>
          <w:tab w:val="left" w:pos="720"/>
        </w:tabs>
        <w:jc w:val="both"/>
        <w:rPr>
          <w:rFonts w:ascii="Book Antiqua" w:hAnsi="Book Antiqua"/>
          <w:sz w:val="24"/>
          <w:szCs w:val="24"/>
        </w:rPr>
      </w:pPr>
      <w:r w:rsidRPr="0085225A">
        <w:rPr>
          <w:rFonts w:ascii="Book Antiqua" w:hAnsi="Book Antiqua"/>
          <w:sz w:val="24"/>
          <w:szCs w:val="24"/>
        </w:rPr>
        <w:t>Start and end the conference with a positive, encouraging comment about the child and his school activities.</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 xml:space="preserve">Be careful with the language used.  Use the simplest and cleanest words, but at the same time, don’t “talk down to parents”.  </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Keep the atmosphere pleasant and friendly.  Avoid any tinge of an argument.</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Be tactful.</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Be honest with parents, but not brutal.</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Encourage the parents to do most of the talking.  Be a good listener.</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Find out how the parents are thinking and feeling about their child.</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Encourage suggestions from parents.</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Provide a climate that parents would feel free to seek additional help if needed.  Suggest possible referral agencies.</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End the conference with a desire to maintain an open line of communication.</w:t>
      </w:r>
    </w:p>
    <w:p w:rsidR="00FC3481" w:rsidRPr="0085225A" w:rsidRDefault="00FC3481" w:rsidP="00510EF7">
      <w:pPr>
        <w:numPr>
          <w:ilvl w:val="0"/>
          <w:numId w:val="9"/>
        </w:numPr>
        <w:jc w:val="both"/>
        <w:rPr>
          <w:rFonts w:ascii="Book Antiqua" w:hAnsi="Book Antiqua"/>
          <w:sz w:val="24"/>
          <w:szCs w:val="24"/>
        </w:rPr>
      </w:pPr>
      <w:r w:rsidRPr="0085225A">
        <w:rPr>
          <w:rFonts w:ascii="Book Antiqua" w:hAnsi="Book Antiqua"/>
          <w:sz w:val="24"/>
          <w:szCs w:val="24"/>
        </w:rPr>
        <w:t>See the parents to the door and thank them for coming.</w:t>
      </w:r>
    </w:p>
    <w:p w:rsidR="00FC3481" w:rsidRPr="0085225A" w:rsidRDefault="00FC3481" w:rsidP="00146ACB">
      <w:pPr>
        <w:jc w:val="both"/>
        <w:rPr>
          <w:rFonts w:ascii="Book Antiqua" w:hAnsi="Book Antiqua"/>
          <w:sz w:val="24"/>
          <w:szCs w:val="24"/>
        </w:rPr>
      </w:pPr>
    </w:p>
    <w:p w:rsidR="00FC3481" w:rsidRPr="0085225A" w:rsidRDefault="00FC3481">
      <w:pPr>
        <w:pStyle w:val="BodyText3"/>
        <w:jc w:val="both"/>
        <w:rPr>
          <w:rFonts w:ascii="Book Antiqua" w:hAnsi="Book Antiqua"/>
          <w:b/>
          <w:bCs/>
          <w:szCs w:val="24"/>
        </w:rPr>
      </w:pPr>
      <w:r w:rsidRPr="0085225A">
        <w:rPr>
          <w:rFonts w:ascii="Book Antiqua" w:hAnsi="Book Antiqua"/>
          <w:b/>
          <w:bCs/>
          <w:szCs w:val="24"/>
        </w:rPr>
        <w:t>CONFIDENTIALITY</w:t>
      </w: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 xml:space="preserve">Confidentiality is of great importance.  Never discuss a student with </w:t>
      </w:r>
      <w:r w:rsidR="00D9313E" w:rsidRPr="0085225A">
        <w:rPr>
          <w:rFonts w:ascii="Book Antiqua" w:hAnsi="Book Antiqua"/>
          <w:szCs w:val="24"/>
        </w:rPr>
        <w:t>a</w:t>
      </w:r>
      <w:r w:rsidRPr="0085225A">
        <w:rPr>
          <w:rFonts w:ascii="Book Antiqua" w:hAnsi="Book Antiqua"/>
          <w:szCs w:val="24"/>
        </w:rPr>
        <w:t xml:space="preserve"> classmate or another student’s parents.  Students should not be discussed in the teacher’s lounge / workroom/ or office area since there are parents who substitute and/or volunteer and are often in these areas.  You may receive phone calls requesting information about a student.  Never give out any information over the telephone.  You may refer the caller to the school’s administrators if there is a problem.</w:t>
      </w:r>
      <w:r w:rsidR="0022201D" w:rsidRPr="0085225A">
        <w:rPr>
          <w:rFonts w:ascii="Book Antiqua" w:hAnsi="Book Antiqua"/>
          <w:szCs w:val="24"/>
        </w:rPr>
        <w:t xml:space="preserve">  </w:t>
      </w:r>
    </w:p>
    <w:p w:rsidR="0022201D" w:rsidRPr="0085225A" w:rsidRDefault="0022201D">
      <w:pPr>
        <w:pStyle w:val="BodyText3"/>
        <w:rPr>
          <w:rFonts w:ascii="Book Antiqua" w:hAnsi="Book Antiqua"/>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CORPORAL PUNISHMENT</w:t>
      </w:r>
    </w:p>
    <w:p w:rsidR="008A31AA" w:rsidRPr="0085225A" w:rsidRDefault="00FC3481" w:rsidP="008A31AA">
      <w:pPr>
        <w:pStyle w:val="BodyText3"/>
        <w:rPr>
          <w:rFonts w:ascii="Book Antiqua" w:hAnsi="Book Antiqua"/>
          <w:szCs w:val="24"/>
        </w:rPr>
      </w:pPr>
      <w:r w:rsidRPr="0085225A">
        <w:rPr>
          <w:rFonts w:ascii="Book Antiqua" w:hAnsi="Book Antiqua"/>
          <w:szCs w:val="24"/>
        </w:rPr>
        <w:t xml:space="preserve">Teachers and administrators will not use corporal punishment at any time.  </w:t>
      </w:r>
    </w:p>
    <w:p w:rsidR="00FC3481" w:rsidRPr="0085225A" w:rsidRDefault="00FC3481" w:rsidP="00510EF7">
      <w:pPr>
        <w:pStyle w:val="BodyText3"/>
        <w:numPr>
          <w:ilvl w:val="0"/>
          <w:numId w:val="12"/>
        </w:numPr>
        <w:rPr>
          <w:rFonts w:ascii="Book Antiqua" w:hAnsi="Book Antiqua"/>
          <w:szCs w:val="24"/>
        </w:rPr>
      </w:pPr>
      <w:r w:rsidRPr="0085225A">
        <w:rPr>
          <w:rFonts w:ascii="Book Antiqua" w:hAnsi="Book Antiqua"/>
          <w:szCs w:val="24"/>
        </w:rPr>
        <w:lastRenderedPageBreak/>
        <w:t>Never hit a child in any way.</w:t>
      </w:r>
    </w:p>
    <w:p w:rsidR="00FC3481" w:rsidRPr="0085225A" w:rsidRDefault="00FC3481" w:rsidP="00510EF7">
      <w:pPr>
        <w:pStyle w:val="BodyText3"/>
        <w:numPr>
          <w:ilvl w:val="0"/>
          <w:numId w:val="8"/>
        </w:numPr>
        <w:rPr>
          <w:rFonts w:ascii="Book Antiqua" w:hAnsi="Book Antiqua"/>
          <w:szCs w:val="24"/>
        </w:rPr>
      </w:pPr>
      <w:r w:rsidRPr="0085225A">
        <w:rPr>
          <w:rFonts w:ascii="Book Antiqua" w:hAnsi="Book Antiqua"/>
          <w:szCs w:val="24"/>
        </w:rPr>
        <w:t>Do not touch a child for disciplinary purposes</w:t>
      </w: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The only reason to use any physical force is to keep a student from hurting himself or others.</w:t>
      </w:r>
      <w:r w:rsidR="008A31AA" w:rsidRPr="0085225A">
        <w:rPr>
          <w:rFonts w:ascii="Book Antiqua" w:hAnsi="Book Antiqua"/>
          <w:szCs w:val="24"/>
        </w:rPr>
        <w:t xml:space="preserve">  </w:t>
      </w:r>
      <w:r w:rsidR="008A31AA" w:rsidRPr="0085225A">
        <w:rPr>
          <w:rFonts w:ascii="Book Antiqua" w:hAnsi="Book Antiqua"/>
          <w:szCs w:val="24"/>
          <w:u w:val="single"/>
        </w:rPr>
        <w:t>Not adhering to this policy is grounds for immediate dismissal.</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COPYRIGHT POLICY</w:t>
      </w: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 xml:space="preserve">The copyright law clearly prohibits educators from legally copying and disseminating ‘at will’ any materials even if the materials are deemed appropriate for instructional use.  Read the materials to make certain that they </w:t>
      </w:r>
      <w:r w:rsidR="005A2618">
        <w:rPr>
          <w:rFonts w:ascii="Book Antiqua" w:hAnsi="Book Antiqua"/>
          <w:szCs w:val="24"/>
        </w:rPr>
        <w:t>are allowed to</w:t>
      </w:r>
      <w:r w:rsidRPr="0085225A">
        <w:rPr>
          <w:rFonts w:ascii="Book Antiqua" w:hAnsi="Book Antiqua"/>
          <w:szCs w:val="24"/>
        </w:rPr>
        <w:t xml:space="preserve"> be copied.</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CUMULATIVE RECORDS</w:t>
      </w: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 xml:space="preserve">It is the responsibility of each classroom teacher to maintain and be familiar with the cumulative record for each student assigned to his or her classroom. </w:t>
      </w:r>
      <w:r w:rsidRPr="0085225A">
        <w:rPr>
          <w:rFonts w:ascii="Book Antiqua" w:hAnsi="Book Antiqua"/>
          <w:szCs w:val="24"/>
          <w:u w:val="single"/>
        </w:rPr>
        <w:t xml:space="preserve">It is important for each teacher to review the files to discover any vital </w:t>
      </w:r>
      <w:r w:rsidR="00F50977" w:rsidRPr="0085225A">
        <w:rPr>
          <w:rFonts w:ascii="Book Antiqua" w:hAnsi="Book Antiqua"/>
          <w:szCs w:val="24"/>
          <w:u w:val="single"/>
        </w:rPr>
        <w:t>information that</w:t>
      </w:r>
      <w:r w:rsidRPr="0085225A">
        <w:rPr>
          <w:rFonts w:ascii="Book Antiqua" w:hAnsi="Book Antiqua"/>
          <w:szCs w:val="24"/>
          <w:u w:val="single"/>
        </w:rPr>
        <w:t xml:space="preserve"> may be pertinent to the student’s health, academic and or social needs. </w:t>
      </w:r>
      <w:r w:rsidRPr="0085225A">
        <w:rPr>
          <w:rFonts w:ascii="Book Antiqua" w:hAnsi="Book Antiqua"/>
          <w:szCs w:val="24"/>
        </w:rPr>
        <w:t xml:space="preserve">  </w:t>
      </w:r>
      <w:r w:rsidR="00D9313E" w:rsidRPr="0085225A">
        <w:rPr>
          <w:rFonts w:ascii="Book Antiqua" w:hAnsi="Book Antiqua"/>
          <w:szCs w:val="24"/>
          <w:u w:val="single"/>
        </w:rPr>
        <w:t>The 2</w:t>
      </w:r>
      <w:r w:rsidR="00D9313E" w:rsidRPr="0085225A">
        <w:rPr>
          <w:rFonts w:ascii="Book Antiqua" w:hAnsi="Book Antiqua"/>
          <w:szCs w:val="24"/>
          <w:u w:val="single"/>
          <w:vertAlign w:val="superscript"/>
        </w:rPr>
        <w:t>nd</w:t>
      </w:r>
      <w:r w:rsidR="00D9313E" w:rsidRPr="0085225A">
        <w:rPr>
          <w:rFonts w:ascii="Book Antiqua" w:hAnsi="Book Antiqua"/>
          <w:szCs w:val="24"/>
          <w:u w:val="single"/>
        </w:rPr>
        <w:t xml:space="preserve"> grade level PLT meeting will focus on reviewing your students cum folders.</w:t>
      </w:r>
      <w:r w:rsidR="00D9313E" w:rsidRPr="0085225A">
        <w:rPr>
          <w:rFonts w:ascii="Book Antiqua" w:hAnsi="Book Antiqua"/>
          <w:szCs w:val="24"/>
        </w:rPr>
        <w:t xml:space="preserve">  </w:t>
      </w:r>
      <w:r w:rsidRPr="0085225A">
        <w:rPr>
          <w:rFonts w:ascii="Book Antiqua" w:hAnsi="Book Antiqua"/>
          <w:szCs w:val="24"/>
        </w:rPr>
        <w:t xml:space="preserve">Records will be checked </w:t>
      </w:r>
      <w:r w:rsidR="00D9313E" w:rsidRPr="0085225A">
        <w:rPr>
          <w:rFonts w:ascii="Book Antiqua" w:hAnsi="Book Antiqua"/>
          <w:szCs w:val="24"/>
        </w:rPr>
        <w:t>in August a</w:t>
      </w:r>
      <w:r w:rsidRPr="0085225A">
        <w:rPr>
          <w:rFonts w:ascii="Book Antiqua" w:hAnsi="Book Antiqua"/>
          <w:szCs w:val="24"/>
        </w:rPr>
        <w:t xml:space="preserve">nd </w:t>
      </w:r>
      <w:r w:rsidR="00D9313E" w:rsidRPr="0085225A">
        <w:rPr>
          <w:rFonts w:ascii="Book Antiqua" w:hAnsi="Book Antiqua"/>
          <w:szCs w:val="24"/>
        </w:rPr>
        <w:t xml:space="preserve">again </w:t>
      </w:r>
      <w:r w:rsidRPr="0085225A">
        <w:rPr>
          <w:rFonts w:ascii="Book Antiqua" w:hAnsi="Book Antiqua"/>
          <w:szCs w:val="24"/>
        </w:rPr>
        <w:t xml:space="preserve">at the end of the school year.  </w:t>
      </w:r>
      <w:r w:rsidR="007404BD" w:rsidRPr="0085225A">
        <w:rPr>
          <w:rFonts w:ascii="Book Antiqua" w:hAnsi="Book Antiqua"/>
          <w:bCs/>
          <w:szCs w:val="24"/>
        </w:rPr>
        <w:t xml:space="preserve">Please let </w:t>
      </w:r>
      <w:r w:rsidR="007404BD">
        <w:rPr>
          <w:rFonts w:ascii="Book Antiqua" w:hAnsi="Book Antiqua"/>
          <w:bCs/>
          <w:szCs w:val="24"/>
        </w:rPr>
        <w:t>M</w:t>
      </w:r>
      <w:r w:rsidR="007404BD" w:rsidRPr="0085225A">
        <w:rPr>
          <w:rFonts w:ascii="Book Antiqua" w:hAnsi="Book Antiqua"/>
          <w:bCs/>
          <w:szCs w:val="24"/>
        </w:rPr>
        <w:t>rs. Adebimpe know if you are missing files for any student</w:t>
      </w:r>
      <w:r w:rsidRPr="0085225A">
        <w:rPr>
          <w:rFonts w:ascii="Book Antiqua" w:hAnsi="Book Antiqua"/>
          <w:szCs w:val="24"/>
        </w:rPr>
        <w:t>.</w:t>
      </w:r>
    </w:p>
    <w:p w:rsidR="00FC3481" w:rsidRPr="0085225A" w:rsidRDefault="00FC3481">
      <w:pPr>
        <w:pStyle w:val="BodyText3"/>
        <w:rPr>
          <w:rFonts w:ascii="Book Antiqua" w:hAnsi="Book Antiqua"/>
          <w:szCs w:val="24"/>
        </w:rPr>
      </w:pPr>
    </w:p>
    <w:p w:rsidR="00FC3481" w:rsidRPr="0085225A" w:rsidRDefault="00FC3481">
      <w:pPr>
        <w:pStyle w:val="BodyText3"/>
        <w:rPr>
          <w:rFonts w:ascii="Book Antiqua" w:hAnsi="Book Antiqua"/>
          <w:szCs w:val="24"/>
        </w:rPr>
      </w:pPr>
      <w:r w:rsidRPr="0085225A">
        <w:rPr>
          <w:rFonts w:ascii="Book Antiqua" w:hAnsi="Book Antiqua"/>
          <w:szCs w:val="24"/>
        </w:rPr>
        <w:t>The following color-codes for folders are used to identify records:</w:t>
      </w:r>
    </w:p>
    <w:p w:rsidR="00FC3481" w:rsidRPr="0085225A" w:rsidRDefault="005A2618" w:rsidP="005A2618">
      <w:pPr>
        <w:pStyle w:val="BodyText3"/>
        <w:tabs>
          <w:tab w:val="left" w:pos="360"/>
          <w:tab w:val="left" w:pos="1440"/>
        </w:tabs>
        <w:rPr>
          <w:rFonts w:ascii="Book Antiqua" w:hAnsi="Book Antiqua"/>
          <w:szCs w:val="24"/>
        </w:rPr>
      </w:pPr>
      <w:r>
        <w:rPr>
          <w:rFonts w:ascii="Book Antiqua" w:hAnsi="Book Antiqua"/>
          <w:bCs/>
          <w:szCs w:val="24"/>
        </w:rPr>
        <w:tab/>
      </w:r>
      <w:r w:rsidR="00FC3481" w:rsidRPr="005A2618">
        <w:rPr>
          <w:rFonts w:ascii="Book Antiqua" w:hAnsi="Book Antiqua"/>
          <w:bCs/>
          <w:szCs w:val="24"/>
        </w:rPr>
        <w:t>Yellow</w:t>
      </w:r>
      <w:r>
        <w:rPr>
          <w:rFonts w:ascii="Book Antiqua" w:hAnsi="Book Antiqua"/>
          <w:bCs/>
          <w:szCs w:val="24"/>
        </w:rPr>
        <w:tab/>
      </w:r>
      <w:r w:rsidR="00FC3481" w:rsidRPr="0085225A">
        <w:rPr>
          <w:rFonts w:ascii="Book Antiqua" w:hAnsi="Book Antiqua"/>
          <w:szCs w:val="24"/>
        </w:rPr>
        <w:t>Academically Gifted (AG)</w:t>
      </w:r>
    </w:p>
    <w:p w:rsidR="00FC3481" w:rsidRPr="0085225A" w:rsidRDefault="005A2618" w:rsidP="005A2618">
      <w:pPr>
        <w:pStyle w:val="BodyText3"/>
        <w:tabs>
          <w:tab w:val="left" w:pos="360"/>
          <w:tab w:val="left" w:pos="1440"/>
        </w:tabs>
        <w:ind w:left="1440" w:hanging="1440"/>
        <w:rPr>
          <w:rFonts w:ascii="Book Antiqua" w:hAnsi="Book Antiqua"/>
          <w:szCs w:val="24"/>
        </w:rPr>
      </w:pPr>
      <w:r>
        <w:rPr>
          <w:rFonts w:ascii="Book Antiqua" w:hAnsi="Book Antiqua"/>
          <w:bCs/>
          <w:szCs w:val="24"/>
        </w:rPr>
        <w:tab/>
      </w:r>
      <w:r w:rsidR="00FC3481" w:rsidRPr="0085225A">
        <w:rPr>
          <w:rFonts w:ascii="Book Antiqua" w:hAnsi="Book Antiqua"/>
          <w:bCs/>
          <w:szCs w:val="24"/>
        </w:rPr>
        <w:t>Green</w:t>
      </w:r>
      <w:r>
        <w:rPr>
          <w:rFonts w:ascii="Book Antiqua" w:hAnsi="Book Antiqua"/>
          <w:bCs/>
          <w:szCs w:val="24"/>
        </w:rPr>
        <w:tab/>
      </w:r>
      <w:r w:rsidR="00FC3481" w:rsidRPr="0085225A">
        <w:rPr>
          <w:rFonts w:ascii="Book Antiqua" w:hAnsi="Book Antiqua"/>
          <w:szCs w:val="24"/>
        </w:rPr>
        <w:t>Learning Disabled, Other Health Impaired, etc.</w:t>
      </w:r>
      <w:r>
        <w:rPr>
          <w:rFonts w:ascii="Book Antiqua" w:hAnsi="Book Antiqua"/>
          <w:szCs w:val="24"/>
        </w:rPr>
        <w:t xml:space="preserve"> </w:t>
      </w:r>
      <w:r w:rsidR="00FC3481" w:rsidRPr="0085225A">
        <w:rPr>
          <w:rFonts w:ascii="Book Antiqua" w:hAnsi="Book Antiqua"/>
          <w:szCs w:val="24"/>
        </w:rPr>
        <w:t xml:space="preserve"> (Qualifies for Special Education)</w:t>
      </w:r>
    </w:p>
    <w:p w:rsidR="00FC3481" w:rsidRPr="0085225A" w:rsidRDefault="005A2618" w:rsidP="005A2618">
      <w:pPr>
        <w:pStyle w:val="BodyText3"/>
        <w:tabs>
          <w:tab w:val="left" w:pos="360"/>
          <w:tab w:val="left" w:pos="1440"/>
        </w:tabs>
        <w:rPr>
          <w:rFonts w:ascii="Book Antiqua" w:hAnsi="Book Antiqua"/>
          <w:szCs w:val="24"/>
        </w:rPr>
      </w:pPr>
      <w:r>
        <w:rPr>
          <w:rFonts w:ascii="Book Antiqua" w:hAnsi="Book Antiqua"/>
          <w:bCs/>
          <w:szCs w:val="24"/>
        </w:rPr>
        <w:tab/>
      </w:r>
      <w:r w:rsidR="00FC3481" w:rsidRPr="0085225A">
        <w:rPr>
          <w:rFonts w:ascii="Book Antiqua" w:hAnsi="Book Antiqua"/>
          <w:bCs/>
          <w:szCs w:val="24"/>
        </w:rPr>
        <w:t>Pink</w:t>
      </w:r>
      <w:r>
        <w:rPr>
          <w:rFonts w:ascii="Book Antiqua" w:hAnsi="Book Antiqua"/>
          <w:bCs/>
          <w:szCs w:val="24"/>
        </w:rPr>
        <w:tab/>
      </w:r>
      <w:r w:rsidR="00D9313E" w:rsidRPr="0085225A">
        <w:rPr>
          <w:rFonts w:ascii="Book Antiqua" w:hAnsi="Book Antiqua"/>
          <w:szCs w:val="24"/>
        </w:rPr>
        <w:t xml:space="preserve"> </w:t>
      </w:r>
      <w:r w:rsidR="00FC3481" w:rsidRPr="0085225A">
        <w:rPr>
          <w:rFonts w:ascii="Book Antiqua" w:hAnsi="Book Antiqua"/>
          <w:szCs w:val="24"/>
        </w:rPr>
        <w:t xml:space="preserve">Student Support Team paperwork </w:t>
      </w:r>
    </w:p>
    <w:p w:rsidR="00FC3481" w:rsidRPr="0085225A" w:rsidRDefault="005A2618" w:rsidP="005A2618">
      <w:pPr>
        <w:pStyle w:val="BodyText3"/>
        <w:tabs>
          <w:tab w:val="left" w:pos="360"/>
          <w:tab w:val="left" w:pos="1440"/>
        </w:tabs>
        <w:ind w:left="1440" w:hanging="1440"/>
        <w:rPr>
          <w:rFonts w:ascii="Book Antiqua" w:hAnsi="Book Antiqua"/>
          <w:szCs w:val="24"/>
        </w:rPr>
      </w:pPr>
      <w:r>
        <w:rPr>
          <w:rFonts w:ascii="Book Antiqua" w:hAnsi="Book Antiqua"/>
          <w:bCs/>
          <w:szCs w:val="24"/>
        </w:rPr>
        <w:tab/>
      </w:r>
      <w:r w:rsidR="00FC3481" w:rsidRPr="0085225A">
        <w:rPr>
          <w:rFonts w:ascii="Book Antiqua" w:hAnsi="Book Antiqua"/>
          <w:bCs/>
          <w:szCs w:val="24"/>
        </w:rPr>
        <w:t>Red</w:t>
      </w:r>
      <w:r>
        <w:rPr>
          <w:rFonts w:ascii="Book Antiqua" w:hAnsi="Book Antiqua"/>
          <w:bCs/>
          <w:szCs w:val="24"/>
        </w:rPr>
        <w:tab/>
      </w:r>
      <w:r w:rsidR="00FC3481" w:rsidRPr="0085225A">
        <w:rPr>
          <w:rFonts w:ascii="Book Antiqua" w:hAnsi="Book Antiqua"/>
          <w:szCs w:val="24"/>
        </w:rPr>
        <w:t xml:space="preserve"> </w:t>
      </w:r>
      <w:r w:rsidR="00D9313E" w:rsidRPr="0085225A">
        <w:rPr>
          <w:rFonts w:ascii="Book Antiqua" w:hAnsi="Book Antiqua"/>
          <w:szCs w:val="24"/>
        </w:rPr>
        <w:t>I</w:t>
      </w:r>
      <w:r w:rsidR="00FC3481" w:rsidRPr="0085225A">
        <w:rPr>
          <w:rFonts w:ascii="Book Antiqua" w:hAnsi="Book Antiqua"/>
          <w:szCs w:val="24"/>
        </w:rPr>
        <w:t>nactive records of students who were screened but did</w:t>
      </w:r>
      <w:r>
        <w:rPr>
          <w:rFonts w:ascii="Book Antiqua" w:hAnsi="Book Antiqua"/>
          <w:szCs w:val="24"/>
        </w:rPr>
        <w:t xml:space="preserve"> </w:t>
      </w:r>
      <w:r w:rsidR="00FC3481" w:rsidRPr="0085225A">
        <w:rPr>
          <w:rFonts w:ascii="Book Antiqua" w:hAnsi="Book Antiqua"/>
          <w:szCs w:val="24"/>
        </w:rPr>
        <w:t>not qualify for Special Education services.</w:t>
      </w:r>
    </w:p>
    <w:p w:rsidR="00FC3481" w:rsidRPr="0085225A" w:rsidRDefault="005A2618" w:rsidP="005A2618">
      <w:pPr>
        <w:pStyle w:val="BodyText3"/>
        <w:tabs>
          <w:tab w:val="left" w:pos="360"/>
          <w:tab w:val="left" w:pos="1440"/>
        </w:tabs>
        <w:rPr>
          <w:rFonts w:ascii="Book Antiqua" w:hAnsi="Book Antiqua"/>
          <w:szCs w:val="24"/>
        </w:rPr>
      </w:pPr>
      <w:r>
        <w:rPr>
          <w:rFonts w:ascii="Book Antiqua" w:hAnsi="Book Antiqua"/>
          <w:bCs/>
          <w:szCs w:val="24"/>
        </w:rPr>
        <w:tab/>
      </w:r>
      <w:r w:rsidR="00FC3481" w:rsidRPr="0085225A">
        <w:rPr>
          <w:rFonts w:ascii="Book Antiqua" w:hAnsi="Book Antiqua"/>
          <w:bCs/>
          <w:szCs w:val="24"/>
        </w:rPr>
        <w:t>Purple</w:t>
      </w:r>
      <w:r>
        <w:rPr>
          <w:rFonts w:ascii="Book Antiqua" w:hAnsi="Book Antiqua"/>
          <w:bCs/>
          <w:szCs w:val="24"/>
        </w:rPr>
        <w:tab/>
      </w:r>
      <w:r w:rsidR="00FC3481" w:rsidRPr="0085225A">
        <w:rPr>
          <w:rFonts w:ascii="Book Antiqua" w:hAnsi="Book Antiqua"/>
          <w:szCs w:val="24"/>
        </w:rPr>
        <w:t xml:space="preserve"> Student is on a 504 plan</w:t>
      </w:r>
    </w:p>
    <w:p w:rsidR="00FC3481" w:rsidRPr="0085225A" w:rsidRDefault="005A2618" w:rsidP="00CE10E6">
      <w:pPr>
        <w:pStyle w:val="BodyText3"/>
        <w:tabs>
          <w:tab w:val="left" w:pos="360"/>
          <w:tab w:val="left" w:pos="1440"/>
        </w:tabs>
        <w:spacing w:after="120"/>
        <w:rPr>
          <w:rFonts w:ascii="Book Antiqua" w:hAnsi="Book Antiqua"/>
          <w:szCs w:val="24"/>
        </w:rPr>
      </w:pPr>
      <w:r>
        <w:rPr>
          <w:rFonts w:ascii="Book Antiqua" w:hAnsi="Book Antiqua"/>
          <w:szCs w:val="24"/>
        </w:rPr>
        <w:tab/>
      </w:r>
      <w:r w:rsidR="009A4B8F" w:rsidRPr="0085225A">
        <w:rPr>
          <w:rFonts w:ascii="Book Antiqua" w:hAnsi="Book Antiqua"/>
          <w:szCs w:val="24"/>
        </w:rPr>
        <w:t>Blue</w:t>
      </w:r>
      <w:r>
        <w:rPr>
          <w:rFonts w:ascii="Book Antiqua" w:hAnsi="Book Antiqua"/>
          <w:szCs w:val="24"/>
        </w:rPr>
        <w:tab/>
      </w:r>
      <w:r w:rsidR="009A4B8F" w:rsidRPr="0085225A">
        <w:rPr>
          <w:rFonts w:ascii="Book Antiqua" w:hAnsi="Book Antiqua"/>
          <w:szCs w:val="24"/>
        </w:rPr>
        <w:t xml:space="preserve"> LEP students</w:t>
      </w:r>
      <w:r w:rsidR="00FC3481" w:rsidRPr="0085225A">
        <w:rPr>
          <w:rFonts w:ascii="Book Antiqua" w:hAnsi="Book Antiqua"/>
          <w:szCs w:val="24"/>
        </w:rPr>
        <w:t xml:space="preserve"> </w:t>
      </w:r>
    </w:p>
    <w:p w:rsidR="00FC3481" w:rsidRPr="0085225A" w:rsidRDefault="00FC3481" w:rsidP="00CE10E6">
      <w:pPr>
        <w:pStyle w:val="BodyText3"/>
        <w:spacing w:after="120"/>
        <w:jc w:val="both"/>
        <w:rPr>
          <w:rFonts w:ascii="Book Antiqua" w:hAnsi="Book Antiqua"/>
          <w:szCs w:val="24"/>
        </w:rPr>
      </w:pPr>
      <w:r w:rsidRPr="0085225A">
        <w:rPr>
          <w:rFonts w:ascii="Book Antiqua" w:hAnsi="Book Antiqua"/>
          <w:szCs w:val="24"/>
        </w:rPr>
        <w:t>The parent or legal guardian is entitled to review the student record upon request.  When a formal review of a student’s complete record is conducted with a parent, guardian, or student, the presence of an administrator</w:t>
      </w:r>
      <w:r w:rsidR="009A4B8F" w:rsidRPr="0085225A">
        <w:rPr>
          <w:rFonts w:ascii="Book Antiqua" w:hAnsi="Book Antiqua"/>
          <w:szCs w:val="24"/>
        </w:rPr>
        <w:t>, data manager</w:t>
      </w:r>
      <w:r w:rsidRPr="0085225A">
        <w:rPr>
          <w:rFonts w:ascii="Book Antiqua" w:hAnsi="Book Antiqua"/>
          <w:szCs w:val="24"/>
        </w:rPr>
        <w:t xml:space="preserve"> or guidance counselor is required.  A parent’s request for copies of record materials should be honored in a timely fashion.  The school shall not provide any party other than a parent, including a parent’s lawyer, with copies of the student’s record without a signed release from the custodial parent.</w:t>
      </w:r>
    </w:p>
    <w:p w:rsidR="00FC3481" w:rsidRPr="0085225A" w:rsidRDefault="00FC3481" w:rsidP="005A2618">
      <w:pPr>
        <w:pStyle w:val="BodyText3"/>
        <w:jc w:val="both"/>
        <w:rPr>
          <w:rFonts w:ascii="Book Antiqua" w:hAnsi="Book Antiqua"/>
          <w:szCs w:val="24"/>
          <w:u w:val="single"/>
        </w:rPr>
      </w:pPr>
      <w:r w:rsidRPr="0085225A">
        <w:rPr>
          <w:rFonts w:ascii="Book Antiqua" w:hAnsi="Book Antiqua"/>
          <w:i/>
          <w:szCs w:val="24"/>
        </w:rPr>
        <w:t>Cumulative records are not to be removed from the office unless signed out by the teacher on the form on top of the file cabinet.  Cumulative records should never be left in a classroom overnight or taken home.</w:t>
      </w:r>
      <w:r w:rsidRPr="0085225A">
        <w:rPr>
          <w:rFonts w:ascii="Book Antiqua" w:hAnsi="Book Antiqua"/>
          <w:szCs w:val="24"/>
        </w:rPr>
        <w:t xml:space="preserve"> </w:t>
      </w:r>
      <w:r w:rsidR="005A2618">
        <w:rPr>
          <w:rFonts w:ascii="Book Antiqua" w:hAnsi="Book Antiqua"/>
          <w:szCs w:val="24"/>
        </w:rPr>
        <w:t xml:space="preserve"> All files </w:t>
      </w:r>
      <w:r w:rsidRPr="0085225A">
        <w:rPr>
          <w:rFonts w:ascii="Book Antiqua" w:hAnsi="Book Antiqua"/>
          <w:szCs w:val="24"/>
        </w:rPr>
        <w:t>are to be returned to the file room by 4:30 p.m.</w:t>
      </w:r>
      <w:r w:rsidR="00601AD7" w:rsidRPr="0085225A">
        <w:rPr>
          <w:rFonts w:ascii="Book Antiqua" w:hAnsi="Book Antiqua"/>
          <w:szCs w:val="24"/>
        </w:rPr>
        <w:t xml:space="preserve"> on the same day they were removed.</w:t>
      </w:r>
      <w:r w:rsidR="0022201D" w:rsidRPr="0085225A">
        <w:rPr>
          <w:rFonts w:ascii="Book Antiqua" w:hAnsi="Book Antiqua"/>
          <w:szCs w:val="24"/>
        </w:rPr>
        <w:t xml:space="preserve"> </w:t>
      </w:r>
      <w:r w:rsidR="0022201D" w:rsidRPr="0085225A">
        <w:rPr>
          <w:rFonts w:ascii="Book Antiqua" w:hAnsi="Book Antiqua"/>
          <w:szCs w:val="24"/>
          <w:u w:val="single"/>
        </w:rPr>
        <w:t xml:space="preserve">Not adhering to policy and </w:t>
      </w:r>
      <w:r w:rsidR="009C5838" w:rsidRPr="0085225A">
        <w:rPr>
          <w:rFonts w:ascii="Book Antiqua" w:hAnsi="Book Antiqua"/>
          <w:szCs w:val="24"/>
          <w:u w:val="single"/>
        </w:rPr>
        <w:lastRenderedPageBreak/>
        <w:t xml:space="preserve">confidentiality </w:t>
      </w:r>
      <w:r w:rsidR="0022201D" w:rsidRPr="0085225A">
        <w:rPr>
          <w:rFonts w:ascii="Book Antiqua" w:hAnsi="Book Antiqua"/>
          <w:szCs w:val="24"/>
          <w:u w:val="single"/>
        </w:rPr>
        <w:t xml:space="preserve">expectations in regards to </w:t>
      </w:r>
      <w:r w:rsidR="009C5838" w:rsidRPr="0085225A">
        <w:rPr>
          <w:rFonts w:ascii="Book Antiqua" w:hAnsi="Book Antiqua"/>
          <w:szCs w:val="24"/>
          <w:u w:val="single"/>
        </w:rPr>
        <w:t xml:space="preserve">cum records </w:t>
      </w:r>
      <w:r w:rsidR="0022201D" w:rsidRPr="0085225A">
        <w:rPr>
          <w:rFonts w:ascii="Book Antiqua" w:hAnsi="Book Antiqua"/>
          <w:szCs w:val="24"/>
          <w:u w:val="single"/>
        </w:rPr>
        <w:t>will not be tolerated while an employee at Bugg.</w:t>
      </w:r>
    </w:p>
    <w:p w:rsidR="00FC3481" w:rsidRPr="0085225A" w:rsidRDefault="00FC3481">
      <w:pPr>
        <w:pStyle w:val="BodyText3"/>
        <w:rPr>
          <w:rFonts w:ascii="Book Antiqua" w:hAnsi="Book Antiqua"/>
          <w:i/>
          <w:szCs w:val="24"/>
        </w:rPr>
      </w:pP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 xml:space="preserve">At the end of the year the teacher assistants will need to put the report cards, attendance sheets and assessments in the cum folders.  In addition, all cum folders need to be separated by grade level </w:t>
      </w:r>
      <w:r w:rsidR="00601AD7" w:rsidRPr="0085225A">
        <w:rPr>
          <w:rFonts w:ascii="Book Antiqua" w:hAnsi="Book Antiqua"/>
          <w:szCs w:val="24"/>
        </w:rPr>
        <w:t>and alphabetized at the beginning of the year.</w:t>
      </w:r>
    </w:p>
    <w:p w:rsidR="00FC3481" w:rsidRPr="0085225A" w:rsidRDefault="00FC3481">
      <w:pPr>
        <w:pStyle w:val="BodyText3"/>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CURRICULUM MAPS</w:t>
      </w: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Grade level teams should collaborate in the formation of their curriculum maps.  A typed and reduced form of the map should be placed outside each classroom.  Teams should also send home the grade level curriculum for each nine-week period.  Parents should know what their children are being taught each nine weeks.  This will allow them to give students more assistance at home.</w:t>
      </w:r>
    </w:p>
    <w:p w:rsidR="00FC3481" w:rsidRPr="0085225A" w:rsidRDefault="00FC3481">
      <w:pPr>
        <w:pStyle w:val="BodyText3"/>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DAILY SCHEDULES</w:t>
      </w:r>
    </w:p>
    <w:p w:rsidR="00FC3481" w:rsidRPr="0085225A" w:rsidRDefault="009C5838" w:rsidP="005A2618">
      <w:pPr>
        <w:pStyle w:val="BodyText3"/>
        <w:jc w:val="both"/>
        <w:rPr>
          <w:rFonts w:ascii="Book Antiqua" w:hAnsi="Book Antiqua"/>
          <w:bCs/>
          <w:szCs w:val="24"/>
          <w:u w:val="single"/>
        </w:rPr>
      </w:pPr>
      <w:r w:rsidRPr="0085225A">
        <w:rPr>
          <w:rFonts w:ascii="Book Antiqua" w:hAnsi="Book Antiqua"/>
          <w:bCs/>
          <w:szCs w:val="24"/>
          <w:u w:val="single"/>
        </w:rPr>
        <w:t xml:space="preserve">Our schedule being followed with fidelity is the number one strategic change this year to help us reach high academic growth for all students.  Changing your schedule must be discussed and approved by Mr. Armstrong prior to the change.    </w:t>
      </w:r>
    </w:p>
    <w:p w:rsidR="009C5838" w:rsidRPr="0085225A" w:rsidRDefault="009C5838">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DRESS</w:t>
      </w:r>
    </w:p>
    <w:p w:rsidR="00D429DE" w:rsidRPr="0085225A" w:rsidRDefault="00FC3481" w:rsidP="005A2618">
      <w:pPr>
        <w:pStyle w:val="BodyText3"/>
        <w:jc w:val="both"/>
        <w:rPr>
          <w:rFonts w:ascii="Book Antiqua" w:hAnsi="Book Antiqua"/>
          <w:szCs w:val="24"/>
        </w:rPr>
      </w:pPr>
      <w:r w:rsidRPr="0085225A">
        <w:rPr>
          <w:rFonts w:ascii="Book Antiqua" w:hAnsi="Book Antiqua"/>
          <w:bCs/>
          <w:szCs w:val="24"/>
        </w:rPr>
        <w:t>Teachers are professionals and should dress as professionals.</w:t>
      </w:r>
      <w:r w:rsidRPr="0085225A">
        <w:rPr>
          <w:rFonts w:ascii="Book Antiqua" w:hAnsi="Book Antiqua"/>
          <w:szCs w:val="24"/>
        </w:rPr>
        <w:t xml:space="preserve">  This sets the tone for instruction in the classroom.  Your dress and appearance says that you think your job is important.  Dress also affects classroom behavior.  Fridays will continue to be dress-down days.  Jeans and t-shirts or school shirts are appropriate dress for these days.  Jeans are not appropriate for regular school days.  Female teachers should wear business casual attire and male teachers should wear pants and shirts.  Teachers should also adhere to the dress rules for students.  (Please look at Student Handbook).    Strapless and spaghetti strap tops should not be worn during the school day.  Teachers should model the type of dress that should be worn.  You are the leader and will set the tone for your classroom. For example, students should not wear </w:t>
      </w:r>
      <w:r w:rsidR="00D429DE" w:rsidRPr="0085225A">
        <w:rPr>
          <w:rFonts w:ascii="Book Antiqua" w:hAnsi="Book Antiqua"/>
          <w:szCs w:val="24"/>
        </w:rPr>
        <w:t>short shorts</w:t>
      </w:r>
      <w:r w:rsidRPr="0085225A">
        <w:rPr>
          <w:rFonts w:ascii="Book Antiqua" w:hAnsi="Book Antiqua"/>
          <w:szCs w:val="24"/>
        </w:rPr>
        <w:t xml:space="preserve"> and neither should adults. </w:t>
      </w:r>
    </w:p>
    <w:p w:rsidR="00D429DE" w:rsidRPr="0085225A" w:rsidRDefault="00D429DE">
      <w:pPr>
        <w:pStyle w:val="BodyText3"/>
        <w:rPr>
          <w:rFonts w:ascii="Book Antiqua" w:hAnsi="Book Antiqua"/>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DUTIES</w:t>
      </w:r>
    </w:p>
    <w:p w:rsidR="00FC3481" w:rsidRPr="0085225A" w:rsidRDefault="00FC3481" w:rsidP="005A2618">
      <w:pPr>
        <w:pStyle w:val="BodyText3"/>
        <w:jc w:val="both"/>
        <w:rPr>
          <w:rFonts w:ascii="Book Antiqua" w:hAnsi="Book Antiqua"/>
          <w:szCs w:val="24"/>
        </w:rPr>
      </w:pPr>
      <w:r w:rsidRPr="0085225A">
        <w:rPr>
          <w:rFonts w:ascii="Book Antiqua" w:hAnsi="Book Antiqua"/>
          <w:szCs w:val="24"/>
        </w:rPr>
        <w:t xml:space="preserve">Afternoon and morning duties are assigned to assure that our students are safe.  We are legally liable if a child is hurt due to poor supervision.  Please report to your duty at least five minutes before the designated time.  It is your responsibility to get coverage for your duty if you are unable to be there.  </w:t>
      </w:r>
      <w:r w:rsidRPr="0085225A">
        <w:rPr>
          <w:rFonts w:ascii="Book Antiqua" w:hAnsi="Book Antiqua"/>
          <w:szCs w:val="24"/>
          <w:u w:val="single"/>
        </w:rPr>
        <w:t>Please do not expect the office to find coverage for you (except in the case of an emergency).</w:t>
      </w:r>
      <w:r w:rsidRPr="0085225A">
        <w:rPr>
          <w:rFonts w:ascii="Book Antiqua" w:hAnsi="Book Antiqua"/>
          <w:szCs w:val="24"/>
        </w:rPr>
        <w:t xml:space="preserve">  </w:t>
      </w:r>
    </w:p>
    <w:p w:rsidR="00FC3481" w:rsidRPr="0085225A" w:rsidRDefault="00FC3481">
      <w:pPr>
        <w:pStyle w:val="BodyText3"/>
        <w:rPr>
          <w:rFonts w:ascii="Book Antiqua" w:hAnsi="Book Antiqua"/>
          <w:b/>
          <w:szCs w:val="24"/>
        </w:rPr>
      </w:pPr>
    </w:p>
    <w:p w:rsidR="00FC3481" w:rsidRPr="0085225A" w:rsidRDefault="009C5838">
      <w:pPr>
        <w:rPr>
          <w:rFonts w:ascii="Book Antiqua" w:hAnsi="Book Antiqua"/>
          <w:b/>
          <w:sz w:val="24"/>
          <w:szCs w:val="24"/>
        </w:rPr>
      </w:pPr>
      <w:r w:rsidRPr="0085225A">
        <w:rPr>
          <w:rFonts w:ascii="Book Antiqua" w:hAnsi="Book Antiqua"/>
          <w:b/>
          <w:sz w:val="24"/>
          <w:szCs w:val="24"/>
        </w:rPr>
        <w:t>EXTENDED STUDY</w:t>
      </w:r>
    </w:p>
    <w:p w:rsidR="00FC3481" w:rsidRPr="0085225A" w:rsidRDefault="00FC3481" w:rsidP="005A2618">
      <w:pPr>
        <w:jc w:val="both"/>
        <w:rPr>
          <w:rFonts w:ascii="Book Antiqua" w:hAnsi="Book Antiqua"/>
          <w:sz w:val="24"/>
          <w:szCs w:val="24"/>
        </w:rPr>
      </w:pPr>
      <w:r w:rsidRPr="0085225A">
        <w:rPr>
          <w:rFonts w:ascii="Book Antiqua" w:hAnsi="Book Antiqua"/>
          <w:sz w:val="24"/>
          <w:szCs w:val="24"/>
        </w:rPr>
        <w:lastRenderedPageBreak/>
        <w:t>The purpose of Extended Study is to offer the fourth and fifth grade students a</w:t>
      </w:r>
      <w:r w:rsidR="00D429DE" w:rsidRPr="0085225A">
        <w:rPr>
          <w:rFonts w:ascii="Book Antiqua" w:hAnsi="Book Antiqua"/>
          <w:sz w:val="24"/>
          <w:szCs w:val="24"/>
        </w:rPr>
        <w:t>n opportunity to</w:t>
      </w:r>
      <w:r w:rsidRPr="0085225A">
        <w:rPr>
          <w:rFonts w:ascii="Book Antiqua" w:hAnsi="Book Antiqua"/>
          <w:sz w:val="24"/>
          <w:szCs w:val="24"/>
        </w:rPr>
        <w:t xml:space="preserve"> </w:t>
      </w:r>
      <w:r w:rsidR="003343D2" w:rsidRPr="0085225A">
        <w:rPr>
          <w:rFonts w:ascii="Book Antiqua" w:hAnsi="Book Antiqua"/>
          <w:sz w:val="24"/>
          <w:szCs w:val="24"/>
        </w:rPr>
        <w:t xml:space="preserve">take a </w:t>
      </w:r>
      <w:r w:rsidRPr="0085225A">
        <w:rPr>
          <w:rFonts w:ascii="Book Antiqua" w:hAnsi="Book Antiqua"/>
          <w:sz w:val="24"/>
          <w:szCs w:val="24"/>
        </w:rPr>
        <w:t>course that allows them to participate in an interest-bas</w:t>
      </w:r>
      <w:r w:rsidR="003343D2" w:rsidRPr="0085225A">
        <w:rPr>
          <w:rFonts w:ascii="Book Antiqua" w:hAnsi="Book Antiqua"/>
          <w:sz w:val="24"/>
          <w:szCs w:val="24"/>
        </w:rPr>
        <w:t xml:space="preserve">ed study with flexible grouping.  This course </w:t>
      </w:r>
      <w:r w:rsidRPr="0085225A">
        <w:rPr>
          <w:rFonts w:ascii="Book Antiqua" w:hAnsi="Book Antiqua"/>
          <w:sz w:val="24"/>
          <w:szCs w:val="24"/>
        </w:rPr>
        <w:t>extends the Standards Course of Study while integrating the arts.  In an effort to give the students an opportunity to learn in a reduced-sized learning environment, there will be more teachers teaching an Extended Study lesson</w:t>
      </w:r>
      <w:r w:rsidR="003343D2" w:rsidRPr="0085225A">
        <w:rPr>
          <w:rFonts w:ascii="Book Antiqua" w:hAnsi="Book Antiqua"/>
          <w:sz w:val="24"/>
          <w:szCs w:val="24"/>
        </w:rPr>
        <w:t xml:space="preserve">.  </w:t>
      </w:r>
      <w:r w:rsidRPr="0085225A">
        <w:rPr>
          <w:rFonts w:ascii="Book Antiqua" w:hAnsi="Book Antiqua"/>
          <w:sz w:val="24"/>
          <w:szCs w:val="24"/>
        </w:rPr>
        <w:t>Each teacher will offer</w:t>
      </w:r>
      <w:r w:rsidR="003343D2" w:rsidRPr="0085225A">
        <w:rPr>
          <w:rFonts w:ascii="Book Antiqua" w:hAnsi="Book Antiqua"/>
          <w:sz w:val="24"/>
          <w:szCs w:val="24"/>
        </w:rPr>
        <w:t xml:space="preserve"> an Extended Study each quarter or semester.  </w:t>
      </w:r>
      <w:r w:rsidRPr="0085225A">
        <w:rPr>
          <w:rFonts w:ascii="Book Antiqua" w:hAnsi="Book Antiqua"/>
          <w:sz w:val="24"/>
          <w:szCs w:val="24"/>
        </w:rPr>
        <w:t xml:space="preserve">The study should be interwoven with the Standard Course of Study and integrate the arts.  It is the responsibility of the MI Team to assign the students to their choice of study based on a top </w:t>
      </w:r>
      <w:r w:rsidR="00F50977" w:rsidRPr="0085225A">
        <w:rPr>
          <w:rFonts w:ascii="Book Antiqua" w:hAnsi="Book Antiqua"/>
          <w:sz w:val="24"/>
          <w:szCs w:val="24"/>
        </w:rPr>
        <w:t>three-selection</w:t>
      </w:r>
      <w:r w:rsidRPr="0085225A">
        <w:rPr>
          <w:rFonts w:ascii="Book Antiqua" w:hAnsi="Book Antiqua"/>
          <w:sz w:val="24"/>
          <w:szCs w:val="24"/>
        </w:rPr>
        <w:t xml:space="preserve"> system.  </w:t>
      </w:r>
    </w:p>
    <w:p w:rsidR="009C5838" w:rsidRPr="0085225A" w:rsidRDefault="009C5838" w:rsidP="005A2618">
      <w:pPr>
        <w:jc w:val="both"/>
        <w:rPr>
          <w:rFonts w:ascii="Book Antiqua" w:hAnsi="Book Antiqua"/>
          <w:sz w:val="24"/>
          <w:szCs w:val="24"/>
          <w:u w:val="single"/>
        </w:rPr>
      </w:pPr>
      <w:r w:rsidRPr="0085225A">
        <w:rPr>
          <w:rFonts w:ascii="Book Antiqua" w:hAnsi="Book Antiqua"/>
          <w:sz w:val="24"/>
          <w:szCs w:val="24"/>
          <w:u w:val="single"/>
        </w:rPr>
        <w:t>We will be discussing ways to use this time to support our behavioral expectations.  Students love this time and we can use it as an incentive</w:t>
      </w:r>
    </w:p>
    <w:p w:rsidR="00854227" w:rsidRPr="0085225A" w:rsidRDefault="00854227">
      <w:pPr>
        <w:rPr>
          <w:rFonts w:ascii="Book Antiqua" w:hAnsi="Book Antiqua"/>
          <w:sz w:val="24"/>
          <w:szCs w:val="24"/>
        </w:rPr>
      </w:pPr>
    </w:p>
    <w:p w:rsidR="00FC3481" w:rsidRPr="0085225A" w:rsidRDefault="00FC3481" w:rsidP="005A2618">
      <w:pPr>
        <w:pStyle w:val="BodyText3"/>
        <w:keepNext/>
        <w:rPr>
          <w:rFonts w:ascii="Book Antiqua" w:hAnsi="Book Antiqua"/>
          <w:b/>
          <w:szCs w:val="24"/>
        </w:rPr>
      </w:pPr>
      <w:r w:rsidRPr="0085225A">
        <w:rPr>
          <w:rFonts w:ascii="Book Antiqua" w:hAnsi="Book Antiqua"/>
          <w:b/>
          <w:szCs w:val="24"/>
        </w:rPr>
        <w:t>FACILITIES</w:t>
      </w:r>
    </w:p>
    <w:p w:rsidR="00FC3481" w:rsidRPr="0085225A" w:rsidRDefault="00FC3481" w:rsidP="00AF76A0">
      <w:pPr>
        <w:pStyle w:val="BodyText3"/>
        <w:jc w:val="both"/>
        <w:rPr>
          <w:rFonts w:ascii="Book Antiqua" w:hAnsi="Book Antiqua"/>
          <w:szCs w:val="24"/>
        </w:rPr>
      </w:pPr>
      <w:r w:rsidRPr="0085225A">
        <w:rPr>
          <w:rFonts w:ascii="Book Antiqua" w:hAnsi="Book Antiqua"/>
          <w:szCs w:val="24"/>
        </w:rPr>
        <w:t>Building hours for faculty and staff shall be from 7:00 a.m. until 6:00 p.m.  The need for maintenance or repair work in classrooms</w:t>
      </w:r>
      <w:r w:rsidR="008A794B" w:rsidRPr="0085225A">
        <w:rPr>
          <w:rFonts w:ascii="Book Antiqua" w:hAnsi="Book Antiqua"/>
          <w:szCs w:val="24"/>
        </w:rPr>
        <w:t>,</w:t>
      </w:r>
      <w:r w:rsidRPr="0085225A">
        <w:rPr>
          <w:rFonts w:ascii="Book Antiqua" w:hAnsi="Book Antiqua"/>
          <w:szCs w:val="24"/>
        </w:rPr>
        <w:t xml:space="preserve"> other than routine custodial work</w:t>
      </w:r>
      <w:r w:rsidR="008A794B" w:rsidRPr="0085225A">
        <w:rPr>
          <w:rFonts w:ascii="Book Antiqua" w:hAnsi="Book Antiqua"/>
          <w:szCs w:val="24"/>
        </w:rPr>
        <w:t>,</w:t>
      </w:r>
      <w:r w:rsidR="009C5838" w:rsidRPr="0085225A">
        <w:rPr>
          <w:rFonts w:ascii="Book Antiqua" w:hAnsi="Book Antiqua"/>
          <w:szCs w:val="24"/>
        </w:rPr>
        <w:t xml:space="preserve"> should be directed to Mrs.</w:t>
      </w:r>
      <w:r w:rsidRPr="0085225A">
        <w:rPr>
          <w:rFonts w:ascii="Book Antiqua" w:hAnsi="Book Antiqua"/>
          <w:szCs w:val="24"/>
        </w:rPr>
        <w:t xml:space="preserve"> Freeman who will submit the work orders.  Unsafe conditions in classrooms or elsewhere on campus should be reported imme</w:t>
      </w:r>
      <w:r w:rsidR="009C5838" w:rsidRPr="0085225A">
        <w:rPr>
          <w:rFonts w:ascii="Book Antiqua" w:hAnsi="Book Antiqua"/>
          <w:szCs w:val="24"/>
        </w:rPr>
        <w:t>diately to Mr. Armstrong or M</w:t>
      </w:r>
      <w:r w:rsidR="00870AC5" w:rsidRPr="0085225A">
        <w:rPr>
          <w:rFonts w:ascii="Book Antiqua" w:hAnsi="Book Antiqua"/>
          <w:szCs w:val="24"/>
        </w:rPr>
        <w:t>r</w:t>
      </w:r>
      <w:r w:rsidR="009C5838" w:rsidRPr="0085225A">
        <w:rPr>
          <w:rFonts w:ascii="Book Antiqua" w:hAnsi="Book Antiqua"/>
          <w:szCs w:val="24"/>
        </w:rPr>
        <w:t>s. Freeman</w:t>
      </w:r>
      <w:r w:rsidR="00870AC5" w:rsidRPr="0085225A">
        <w:rPr>
          <w:rFonts w:ascii="Book Antiqua" w:hAnsi="Book Antiqua"/>
          <w:szCs w:val="24"/>
        </w:rPr>
        <w:t>.</w:t>
      </w:r>
    </w:p>
    <w:p w:rsidR="00FC3481" w:rsidRPr="0085225A" w:rsidRDefault="00FC3481">
      <w:pPr>
        <w:pStyle w:val="BodyText3"/>
        <w:rPr>
          <w:rFonts w:ascii="Book Antiqua" w:hAnsi="Book Antiqua"/>
          <w:b/>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FIELD TRIP PROCEDURES</w:t>
      </w:r>
    </w:p>
    <w:p w:rsidR="00FC3481" w:rsidRPr="0085225A" w:rsidRDefault="00FC3481" w:rsidP="00510EF7">
      <w:pPr>
        <w:pStyle w:val="BodyText3"/>
        <w:numPr>
          <w:ilvl w:val="0"/>
          <w:numId w:val="1"/>
        </w:numPr>
        <w:spacing w:before="120"/>
        <w:jc w:val="both"/>
        <w:rPr>
          <w:rFonts w:ascii="Book Antiqua" w:hAnsi="Book Antiqua"/>
          <w:szCs w:val="24"/>
        </w:rPr>
      </w:pPr>
      <w:r w:rsidRPr="0085225A">
        <w:rPr>
          <w:rFonts w:ascii="Book Antiqua" w:hAnsi="Book Antiqua"/>
          <w:szCs w:val="24"/>
        </w:rPr>
        <w:t xml:space="preserve">Each grade level chairperson is responsible for preparing a projected list of field trips planned by members of their grade level for the school year.  All field trips have to be approved by the Leadership/SIP Team.  Although planning for the field trip may not be completed, please place anticipated trips for the upcoming school year on the submitted lists.  </w:t>
      </w:r>
      <w:r w:rsidRPr="00366BDB">
        <w:rPr>
          <w:rFonts w:ascii="Book Antiqua" w:hAnsi="Book Antiqua"/>
          <w:szCs w:val="24"/>
          <w:highlight w:val="yellow"/>
        </w:rPr>
        <w:t>Lists are due to Mr</w:t>
      </w:r>
      <w:r w:rsidR="00F6388B" w:rsidRPr="00366BDB">
        <w:rPr>
          <w:rFonts w:ascii="Book Antiqua" w:hAnsi="Book Antiqua"/>
          <w:szCs w:val="24"/>
          <w:highlight w:val="yellow"/>
        </w:rPr>
        <w:t>s. Freeman by September</w:t>
      </w:r>
      <w:r w:rsidR="00C064D2" w:rsidRPr="00366BDB">
        <w:rPr>
          <w:rFonts w:ascii="Book Antiqua" w:hAnsi="Book Antiqua"/>
          <w:szCs w:val="24"/>
          <w:highlight w:val="yellow"/>
        </w:rPr>
        <w:t xml:space="preserve"> </w:t>
      </w:r>
      <w:r w:rsidR="00366BDB">
        <w:rPr>
          <w:rFonts w:ascii="Book Antiqua" w:hAnsi="Book Antiqua"/>
          <w:szCs w:val="24"/>
          <w:highlight w:val="yellow"/>
        </w:rPr>
        <w:t>_</w:t>
      </w:r>
      <w:r w:rsidR="00C95C19">
        <w:rPr>
          <w:rFonts w:ascii="Book Antiqua" w:hAnsi="Book Antiqua"/>
          <w:szCs w:val="24"/>
          <w:highlight w:val="yellow"/>
        </w:rPr>
        <w:t>Friday after labor day</w:t>
      </w:r>
      <w:r w:rsidR="00366BDB">
        <w:rPr>
          <w:rFonts w:ascii="Book Antiqua" w:hAnsi="Book Antiqua"/>
          <w:szCs w:val="24"/>
          <w:highlight w:val="yellow"/>
        </w:rPr>
        <w:t>_</w:t>
      </w:r>
      <w:r w:rsidR="00F6388B" w:rsidRPr="00366BDB">
        <w:rPr>
          <w:rFonts w:ascii="Book Antiqua" w:hAnsi="Book Antiqua"/>
          <w:szCs w:val="24"/>
          <w:highlight w:val="yellow"/>
        </w:rPr>
        <w:t xml:space="preserve"> </w:t>
      </w:r>
      <w:r w:rsidRPr="00366BDB">
        <w:rPr>
          <w:rFonts w:ascii="Book Antiqua" w:hAnsi="Book Antiqua"/>
          <w:szCs w:val="24"/>
          <w:highlight w:val="yellow"/>
          <w:vertAlign w:val="superscript"/>
        </w:rPr>
        <w:t>th</w:t>
      </w:r>
      <w:r w:rsidRPr="00366BDB">
        <w:rPr>
          <w:rFonts w:ascii="Book Antiqua" w:hAnsi="Book Antiqua"/>
          <w:szCs w:val="24"/>
          <w:highlight w:val="yellow"/>
        </w:rPr>
        <w:t xml:space="preserve">.  </w:t>
      </w:r>
      <w:r w:rsidR="00623405" w:rsidRPr="00366BDB">
        <w:rPr>
          <w:rFonts w:ascii="Book Antiqua" w:hAnsi="Book Antiqua"/>
          <w:szCs w:val="24"/>
          <w:highlight w:val="yellow"/>
        </w:rPr>
        <w:t>.</w:t>
      </w:r>
      <w:r w:rsidR="00623405" w:rsidRPr="0085225A">
        <w:rPr>
          <w:rFonts w:ascii="Book Antiqua" w:hAnsi="Book Antiqua"/>
          <w:szCs w:val="24"/>
        </w:rPr>
        <w:t xml:space="preserve">  </w:t>
      </w:r>
      <w:r w:rsidRPr="0085225A">
        <w:rPr>
          <w:rFonts w:ascii="Book Antiqua" w:hAnsi="Book Antiqua"/>
          <w:szCs w:val="24"/>
        </w:rPr>
        <w:t>Please do not discuss field trips with parents or students before receiving approval from the Leadership/ SIP Team.</w:t>
      </w:r>
    </w:p>
    <w:p w:rsidR="00FC3481" w:rsidRPr="0085225A" w:rsidRDefault="00FC3481" w:rsidP="00510EF7">
      <w:pPr>
        <w:pStyle w:val="BodyText3"/>
        <w:numPr>
          <w:ilvl w:val="0"/>
          <w:numId w:val="1"/>
        </w:numPr>
        <w:spacing w:before="120"/>
        <w:jc w:val="both"/>
        <w:rPr>
          <w:rFonts w:ascii="Book Antiqua" w:hAnsi="Book Antiqua"/>
          <w:szCs w:val="24"/>
        </w:rPr>
      </w:pPr>
      <w:r w:rsidRPr="0085225A">
        <w:rPr>
          <w:rFonts w:ascii="Book Antiqua" w:hAnsi="Book Antiqua"/>
          <w:szCs w:val="24"/>
        </w:rPr>
        <w:t>If the school trip is approved, the parent of each student who plans to go on the trip must sign the permission form</w:t>
      </w:r>
      <w:r w:rsidRPr="0085225A">
        <w:rPr>
          <w:rFonts w:ascii="Book Antiqua" w:hAnsi="Book Antiqua"/>
          <w:bCs/>
          <w:szCs w:val="24"/>
        </w:rPr>
        <w:t xml:space="preserve">.  </w:t>
      </w:r>
      <w:r w:rsidR="00C064D2" w:rsidRPr="0085225A">
        <w:rPr>
          <w:rFonts w:ascii="Book Antiqua" w:hAnsi="Book Antiqua"/>
          <w:bCs/>
          <w:szCs w:val="24"/>
        </w:rPr>
        <w:t>Parents are not allowed to ride on a yellow school bus</w:t>
      </w:r>
      <w:r w:rsidRPr="0085225A">
        <w:rPr>
          <w:rFonts w:ascii="Book Antiqua" w:hAnsi="Book Antiqua"/>
          <w:szCs w:val="24"/>
        </w:rPr>
        <w:t xml:space="preserve"> due to insurance purposes.  Please make parents aware of the fact that they will need to provide their own transportation.  You may want to encourage the parents to carpool together.  Parents who are chaperoning students for the trip will need to complete a Volunteer application for a Background Check.  Please ask parents to sign the </w:t>
      </w:r>
      <w:r w:rsidR="00C064D2">
        <w:rPr>
          <w:rFonts w:ascii="Book Antiqua" w:hAnsi="Book Antiqua"/>
          <w:szCs w:val="24"/>
        </w:rPr>
        <w:t>“</w:t>
      </w:r>
      <w:r w:rsidR="00C064D2" w:rsidRPr="0085225A">
        <w:rPr>
          <w:rFonts w:ascii="Book Antiqua" w:hAnsi="Book Antiqua"/>
          <w:bCs/>
          <w:szCs w:val="24"/>
        </w:rPr>
        <w:t>No Return Funds</w:t>
      </w:r>
      <w:r w:rsidR="00C064D2">
        <w:rPr>
          <w:rFonts w:ascii="Book Antiqua" w:hAnsi="Book Antiqua"/>
          <w:bCs/>
          <w:szCs w:val="24"/>
        </w:rPr>
        <w:t>”</w:t>
      </w:r>
      <w:r w:rsidRPr="0085225A">
        <w:rPr>
          <w:rFonts w:ascii="Book Antiqua" w:hAnsi="Book Antiqua"/>
          <w:szCs w:val="24"/>
        </w:rPr>
        <w:t xml:space="preserve"> form that ensures that they understand the policy that funds cannot be returned after a specified date.  The permission forms must be turned in to the office on the day of the trip.  Since field trips are an extension of the curriculum, all students should attend unless the student’s presence presents a danger to himself and/or others.  Teachers should call parents if the permission slip is not returned within a timely manner.</w:t>
      </w:r>
    </w:p>
    <w:p w:rsidR="00FC3481" w:rsidRPr="0085225A" w:rsidRDefault="00FC3481" w:rsidP="00510EF7">
      <w:pPr>
        <w:pStyle w:val="BodyText3"/>
        <w:numPr>
          <w:ilvl w:val="0"/>
          <w:numId w:val="1"/>
        </w:numPr>
        <w:spacing w:before="120"/>
        <w:jc w:val="both"/>
        <w:rPr>
          <w:rFonts w:ascii="Book Antiqua" w:hAnsi="Book Antiqua"/>
          <w:szCs w:val="24"/>
        </w:rPr>
      </w:pPr>
      <w:r w:rsidRPr="0085225A">
        <w:rPr>
          <w:rFonts w:ascii="Book Antiqua" w:hAnsi="Book Antiqua"/>
          <w:szCs w:val="24"/>
        </w:rPr>
        <w:lastRenderedPageBreak/>
        <w:t xml:space="preserve">Teachers who plan to have their class miss lunch because of a school trip should </w:t>
      </w:r>
      <w:r w:rsidR="00623405" w:rsidRPr="0085225A">
        <w:rPr>
          <w:rFonts w:ascii="Book Antiqua" w:hAnsi="Book Antiqua"/>
          <w:szCs w:val="24"/>
        </w:rPr>
        <w:t>notify</w:t>
      </w:r>
      <w:r w:rsidRPr="0085225A">
        <w:rPr>
          <w:rFonts w:ascii="Book Antiqua" w:hAnsi="Book Antiqua"/>
          <w:szCs w:val="24"/>
        </w:rPr>
        <w:t xml:space="preserve"> the cafeteria manager at least four weeks in advance.   A form will be sent to the cafeteria when the trip is approved by the Leadership/SIP team.  Students who are on free lunch are entitled to a bag lunch.  The sponsor should notify the cafeteria manager if bag lunches are needed.</w:t>
      </w:r>
    </w:p>
    <w:p w:rsidR="00FC3481" w:rsidRPr="0085225A" w:rsidRDefault="00FC3481" w:rsidP="00510EF7">
      <w:pPr>
        <w:pStyle w:val="BodyText3"/>
        <w:numPr>
          <w:ilvl w:val="0"/>
          <w:numId w:val="1"/>
        </w:numPr>
        <w:spacing w:before="120"/>
        <w:jc w:val="both"/>
        <w:rPr>
          <w:rFonts w:ascii="Book Antiqua" w:hAnsi="Book Antiqua"/>
          <w:szCs w:val="24"/>
        </w:rPr>
      </w:pPr>
      <w:r w:rsidRPr="0085225A">
        <w:rPr>
          <w:rFonts w:ascii="Book Antiqua" w:hAnsi="Book Antiqua"/>
          <w:szCs w:val="24"/>
        </w:rPr>
        <w:t xml:space="preserve">All monies collected for trips need to be receipted by the classroom teacher and given to </w:t>
      </w:r>
      <w:r w:rsidR="00C064D2">
        <w:rPr>
          <w:rFonts w:ascii="Book Antiqua" w:hAnsi="Book Antiqua"/>
          <w:szCs w:val="24"/>
        </w:rPr>
        <w:t>Ms. Mason</w:t>
      </w:r>
      <w:r w:rsidRPr="0085225A">
        <w:rPr>
          <w:rFonts w:ascii="Book Antiqua" w:hAnsi="Book Antiqua"/>
          <w:szCs w:val="24"/>
        </w:rPr>
        <w:t xml:space="preserve"> at least three weeks in advance of the trip.  Additionally, she will need a check request two weeks in advance.  </w:t>
      </w:r>
      <w:r w:rsidR="00C064D2" w:rsidRPr="0085225A">
        <w:rPr>
          <w:rFonts w:ascii="Book Antiqua" w:hAnsi="Book Antiqua"/>
          <w:szCs w:val="24"/>
        </w:rPr>
        <w:t xml:space="preserve">Money must be turned in by 10:00 a.m. daily to </w:t>
      </w:r>
      <w:r w:rsidR="00C064D2">
        <w:rPr>
          <w:rFonts w:ascii="Book Antiqua" w:hAnsi="Book Antiqua"/>
          <w:szCs w:val="24"/>
        </w:rPr>
        <w:t>Ms. Mason</w:t>
      </w:r>
      <w:r w:rsidR="00C064D2" w:rsidRPr="0085225A">
        <w:rPr>
          <w:rFonts w:ascii="Book Antiqua" w:hAnsi="Book Antiqua"/>
          <w:szCs w:val="24"/>
        </w:rPr>
        <w:t xml:space="preserve"> as per system</w:t>
      </w:r>
      <w:r w:rsidR="00C064D2">
        <w:rPr>
          <w:rFonts w:ascii="Book Antiqua" w:hAnsi="Book Antiqua"/>
          <w:szCs w:val="24"/>
        </w:rPr>
        <w:t xml:space="preserve"> </w:t>
      </w:r>
      <w:r w:rsidR="00C064D2" w:rsidRPr="0085225A">
        <w:rPr>
          <w:rFonts w:ascii="Book Antiqua" w:hAnsi="Book Antiqua"/>
          <w:szCs w:val="24"/>
        </w:rPr>
        <w:t>wide policy</w:t>
      </w:r>
      <w:r w:rsidRPr="0085225A">
        <w:rPr>
          <w:rFonts w:ascii="Book Antiqua" w:hAnsi="Book Antiqua"/>
          <w:szCs w:val="24"/>
        </w:rPr>
        <w:t>.  This money will be deposited in a school-wide Field Trip Account, with funds av</w:t>
      </w:r>
      <w:r w:rsidR="00623405" w:rsidRPr="0085225A">
        <w:rPr>
          <w:rFonts w:ascii="Book Antiqua" w:hAnsi="Book Antiqua"/>
          <w:szCs w:val="24"/>
        </w:rPr>
        <w:t xml:space="preserve">ailable upon request.  </w:t>
      </w:r>
    </w:p>
    <w:p w:rsidR="00FC3481" w:rsidRPr="00CE10E6" w:rsidRDefault="00CE10E6" w:rsidP="00510EF7">
      <w:pPr>
        <w:pStyle w:val="BodyText3"/>
        <w:numPr>
          <w:ilvl w:val="0"/>
          <w:numId w:val="1"/>
        </w:numPr>
        <w:spacing w:before="120"/>
        <w:jc w:val="both"/>
        <w:rPr>
          <w:rFonts w:ascii="Book Antiqua" w:hAnsi="Book Antiqua"/>
          <w:b/>
          <w:szCs w:val="24"/>
        </w:rPr>
      </w:pPr>
      <w:r w:rsidRPr="00CE10E6">
        <w:rPr>
          <w:rFonts w:ascii="Book Antiqua" w:hAnsi="Book Antiqua"/>
          <w:b/>
          <w:szCs w:val="24"/>
        </w:rPr>
        <w:t>Field trip money cannot be returned to grade levels for other end-of-year expenses and activities.  All remaining funds will roll over to next year’s field trip budget.</w:t>
      </w:r>
    </w:p>
    <w:p w:rsidR="00FC3481" w:rsidRPr="0085225A" w:rsidRDefault="00FC3481" w:rsidP="00510EF7">
      <w:pPr>
        <w:pStyle w:val="BodyText3"/>
        <w:numPr>
          <w:ilvl w:val="0"/>
          <w:numId w:val="1"/>
        </w:numPr>
        <w:spacing w:before="120"/>
        <w:jc w:val="both"/>
        <w:rPr>
          <w:rFonts w:ascii="Book Antiqua" w:hAnsi="Book Antiqua"/>
          <w:szCs w:val="24"/>
        </w:rPr>
      </w:pPr>
      <w:r w:rsidRPr="0085225A">
        <w:rPr>
          <w:rFonts w:ascii="Book Antiqua" w:hAnsi="Book Antiqua"/>
          <w:szCs w:val="24"/>
        </w:rPr>
        <w:t>Siblings may not attend grade-level field trips with other family members or ride the field trip bus.</w:t>
      </w:r>
    </w:p>
    <w:p w:rsidR="00FC3481" w:rsidRPr="0085225A" w:rsidRDefault="00FC3481">
      <w:pPr>
        <w:pStyle w:val="BodyText3"/>
        <w:rPr>
          <w:rFonts w:ascii="Book Antiqua" w:hAnsi="Book Antiqua"/>
          <w:b/>
          <w:szCs w:val="24"/>
        </w:rPr>
      </w:pPr>
    </w:p>
    <w:p w:rsidR="00FC3481" w:rsidRPr="0085225A" w:rsidRDefault="00FC3481" w:rsidP="007441A0">
      <w:pPr>
        <w:pStyle w:val="BodyText3"/>
        <w:spacing w:after="120"/>
        <w:rPr>
          <w:rFonts w:ascii="Book Antiqua" w:hAnsi="Book Antiqua"/>
          <w:b/>
          <w:bCs/>
          <w:szCs w:val="24"/>
        </w:rPr>
      </w:pPr>
      <w:r w:rsidRPr="0085225A">
        <w:rPr>
          <w:rFonts w:ascii="Book Antiqua" w:hAnsi="Book Antiqua"/>
          <w:b/>
          <w:bCs/>
          <w:szCs w:val="24"/>
        </w:rPr>
        <w:t xml:space="preserve">FIRE SAFETY </w:t>
      </w:r>
    </w:p>
    <w:p w:rsidR="00870AC5" w:rsidRPr="0085225A" w:rsidRDefault="00FC3481" w:rsidP="007441A0">
      <w:pPr>
        <w:pStyle w:val="BodyText3"/>
        <w:spacing w:after="120"/>
        <w:jc w:val="both"/>
        <w:rPr>
          <w:rFonts w:ascii="Book Antiqua" w:hAnsi="Book Antiqua"/>
          <w:szCs w:val="24"/>
        </w:rPr>
      </w:pPr>
      <w:r w:rsidRPr="0085225A">
        <w:rPr>
          <w:rFonts w:ascii="Book Antiqua" w:hAnsi="Book Antiqua"/>
          <w:szCs w:val="24"/>
        </w:rPr>
        <w:t>The General Fire Safety regulations of the National Fire Codes prohibits the use of Christmas trees in public schools unless treated chemically with an approved fire retardant</w:t>
      </w:r>
      <w:r w:rsidRPr="007441A0">
        <w:rPr>
          <w:rFonts w:ascii="Book Antiqua" w:hAnsi="Book Antiqua"/>
          <w:szCs w:val="24"/>
          <w:highlight w:val="yellow"/>
        </w:rPr>
        <w:t>.</w:t>
      </w:r>
    </w:p>
    <w:p w:rsidR="00FC3481" w:rsidRPr="0085225A" w:rsidRDefault="00F6388B" w:rsidP="007441A0">
      <w:pPr>
        <w:pStyle w:val="BodyText3"/>
        <w:spacing w:after="120"/>
        <w:jc w:val="both"/>
        <w:rPr>
          <w:rFonts w:ascii="Book Antiqua" w:hAnsi="Book Antiqua"/>
          <w:bCs/>
          <w:szCs w:val="24"/>
        </w:rPr>
      </w:pPr>
      <w:r w:rsidRPr="0085225A">
        <w:rPr>
          <w:rFonts w:ascii="Book Antiqua" w:hAnsi="Book Antiqua"/>
          <w:bCs/>
          <w:szCs w:val="24"/>
        </w:rPr>
        <w:t>Space heaters are not allowed in the school building per WCPSS Board Policy.</w:t>
      </w:r>
    </w:p>
    <w:p w:rsidR="00FC3481" w:rsidRPr="0085225A" w:rsidRDefault="00FC3481" w:rsidP="007441A0">
      <w:pPr>
        <w:pStyle w:val="BodyText3"/>
        <w:spacing w:after="120"/>
        <w:jc w:val="both"/>
        <w:rPr>
          <w:rFonts w:ascii="Book Antiqua" w:hAnsi="Book Antiqua"/>
          <w:szCs w:val="24"/>
        </w:rPr>
      </w:pPr>
      <w:r w:rsidRPr="0085225A">
        <w:rPr>
          <w:rFonts w:ascii="Book Antiqua" w:hAnsi="Book Antiqua"/>
          <w:bCs/>
          <w:szCs w:val="24"/>
        </w:rPr>
        <w:t>Fire drills</w:t>
      </w:r>
      <w:r w:rsidRPr="0085225A">
        <w:rPr>
          <w:rFonts w:ascii="Book Antiqua" w:hAnsi="Book Antiqua"/>
          <w:szCs w:val="24"/>
        </w:rPr>
        <w:t xml:space="preserve"> contribute to the safety of a school building and should be observed seriously by everyone in the school. </w:t>
      </w:r>
      <w:r w:rsidR="007441A0">
        <w:rPr>
          <w:rFonts w:ascii="Book Antiqua" w:hAnsi="Book Antiqua"/>
          <w:szCs w:val="24"/>
        </w:rPr>
        <w:t xml:space="preserve"> </w:t>
      </w:r>
      <w:r w:rsidRPr="0085225A">
        <w:rPr>
          <w:rFonts w:ascii="Book Antiqua" w:hAnsi="Book Antiqua"/>
          <w:szCs w:val="24"/>
        </w:rPr>
        <w:t xml:space="preserve">Fire drills are practiced each month. </w:t>
      </w:r>
      <w:r w:rsidR="007441A0">
        <w:rPr>
          <w:rFonts w:ascii="Book Antiqua" w:hAnsi="Book Antiqua"/>
          <w:szCs w:val="24"/>
        </w:rPr>
        <w:t xml:space="preserve"> </w:t>
      </w:r>
      <w:r w:rsidRPr="0085225A">
        <w:rPr>
          <w:rFonts w:ascii="Book Antiqua" w:hAnsi="Book Antiqua"/>
          <w:szCs w:val="24"/>
        </w:rPr>
        <w:t>Drill procedures are as follows:</w:t>
      </w:r>
    </w:p>
    <w:p w:rsidR="00FC3481" w:rsidRPr="0085225A" w:rsidRDefault="00FC3481" w:rsidP="00510EF7">
      <w:pPr>
        <w:pStyle w:val="BodyText3"/>
        <w:numPr>
          <w:ilvl w:val="0"/>
          <w:numId w:val="6"/>
        </w:numPr>
        <w:rPr>
          <w:rFonts w:ascii="Book Antiqua" w:hAnsi="Book Antiqua"/>
          <w:szCs w:val="24"/>
        </w:rPr>
      </w:pPr>
      <w:r w:rsidRPr="0085225A">
        <w:rPr>
          <w:rFonts w:ascii="Book Antiqua" w:hAnsi="Book Antiqua"/>
          <w:szCs w:val="24"/>
        </w:rPr>
        <w:t>The alarm will sound constantly until all students have exited the building.</w:t>
      </w:r>
    </w:p>
    <w:p w:rsidR="00FC3481" w:rsidRPr="0085225A" w:rsidRDefault="00FC3481" w:rsidP="00510EF7">
      <w:pPr>
        <w:pStyle w:val="BodyText3"/>
        <w:numPr>
          <w:ilvl w:val="0"/>
          <w:numId w:val="6"/>
        </w:numPr>
        <w:rPr>
          <w:rFonts w:ascii="Book Antiqua" w:hAnsi="Book Antiqua"/>
          <w:szCs w:val="24"/>
        </w:rPr>
      </w:pPr>
      <w:r w:rsidRPr="0085225A">
        <w:rPr>
          <w:rFonts w:ascii="Book Antiqua" w:hAnsi="Book Antiqua"/>
          <w:szCs w:val="24"/>
        </w:rPr>
        <w:t>Teachers are to take their red emergency bags.</w:t>
      </w:r>
    </w:p>
    <w:p w:rsidR="00FC3481" w:rsidRPr="0085225A" w:rsidRDefault="00FC3481" w:rsidP="00510EF7">
      <w:pPr>
        <w:pStyle w:val="BodyText3"/>
        <w:numPr>
          <w:ilvl w:val="0"/>
          <w:numId w:val="6"/>
        </w:numPr>
        <w:rPr>
          <w:rFonts w:ascii="Book Antiqua" w:hAnsi="Book Antiqua"/>
          <w:szCs w:val="24"/>
        </w:rPr>
      </w:pPr>
      <w:r w:rsidRPr="0085225A">
        <w:rPr>
          <w:rFonts w:ascii="Book Antiqua" w:hAnsi="Book Antiqua"/>
          <w:szCs w:val="24"/>
        </w:rPr>
        <w:t>All windows and doors are closed and lights are off.</w:t>
      </w:r>
    </w:p>
    <w:p w:rsidR="00FC3481" w:rsidRPr="0085225A" w:rsidRDefault="00FC3481" w:rsidP="00510EF7">
      <w:pPr>
        <w:pStyle w:val="BodyText3"/>
        <w:numPr>
          <w:ilvl w:val="0"/>
          <w:numId w:val="6"/>
        </w:numPr>
        <w:rPr>
          <w:rFonts w:ascii="Book Antiqua" w:hAnsi="Book Antiqua"/>
          <w:szCs w:val="24"/>
        </w:rPr>
      </w:pPr>
      <w:r w:rsidRPr="0085225A">
        <w:rPr>
          <w:rFonts w:ascii="Book Antiqua" w:hAnsi="Book Antiqua"/>
          <w:szCs w:val="24"/>
        </w:rPr>
        <w:t>Students will exit the building in a quiet and orderly manner.</w:t>
      </w:r>
    </w:p>
    <w:p w:rsidR="00FC3481" w:rsidRPr="0085225A" w:rsidRDefault="00FC3481" w:rsidP="00510EF7">
      <w:pPr>
        <w:pStyle w:val="BodyText3"/>
        <w:numPr>
          <w:ilvl w:val="0"/>
          <w:numId w:val="6"/>
        </w:numPr>
        <w:rPr>
          <w:rFonts w:ascii="Book Antiqua" w:hAnsi="Book Antiqua"/>
          <w:szCs w:val="24"/>
        </w:rPr>
      </w:pPr>
      <w:r w:rsidRPr="0085225A">
        <w:rPr>
          <w:rFonts w:ascii="Book Antiqua" w:hAnsi="Book Antiqua"/>
          <w:szCs w:val="24"/>
        </w:rPr>
        <w:t>Students will return to the building when they hear the blast from the air horn.</w:t>
      </w:r>
    </w:p>
    <w:p w:rsidR="00FC3481" w:rsidRPr="0085225A" w:rsidRDefault="00FC3481" w:rsidP="00AF76A0">
      <w:pPr>
        <w:pStyle w:val="BodyText3"/>
        <w:jc w:val="both"/>
        <w:rPr>
          <w:rFonts w:ascii="Book Antiqua" w:hAnsi="Book Antiqua"/>
          <w:szCs w:val="24"/>
        </w:rPr>
      </w:pPr>
      <w:r w:rsidRPr="0085225A">
        <w:rPr>
          <w:rFonts w:ascii="Book Antiqua" w:hAnsi="Book Antiqua"/>
          <w:szCs w:val="24"/>
        </w:rPr>
        <w:t>Please practice walking out quietly for a fire drill at the beginning of the year with your class.  Model the expected fire drill behavior.  Teachers should count or take roll to make certain that you can account for all students.</w:t>
      </w:r>
      <w:r w:rsidR="00573947" w:rsidRPr="0085225A">
        <w:rPr>
          <w:rFonts w:ascii="Book Antiqua" w:hAnsi="Book Antiqua"/>
          <w:szCs w:val="24"/>
        </w:rPr>
        <w:t xml:space="preserve">  We will have a practice lockdown drill during the first and second semester.  </w:t>
      </w:r>
      <w:r w:rsidR="009E5E9E" w:rsidRPr="0085225A">
        <w:rPr>
          <w:rFonts w:ascii="Book Antiqua" w:hAnsi="Book Antiqua"/>
          <w:szCs w:val="24"/>
        </w:rPr>
        <w:t>There will be a fire drill within the first five days of school per WCPSS Board Policy.</w:t>
      </w:r>
    </w:p>
    <w:p w:rsidR="00FC3481" w:rsidRPr="0085225A" w:rsidRDefault="00FC3481">
      <w:pPr>
        <w:pStyle w:val="BodyText3"/>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bCs/>
          <w:szCs w:val="24"/>
        </w:rPr>
        <w:t>FOOD</w:t>
      </w:r>
    </w:p>
    <w:p w:rsidR="00FC3481" w:rsidRPr="0085225A" w:rsidRDefault="00FC3481" w:rsidP="003A631B">
      <w:pPr>
        <w:pStyle w:val="BodyText3"/>
        <w:spacing w:after="120"/>
        <w:jc w:val="both"/>
        <w:rPr>
          <w:rFonts w:ascii="Book Antiqua" w:hAnsi="Book Antiqua"/>
          <w:szCs w:val="24"/>
        </w:rPr>
      </w:pPr>
      <w:r w:rsidRPr="0085225A">
        <w:rPr>
          <w:rFonts w:ascii="Book Antiqua" w:hAnsi="Book Antiqua"/>
          <w:szCs w:val="24"/>
        </w:rPr>
        <w:lastRenderedPageBreak/>
        <w:t>Teachers should be very careful in distributing food items to the entire class.   The Health Department has issued a policy that home-cooked meat items should not be given to students in school.  Cookies, cakes and other baked items are allowed</w:t>
      </w:r>
      <w:r w:rsidR="00870AC5" w:rsidRPr="0085225A">
        <w:rPr>
          <w:rFonts w:ascii="Book Antiqua" w:hAnsi="Book Antiqua"/>
          <w:szCs w:val="24"/>
        </w:rPr>
        <w:t xml:space="preserve"> if they are commercially prepared</w:t>
      </w:r>
      <w:r w:rsidR="005A0C95" w:rsidRPr="0085225A">
        <w:rPr>
          <w:rFonts w:ascii="Book Antiqua" w:hAnsi="Book Antiqua"/>
          <w:szCs w:val="24"/>
        </w:rPr>
        <w:t xml:space="preserve">.  </w:t>
      </w:r>
    </w:p>
    <w:p w:rsidR="00FC3481" w:rsidRPr="0085225A" w:rsidRDefault="00FC3481" w:rsidP="00AF76A0">
      <w:pPr>
        <w:pStyle w:val="BodyText3"/>
        <w:jc w:val="both"/>
        <w:rPr>
          <w:rFonts w:ascii="Book Antiqua" w:hAnsi="Book Antiqua"/>
          <w:szCs w:val="24"/>
        </w:rPr>
      </w:pPr>
      <w:r w:rsidRPr="0085225A">
        <w:rPr>
          <w:rFonts w:ascii="Book Antiqua" w:hAnsi="Book Antiqua"/>
          <w:bCs/>
          <w:szCs w:val="24"/>
        </w:rPr>
        <w:t>Please do not keep a coffee pot</w:t>
      </w:r>
      <w:r w:rsidR="00623405" w:rsidRPr="0085225A">
        <w:rPr>
          <w:rFonts w:ascii="Book Antiqua" w:hAnsi="Book Antiqua"/>
          <w:bCs/>
          <w:szCs w:val="24"/>
        </w:rPr>
        <w:t xml:space="preserve"> </w:t>
      </w:r>
      <w:r w:rsidRPr="0085225A">
        <w:rPr>
          <w:rFonts w:ascii="Book Antiqua" w:hAnsi="Book Antiqua"/>
          <w:bCs/>
          <w:szCs w:val="24"/>
        </w:rPr>
        <w:t>or microwave oven in your classroom</w:t>
      </w:r>
      <w:r w:rsidR="00355EE5" w:rsidRPr="0085225A">
        <w:rPr>
          <w:rFonts w:ascii="Book Antiqua" w:hAnsi="Book Antiqua"/>
          <w:szCs w:val="24"/>
        </w:rPr>
        <w:t xml:space="preserve"> </w:t>
      </w:r>
    </w:p>
    <w:p w:rsidR="00304313" w:rsidRPr="0085225A" w:rsidRDefault="00304313">
      <w:pPr>
        <w:pStyle w:val="BodyText3"/>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GOSSIPING</w:t>
      </w:r>
    </w:p>
    <w:p w:rsidR="00FC3481" w:rsidRPr="0085225A" w:rsidRDefault="00FC3481" w:rsidP="00AF76A0">
      <w:pPr>
        <w:pStyle w:val="BodyText3"/>
        <w:jc w:val="both"/>
        <w:rPr>
          <w:rFonts w:ascii="Book Antiqua" w:hAnsi="Book Antiqua"/>
          <w:bCs/>
          <w:szCs w:val="24"/>
          <w:u w:val="single"/>
        </w:rPr>
      </w:pPr>
      <w:r w:rsidRPr="0085225A">
        <w:rPr>
          <w:rFonts w:ascii="Book Antiqua" w:hAnsi="Book Antiqua"/>
          <w:bCs/>
          <w:szCs w:val="24"/>
        </w:rPr>
        <w:t xml:space="preserve">Please refrain from engaging in gossip about other staff members.  It is hurtful and can destroy staff morale.  We need to build each other up and be supportive of everyone’s efforts.  We have a great staff.  Let’s get to know each other.  </w:t>
      </w:r>
      <w:r w:rsidR="009C5838" w:rsidRPr="0085225A">
        <w:rPr>
          <w:rFonts w:ascii="Book Antiqua" w:hAnsi="Book Antiqua"/>
          <w:bCs/>
          <w:szCs w:val="24"/>
          <w:u w:val="single"/>
        </w:rPr>
        <w:t xml:space="preserve">It is not enough to turn </w:t>
      </w:r>
      <w:r w:rsidR="00304313" w:rsidRPr="0085225A">
        <w:rPr>
          <w:rFonts w:ascii="Book Antiqua" w:hAnsi="Book Antiqua"/>
          <w:bCs/>
          <w:szCs w:val="24"/>
          <w:u w:val="single"/>
        </w:rPr>
        <w:t xml:space="preserve">a </w:t>
      </w:r>
      <w:r w:rsidR="009C5838" w:rsidRPr="0085225A">
        <w:rPr>
          <w:rFonts w:ascii="Book Antiqua" w:hAnsi="Book Antiqua"/>
          <w:bCs/>
          <w:szCs w:val="24"/>
          <w:u w:val="single"/>
        </w:rPr>
        <w:t>deaf ear and ignore the rumors.  Have confidence and consideration.  Your response should be, “Let’s go talk to her about this</w:t>
      </w:r>
      <w:r w:rsidR="00304313" w:rsidRPr="0085225A">
        <w:rPr>
          <w:rFonts w:ascii="Book Antiqua" w:hAnsi="Book Antiqua"/>
          <w:bCs/>
          <w:szCs w:val="24"/>
          <w:u w:val="single"/>
        </w:rPr>
        <w:t xml:space="preserve">, </w:t>
      </w:r>
      <w:r w:rsidR="009C5838" w:rsidRPr="0085225A">
        <w:rPr>
          <w:rFonts w:ascii="Book Antiqua" w:hAnsi="Book Antiqua"/>
          <w:bCs/>
          <w:szCs w:val="24"/>
          <w:u w:val="single"/>
        </w:rPr>
        <w:t>it is an obvious concern.”</w:t>
      </w:r>
      <w:r w:rsidR="00577132" w:rsidRPr="0085225A">
        <w:rPr>
          <w:rFonts w:ascii="Book Antiqua" w:hAnsi="Book Antiqua"/>
          <w:bCs/>
          <w:szCs w:val="24"/>
          <w:u w:val="single"/>
        </w:rPr>
        <w:t xml:space="preserve">    </w:t>
      </w:r>
    </w:p>
    <w:p w:rsidR="00FC3481" w:rsidRPr="0085225A" w:rsidRDefault="00FC3481">
      <w:pPr>
        <w:pStyle w:val="BodyText3"/>
        <w:rPr>
          <w:rFonts w:ascii="Book Antiqua" w:hAnsi="Book Antiqua"/>
          <w:b/>
          <w:bCs/>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GRADING</w:t>
      </w:r>
    </w:p>
    <w:p w:rsidR="00FC3481" w:rsidRPr="0085225A" w:rsidRDefault="00FC3481" w:rsidP="00895ED6">
      <w:pPr>
        <w:pStyle w:val="BodyText3"/>
        <w:jc w:val="both"/>
        <w:rPr>
          <w:rFonts w:ascii="Book Antiqua" w:hAnsi="Book Antiqua"/>
          <w:bCs/>
          <w:szCs w:val="24"/>
        </w:rPr>
      </w:pPr>
      <w:r w:rsidRPr="0085225A">
        <w:rPr>
          <w:rFonts w:ascii="Book Antiqua" w:hAnsi="Book Antiqua"/>
          <w:bCs/>
          <w:szCs w:val="24"/>
        </w:rPr>
        <w:t>Students will be graded according to</w:t>
      </w:r>
      <w:r w:rsidR="00A609A2" w:rsidRPr="0085225A">
        <w:rPr>
          <w:rFonts w:ascii="Book Antiqua" w:hAnsi="Book Antiqua"/>
          <w:bCs/>
          <w:szCs w:val="24"/>
        </w:rPr>
        <w:t xml:space="preserve"> thei</w:t>
      </w:r>
      <w:r w:rsidR="005A0C95" w:rsidRPr="0085225A">
        <w:rPr>
          <w:rFonts w:ascii="Book Antiqua" w:hAnsi="Book Antiqua"/>
          <w:bCs/>
          <w:szCs w:val="24"/>
        </w:rPr>
        <w:t xml:space="preserve">r progress and achievement. </w:t>
      </w:r>
      <w:r w:rsidR="003A631B">
        <w:rPr>
          <w:rFonts w:ascii="Book Antiqua" w:hAnsi="Book Antiqua"/>
          <w:bCs/>
          <w:szCs w:val="24"/>
        </w:rPr>
        <w:t xml:space="preserve"> </w:t>
      </w:r>
      <w:r w:rsidR="00A609A2" w:rsidRPr="0085225A">
        <w:rPr>
          <w:rFonts w:ascii="Book Antiqua" w:hAnsi="Book Antiqua"/>
          <w:bCs/>
          <w:szCs w:val="24"/>
        </w:rPr>
        <w:t xml:space="preserve">Our IRT will give a review of Standards based grading for all certified staff members during the beginning of the first quarter.  </w:t>
      </w:r>
      <w:r w:rsidRPr="0085225A">
        <w:rPr>
          <w:rFonts w:ascii="Book Antiqua" w:hAnsi="Book Antiqua"/>
          <w:bCs/>
          <w:szCs w:val="24"/>
        </w:rPr>
        <w:t>We will grade according to the guidelines of Standards-based Grading set by Wake County Public schools.</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G</w:t>
      </w:r>
      <w:r w:rsidR="00203CDA">
        <w:rPr>
          <w:rFonts w:ascii="Book Antiqua" w:hAnsi="Book Antiqua"/>
          <w:b/>
          <w:szCs w:val="24"/>
        </w:rPr>
        <w:t>UM</w:t>
      </w:r>
      <w:r w:rsidRPr="0085225A">
        <w:rPr>
          <w:rFonts w:ascii="Book Antiqua" w:hAnsi="Book Antiqua"/>
          <w:b/>
          <w:szCs w:val="24"/>
        </w:rPr>
        <w:t>/C</w:t>
      </w:r>
      <w:r w:rsidR="00203CDA">
        <w:rPr>
          <w:rFonts w:ascii="Book Antiqua" w:hAnsi="Book Antiqua"/>
          <w:b/>
          <w:szCs w:val="24"/>
        </w:rPr>
        <w:t>ANDY</w:t>
      </w:r>
    </w:p>
    <w:p w:rsidR="00FC3481" w:rsidRPr="0085225A" w:rsidRDefault="00FC3481" w:rsidP="00895ED6">
      <w:pPr>
        <w:pStyle w:val="Caption"/>
        <w:jc w:val="both"/>
        <w:rPr>
          <w:rFonts w:ascii="Book Antiqua" w:hAnsi="Book Antiqua"/>
          <w:b w:val="0"/>
          <w:sz w:val="24"/>
          <w:szCs w:val="24"/>
        </w:rPr>
      </w:pPr>
      <w:r w:rsidRPr="0085225A">
        <w:rPr>
          <w:rFonts w:ascii="Book Antiqua" w:hAnsi="Book Antiqua"/>
          <w:b w:val="0"/>
          <w:bCs/>
          <w:sz w:val="24"/>
          <w:szCs w:val="24"/>
        </w:rPr>
        <w:t xml:space="preserve">Students and staff members are not to chew gum during school hours.  Adults need to set an example for the students by not chewing gum during school hours.  </w:t>
      </w:r>
      <w:r w:rsidR="00CE10E6" w:rsidRPr="0085225A">
        <w:rPr>
          <w:rFonts w:ascii="Book Antiqua" w:hAnsi="Book Antiqua"/>
          <w:b w:val="0"/>
          <w:sz w:val="24"/>
          <w:szCs w:val="24"/>
        </w:rPr>
        <w:t>Please do not give gum or candy to students as a reward.</w:t>
      </w:r>
      <w:r w:rsidRPr="0085225A">
        <w:rPr>
          <w:rFonts w:ascii="Book Antiqua" w:hAnsi="Book Antiqua"/>
          <w:b w:val="0"/>
          <w:sz w:val="24"/>
          <w:szCs w:val="24"/>
        </w:rPr>
        <w:t xml:space="preserve">  </w:t>
      </w:r>
      <w:r w:rsidR="00A609A2" w:rsidRPr="0085225A">
        <w:rPr>
          <w:rFonts w:ascii="Book Antiqua" w:hAnsi="Book Antiqua"/>
          <w:b w:val="0"/>
          <w:sz w:val="24"/>
          <w:szCs w:val="24"/>
        </w:rPr>
        <w:t>Parents should not send candy to school in goody</w:t>
      </w:r>
      <w:r w:rsidR="00304313" w:rsidRPr="0085225A">
        <w:rPr>
          <w:rFonts w:ascii="Book Antiqua" w:hAnsi="Book Antiqua"/>
          <w:b w:val="0"/>
          <w:sz w:val="24"/>
          <w:szCs w:val="24"/>
        </w:rPr>
        <w:t xml:space="preserve"> bags at Halloween or Christmas.</w:t>
      </w:r>
    </w:p>
    <w:p w:rsidR="00FC3481" w:rsidRPr="0085225A" w:rsidRDefault="00FC3481" w:rsidP="00A609A2">
      <w:pPr>
        <w:pStyle w:val="BodyText3"/>
        <w:rPr>
          <w:rFonts w:ascii="Book Antiqua" w:hAnsi="Book Antiqua"/>
          <w:bCs/>
          <w:szCs w:val="24"/>
        </w:rPr>
      </w:pPr>
    </w:p>
    <w:p w:rsidR="00FC3481" w:rsidRPr="0085225A" w:rsidRDefault="00FC3481">
      <w:pPr>
        <w:pStyle w:val="Heading6"/>
        <w:jc w:val="left"/>
        <w:rPr>
          <w:rFonts w:ascii="Book Antiqua" w:hAnsi="Book Antiqua"/>
          <w:sz w:val="24"/>
          <w:szCs w:val="24"/>
        </w:rPr>
      </w:pPr>
      <w:r w:rsidRPr="0085225A">
        <w:rPr>
          <w:rFonts w:ascii="Book Antiqua" w:hAnsi="Book Antiqua"/>
          <w:sz w:val="24"/>
          <w:szCs w:val="24"/>
        </w:rPr>
        <w:t>HOMEWORK</w:t>
      </w:r>
    </w:p>
    <w:p w:rsidR="00FC3481" w:rsidRPr="0085225A" w:rsidRDefault="00FC3481" w:rsidP="00895ED6">
      <w:pPr>
        <w:pStyle w:val="BodyText3"/>
        <w:jc w:val="both"/>
        <w:rPr>
          <w:rFonts w:ascii="Book Antiqua" w:hAnsi="Book Antiqua"/>
          <w:szCs w:val="24"/>
        </w:rPr>
      </w:pPr>
      <w:r w:rsidRPr="0085225A">
        <w:rPr>
          <w:rFonts w:ascii="Book Antiqua" w:hAnsi="Book Antiqua"/>
          <w:szCs w:val="24"/>
        </w:rPr>
        <w:t>Homework, school-related instruction to be completed outside the classroom, is an important part of our students’ learning experience.  It should be a purposeful continuation of the instructional program, designed to extend and enrich school experiences.  It should reinforce learning by providing opportunities for practice and application of what is taught in school.  It should stimulate effort and achievement and help students become independent, responsible, and self-directed.</w:t>
      </w:r>
    </w:p>
    <w:p w:rsidR="00FC3481" w:rsidRPr="0085225A" w:rsidRDefault="00FC3481" w:rsidP="00895ED6">
      <w:pPr>
        <w:spacing w:before="120"/>
        <w:jc w:val="both"/>
        <w:rPr>
          <w:rFonts w:ascii="Book Antiqua" w:hAnsi="Book Antiqua"/>
          <w:sz w:val="24"/>
          <w:szCs w:val="24"/>
        </w:rPr>
      </w:pPr>
      <w:r w:rsidRPr="0085225A">
        <w:rPr>
          <w:rFonts w:ascii="Book Antiqua" w:hAnsi="Book Antiqua"/>
          <w:sz w:val="24"/>
          <w:szCs w:val="24"/>
        </w:rPr>
        <w:t>In order to provide for more appropriate home learning opportunities, each teacher shall observe the following guidelines:</w:t>
      </w:r>
    </w:p>
    <w:p w:rsidR="00FC3481" w:rsidRPr="0085225A" w:rsidRDefault="00FC3481" w:rsidP="00510EF7">
      <w:pPr>
        <w:numPr>
          <w:ilvl w:val="0"/>
          <w:numId w:val="17"/>
        </w:numPr>
        <w:spacing w:before="120"/>
        <w:jc w:val="both"/>
        <w:rPr>
          <w:rFonts w:ascii="Book Antiqua" w:hAnsi="Book Antiqua"/>
          <w:sz w:val="24"/>
          <w:szCs w:val="24"/>
        </w:rPr>
      </w:pPr>
      <w:r w:rsidRPr="0085225A">
        <w:rPr>
          <w:rFonts w:ascii="Book Antiqua" w:hAnsi="Book Antiqua"/>
          <w:sz w:val="24"/>
          <w:szCs w:val="24"/>
        </w:rPr>
        <w:t>The teacher will introduce a concept or skill and provide guided practice before making a homework assignment.  The concept should be well explained.</w:t>
      </w:r>
    </w:p>
    <w:p w:rsidR="00FC3481" w:rsidRPr="0085225A" w:rsidRDefault="00FC3481" w:rsidP="00510EF7">
      <w:pPr>
        <w:numPr>
          <w:ilvl w:val="0"/>
          <w:numId w:val="17"/>
        </w:numPr>
        <w:spacing w:before="120"/>
        <w:jc w:val="both"/>
        <w:rPr>
          <w:rFonts w:ascii="Book Antiqua" w:hAnsi="Book Antiqua"/>
          <w:sz w:val="24"/>
          <w:szCs w:val="24"/>
        </w:rPr>
      </w:pPr>
      <w:r w:rsidRPr="0085225A">
        <w:rPr>
          <w:rFonts w:ascii="Book Antiqua" w:hAnsi="Book Antiqua"/>
          <w:sz w:val="24"/>
          <w:szCs w:val="24"/>
        </w:rPr>
        <w:lastRenderedPageBreak/>
        <w:t>Homework assignments should be specific and within the students’ ability.  Students should know what is expected of them, and care should be taken to ensure that they understand the assignment.</w:t>
      </w:r>
    </w:p>
    <w:p w:rsidR="00FC3481" w:rsidRPr="0085225A" w:rsidRDefault="00FC3481" w:rsidP="00510EF7">
      <w:pPr>
        <w:numPr>
          <w:ilvl w:val="0"/>
          <w:numId w:val="17"/>
        </w:numPr>
        <w:spacing w:before="120"/>
        <w:jc w:val="both"/>
        <w:rPr>
          <w:rFonts w:ascii="Book Antiqua" w:hAnsi="Book Antiqua"/>
          <w:sz w:val="24"/>
          <w:szCs w:val="24"/>
        </w:rPr>
      </w:pPr>
      <w:r w:rsidRPr="0085225A">
        <w:rPr>
          <w:rFonts w:ascii="Book Antiqua" w:hAnsi="Book Antiqua"/>
          <w:sz w:val="24"/>
          <w:szCs w:val="24"/>
        </w:rPr>
        <w:t>Homework assignments should not be given as a punishment or busy work.</w:t>
      </w:r>
    </w:p>
    <w:p w:rsidR="00FC3481" w:rsidRPr="0085225A" w:rsidRDefault="00FC3481" w:rsidP="00510EF7">
      <w:pPr>
        <w:numPr>
          <w:ilvl w:val="0"/>
          <w:numId w:val="17"/>
        </w:numPr>
        <w:spacing w:before="120"/>
        <w:jc w:val="both"/>
        <w:rPr>
          <w:rFonts w:ascii="Book Antiqua" w:hAnsi="Book Antiqua"/>
          <w:sz w:val="24"/>
          <w:szCs w:val="24"/>
        </w:rPr>
      </w:pPr>
      <w:r w:rsidRPr="0085225A">
        <w:rPr>
          <w:rFonts w:ascii="Book Antiqua" w:hAnsi="Book Antiqua"/>
          <w:sz w:val="24"/>
          <w:szCs w:val="24"/>
        </w:rPr>
        <w:t>Homework assignments should not require the use of books or materials not readily available in the home or accessible to the student.</w:t>
      </w:r>
    </w:p>
    <w:p w:rsidR="00FC3481" w:rsidRPr="0085225A" w:rsidRDefault="00FC3481" w:rsidP="00510EF7">
      <w:pPr>
        <w:numPr>
          <w:ilvl w:val="0"/>
          <w:numId w:val="17"/>
        </w:numPr>
        <w:spacing w:before="120"/>
        <w:jc w:val="both"/>
        <w:rPr>
          <w:rFonts w:ascii="Book Antiqua" w:hAnsi="Book Antiqua"/>
          <w:sz w:val="24"/>
          <w:szCs w:val="24"/>
        </w:rPr>
      </w:pPr>
      <w:r w:rsidRPr="0085225A">
        <w:rPr>
          <w:rFonts w:ascii="Book Antiqua" w:hAnsi="Book Antiqua"/>
          <w:sz w:val="24"/>
          <w:szCs w:val="24"/>
        </w:rPr>
        <w:t xml:space="preserve">It is assumed that homework will be done by students outside of school hours.  </w:t>
      </w:r>
      <w:r w:rsidR="00A609A2" w:rsidRPr="0085225A">
        <w:rPr>
          <w:rFonts w:ascii="Book Antiqua" w:hAnsi="Book Antiqua"/>
          <w:sz w:val="24"/>
          <w:szCs w:val="24"/>
        </w:rPr>
        <w:t xml:space="preserve">All students should have some form of homework to take home each day.  However, you should observe weekends and holidays as family time.  Students should not be given homework on Fridays unless it is a long-range project that falls over a weekend.  </w:t>
      </w:r>
      <w:r w:rsidRPr="0085225A">
        <w:rPr>
          <w:rFonts w:ascii="Book Antiqua" w:hAnsi="Book Antiqua"/>
          <w:sz w:val="24"/>
          <w:szCs w:val="24"/>
        </w:rPr>
        <w:t>The amount of time required for students to complete this work shall increase as grade levels increase:</w:t>
      </w:r>
    </w:p>
    <w:p w:rsidR="00FC3481" w:rsidRPr="00895ED6" w:rsidRDefault="00577132" w:rsidP="00895ED6">
      <w:pPr>
        <w:spacing w:before="120"/>
        <w:ind w:left="720"/>
        <w:rPr>
          <w:rFonts w:ascii="Book Antiqua" w:hAnsi="Book Antiqua"/>
          <w:sz w:val="24"/>
          <w:szCs w:val="24"/>
        </w:rPr>
      </w:pPr>
      <w:r w:rsidRPr="00895ED6">
        <w:rPr>
          <w:rFonts w:ascii="Book Antiqua" w:hAnsi="Book Antiqua"/>
          <w:sz w:val="24"/>
          <w:szCs w:val="24"/>
        </w:rPr>
        <w:t>Kindergarten</w:t>
      </w:r>
      <w:r w:rsidR="00895ED6">
        <w:rPr>
          <w:rFonts w:ascii="Book Antiqua" w:hAnsi="Book Antiqua"/>
          <w:sz w:val="24"/>
          <w:szCs w:val="24"/>
        </w:rPr>
        <w:tab/>
      </w:r>
      <w:r w:rsidRPr="00895ED6">
        <w:rPr>
          <w:rFonts w:ascii="Book Antiqua" w:hAnsi="Book Antiqua"/>
          <w:sz w:val="24"/>
          <w:szCs w:val="24"/>
        </w:rPr>
        <w:tab/>
      </w:r>
      <w:r w:rsidR="00895ED6">
        <w:rPr>
          <w:rFonts w:ascii="Book Antiqua" w:hAnsi="Book Antiqua"/>
          <w:sz w:val="24"/>
          <w:szCs w:val="24"/>
        </w:rPr>
        <w:t xml:space="preserve">  </w:t>
      </w:r>
      <w:r w:rsidRPr="00895ED6">
        <w:rPr>
          <w:rFonts w:ascii="Book Antiqua" w:hAnsi="Book Antiqua"/>
          <w:sz w:val="24"/>
          <w:szCs w:val="24"/>
        </w:rPr>
        <w:t>5</w:t>
      </w:r>
      <w:r w:rsidR="00FC3481" w:rsidRPr="00895ED6">
        <w:rPr>
          <w:rFonts w:ascii="Book Antiqua" w:hAnsi="Book Antiqua"/>
          <w:sz w:val="24"/>
          <w:szCs w:val="24"/>
        </w:rPr>
        <w:t xml:space="preserve"> minutes</w:t>
      </w:r>
    </w:p>
    <w:p w:rsidR="00FC3481" w:rsidRPr="00895ED6" w:rsidRDefault="00577132" w:rsidP="00895ED6">
      <w:pPr>
        <w:ind w:left="720"/>
        <w:rPr>
          <w:rFonts w:ascii="Book Antiqua" w:hAnsi="Book Antiqua"/>
          <w:sz w:val="24"/>
          <w:szCs w:val="24"/>
        </w:rPr>
      </w:pPr>
      <w:r w:rsidRPr="00895ED6">
        <w:rPr>
          <w:rFonts w:ascii="Book Antiqua" w:hAnsi="Book Antiqua"/>
          <w:sz w:val="24"/>
          <w:szCs w:val="24"/>
        </w:rPr>
        <w:t>First Grade</w:t>
      </w:r>
      <w:r w:rsidRPr="00895ED6">
        <w:rPr>
          <w:rFonts w:ascii="Book Antiqua" w:hAnsi="Book Antiqua"/>
          <w:sz w:val="24"/>
          <w:szCs w:val="24"/>
        </w:rPr>
        <w:tab/>
      </w:r>
      <w:r w:rsidRPr="00895ED6">
        <w:rPr>
          <w:rFonts w:ascii="Book Antiqua" w:hAnsi="Book Antiqua"/>
          <w:sz w:val="24"/>
          <w:szCs w:val="24"/>
        </w:rPr>
        <w:tab/>
        <w:t>10 minutes</w:t>
      </w:r>
    </w:p>
    <w:p w:rsidR="00FC3481" w:rsidRPr="00895ED6" w:rsidRDefault="00577132" w:rsidP="00895ED6">
      <w:pPr>
        <w:ind w:left="720"/>
        <w:rPr>
          <w:rFonts w:ascii="Book Antiqua" w:hAnsi="Book Antiqua"/>
          <w:sz w:val="24"/>
          <w:szCs w:val="24"/>
        </w:rPr>
      </w:pPr>
      <w:r w:rsidRPr="00895ED6">
        <w:rPr>
          <w:rFonts w:ascii="Book Antiqua" w:hAnsi="Book Antiqua"/>
          <w:sz w:val="24"/>
          <w:szCs w:val="24"/>
        </w:rPr>
        <w:t>Second Grade</w:t>
      </w:r>
      <w:r w:rsidRPr="00895ED6">
        <w:rPr>
          <w:rFonts w:ascii="Book Antiqua" w:hAnsi="Book Antiqua"/>
          <w:sz w:val="24"/>
          <w:szCs w:val="24"/>
        </w:rPr>
        <w:tab/>
        <w:t>20 minutes</w:t>
      </w:r>
    </w:p>
    <w:p w:rsidR="00FC3481" w:rsidRPr="00895ED6" w:rsidRDefault="00577132" w:rsidP="00895ED6">
      <w:pPr>
        <w:ind w:left="720"/>
        <w:rPr>
          <w:rFonts w:ascii="Book Antiqua" w:hAnsi="Book Antiqua"/>
          <w:sz w:val="24"/>
          <w:szCs w:val="24"/>
        </w:rPr>
      </w:pPr>
      <w:r w:rsidRPr="00895ED6">
        <w:rPr>
          <w:rFonts w:ascii="Book Antiqua" w:hAnsi="Book Antiqua"/>
          <w:sz w:val="24"/>
          <w:szCs w:val="24"/>
        </w:rPr>
        <w:t>Third Grade</w:t>
      </w:r>
      <w:r w:rsidRPr="00895ED6">
        <w:rPr>
          <w:rFonts w:ascii="Book Antiqua" w:hAnsi="Book Antiqua"/>
          <w:sz w:val="24"/>
          <w:szCs w:val="24"/>
        </w:rPr>
        <w:tab/>
      </w:r>
      <w:r w:rsidRPr="00895ED6">
        <w:rPr>
          <w:rFonts w:ascii="Book Antiqua" w:hAnsi="Book Antiqua"/>
          <w:sz w:val="24"/>
          <w:szCs w:val="24"/>
        </w:rPr>
        <w:tab/>
        <w:t>30 minutes</w:t>
      </w:r>
    </w:p>
    <w:p w:rsidR="00577132" w:rsidRPr="00895ED6" w:rsidRDefault="00FC3481" w:rsidP="00895ED6">
      <w:pPr>
        <w:ind w:left="720"/>
        <w:rPr>
          <w:rFonts w:ascii="Book Antiqua" w:hAnsi="Book Antiqua"/>
          <w:sz w:val="24"/>
          <w:szCs w:val="24"/>
        </w:rPr>
      </w:pPr>
      <w:r w:rsidRPr="00895ED6">
        <w:rPr>
          <w:rFonts w:ascii="Book Antiqua" w:hAnsi="Book Antiqua"/>
          <w:sz w:val="24"/>
          <w:szCs w:val="24"/>
        </w:rPr>
        <w:t>Fourth</w:t>
      </w:r>
      <w:r w:rsidR="00577132" w:rsidRPr="00895ED6">
        <w:rPr>
          <w:rFonts w:ascii="Book Antiqua" w:hAnsi="Book Antiqua"/>
          <w:sz w:val="24"/>
          <w:szCs w:val="24"/>
        </w:rPr>
        <w:tab/>
      </w:r>
      <w:r w:rsidR="00577132" w:rsidRPr="00895ED6">
        <w:rPr>
          <w:rFonts w:ascii="Book Antiqua" w:hAnsi="Book Antiqua"/>
          <w:sz w:val="24"/>
          <w:szCs w:val="24"/>
        </w:rPr>
        <w:tab/>
        <w:t>40 minutes</w:t>
      </w:r>
    </w:p>
    <w:p w:rsidR="00FC3481" w:rsidRPr="00895ED6" w:rsidRDefault="00FC3481" w:rsidP="00895ED6">
      <w:pPr>
        <w:ind w:left="720"/>
        <w:rPr>
          <w:rFonts w:ascii="Book Antiqua" w:hAnsi="Book Antiqua"/>
          <w:sz w:val="24"/>
          <w:szCs w:val="24"/>
        </w:rPr>
      </w:pPr>
      <w:r w:rsidRPr="00895ED6">
        <w:rPr>
          <w:rFonts w:ascii="Book Antiqua" w:hAnsi="Book Antiqua"/>
          <w:sz w:val="24"/>
          <w:szCs w:val="24"/>
        </w:rPr>
        <w:t>Fifth Grade</w:t>
      </w:r>
      <w:r w:rsidRPr="00895ED6">
        <w:rPr>
          <w:rFonts w:ascii="Book Antiqua" w:hAnsi="Book Antiqua"/>
          <w:sz w:val="24"/>
          <w:szCs w:val="24"/>
        </w:rPr>
        <w:tab/>
      </w:r>
      <w:r w:rsidR="00577132" w:rsidRPr="00895ED6">
        <w:rPr>
          <w:rFonts w:ascii="Book Antiqua" w:hAnsi="Book Antiqua"/>
          <w:sz w:val="24"/>
          <w:szCs w:val="24"/>
        </w:rPr>
        <w:tab/>
        <w:t>50 minutes</w:t>
      </w:r>
    </w:p>
    <w:p w:rsidR="00577132" w:rsidRPr="0085225A" w:rsidRDefault="00577132">
      <w:pPr>
        <w:rPr>
          <w:rFonts w:ascii="Book Antiqua" w:hAnsi="Book Antiqua"/>
          <w:sz w:val="24"/>
          <w:szCs w:val="24"/>
        </w:rPr>
      </w:pPr>
    </w:p>
    <w:p w:rsidR="00577132" w:rsidRPr="0085225A" w:rsidRDefault="00577132" w:rsidP="003A631B">
      <w:pPr>
        <w:spacing w:after="120"/>
        <w:jc w:val="both"/>
        <w:rPr>
          <w:rFonts w:ascii="Book Antiqua" w:hAnsi="Book Antiqua"/>
          <w:sz w:val="24"/>
          <w:szCs w:val="24"/>
          <w:u w:val="single"/>
        </w:rPr>
      </w:pPr>
      <w:r w:rsidRPr="0085225A">
        <w:rPr>
          <w:rFonts w:ascii="Book Antiqua" w:hAnsi="Book Antiqua"/>
          <w:sz w:val="24"/>
          <w:szCs w:val="24"/>
          <w:u w:val="single"/>
        </w:rPr>
        <w:t xml:space="preserve">Homework should NOT exceed the times listed above.  Nightly reading independently or with a parent is not included in the above times. </w:t>
      </w:r>
      <w:r w:rsidR="003A631B">
        <w:rPr>
          <w:rFonts w:ascii="Book Antiqua" w:hAnsi="Book Antiqua"/>
          <w:sz w:val="24"/>
          <w:szCs w:val="24"/>
          <w:u w:val="single"/>
        </w:rPr>
        <w:t xml:space="preserve"> </w:t>
      </w:r>
      <w:r w:rsidRPr="0085225A">
        <w:rPr>
          <w:rFonts w:ascii="Book Antiqua" w:hAnsi="Book Antiqua"/>
          <w:sz w:val="24"/>
          <w:szCs w:val="24"/>
          <w:u w:val="single"/>
        </w:rPr>
        <w:t xml:space="preserve">We will discuss how to best utilize Worthdale Community center, Bugg </w:t>
      </w:r>
      <w:r w:rsidR="003A631B">
        <w:rPr>
          <w:rFonts w:ascii="Book Antiqua" w:hAnsi="Book Antiqua"/>
          <w:sz w:val="24"/>
          <w:szCs w:val="24"/>
          <w:u w:val="single"/>
        </w:rPr>
        <w:t>B</w:t>
      </w:r>
      <w:r w:rsidRPr="0085225A">
        <w:rPr>
          <w:rFonts w:ascii="Book Antiqua" w:hAnsi="Book Antiqua"/>
          <w:sz w:val="24"/>
          <w:szCs w:val="24"/>
          <w:u w:val="single"/>
        </w:rPr>
        <w:t>efore/</w:t>
      </w:r>
      <w:r w:rsidR="003A631B">
        <w:rPr>
          <w:rFonts w:ascii="Book Antiqua" w:hAnsi="Book Antiqua"/>
          <w:sz w:val="24"/>
          <w:szCs w:val="24"/>
          <w:u w:val="single"/>
        </w:rPr>
        <w:t>A</w:t>
      </w:r>
      <w:r w:rsidRPr="0085225A">
        <w:rPr>
          <w:rFonts w:ascii="Book Antiqua" w:hAnsi="Book Antiqua"/>
          <w:sz w:val="24"/>
          <w:szCs w:val="24"/>
          <w:u w:val="single"/>
        </w:rPr>
        <w:t xml:space="preserve">fter </w:t>
      </w:r>
      <w:r w:rsidR="003A631B">
        <w:rPr>
          <w:rFonts w:ascii="Book Antiqua" w:hAnsi="Book Antiqua"/>
          <w:sz w:val="24"/>
          <w:szCs w:val="24"/>
          <w:u w:val="single"/>
        </w:rPr>
        <w:t>S</w:t>
      </w:r>
      <w:r w:rsidRPr="0085225A">
        <w:rPr>
          <w:rFonts w:ascii="Book Antiqua" w:hAnsi="Book Antiqua"/>
          <w:sz w:val="24"/>
          <w:szCs w:val="24"/>
          <w:u w:val="single"/>
        </w:rPr>
        <w:t xml:space="preserve">chool, and CONCERT as a remediation time verses solely a homework time. </w:t>
      </w:r>
    </w:p>
    <w:p w:rsidR="00FC3481" w:rsidRPr="0085225A" w:rsidRDefault="00FC3481" w:rsidP="003A631B">
      <w:pPr>
        <w:spacing w:after="120"/>
        <w:jc w:val="both"/>
        <w:rPr>
          <w:rFonts w:ascii="Book Antiqua" w:hAnsi="Book Antiqua"/>
          <w:sz w:val="24"/>
          <w:szCs w:val="24"/>
        </w:rPr>
      </w:pPr>
      <w:r w:rsidRPr="0085225A">
        <w:rPr>
          <w:rFonts w:ascii="Book Antiqua" w:hAnsi="Book Antiqua"/>
          <w:sz w:val="24"/>
          <w:szCs w:val="24"/>
        </w:rPr>
        <w:t>Homework is designed to cover a wide range of subjects and skills, and to be completed by students with varying abilities.  Assignments should be varied and might include:</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Continuations: </w:t>
      </w:r>
      <w:r w:rsidR="005A5F6F">
        <w:rPr>
          <w:rFonts w:ascii="Book Antiqua" w:hAnsi="Book Antiqua"/>
          <w:sz w:val="24"/>
          <w:szCs w:val="24"/>
        </w:rPr>
        <w:t xml:space="preserve"> </w:t>
      </w:r>
      <w:r w:rsidR="00895ED6">
        <w:rPr>
          <w:rFonts w:ascii="Book Antiqua" w:hAnsi="Book Antiqua"/>
          <w:sz w:val="24"/>
          <w:szCs w:val="24"/>
        </w:rPr>
        <w:t>d</w:t>
      </w:r>
      <w:r w:rsidRPr="0085225A">
        <w:rPr>
          <w:rFonts w:ascii="Book Antiqua" w:hAnsi="Book Antiqua"/>
          <w:sz w:val="24"/>
          <w:szCs w:val="24"/>
        </w:rPr>
        <w:t>oing further work on assignments begun in class.</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Reading: </w:t>
      </w:r>
      <w:r w:rsidR="005A5F6F">
        <w:rPr>
          <w:rFonts w:ascii="Book Antiqua" w:hAnsi="Book Antiqua"/>
          <w:sz w:val="24"/>
          <w:szCs w:val="24"/>
        </w:rPr>
        <w:t xml:space="preserve"> </w:t>
      </w:r>
      <w:r w:rsidR="00895ED6">
        <w:rPr>
          <w:rFonts w:ascii="Book Antiqua" w:hAnsi="Book Antiqua"/>
          <w:sz w:val="24"/>
          <w:szCs w:val="24"/>
        </w:rPr>
        <w:t>u</w:t>
      </w:r>
      <w:r w:rsidRPr="0085225A">
        <w:rPr>
          <w:rFonts w:ascii="Book Antiqua" w:hAnsi="Book Antiqua"/>
          <w:sz w:val="24"/>
          <w:szCs w:val="24"/>
        </w:rPr>
        <w:t>sing textbooks, library materials, and reference works.</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Writing: </w:t>
      </w:r>
      <w:r w:rsidR="005A5F6F">
        <w:rPr>
          <w:rFonts w:ascii="Book Antiqua" w:hAnsi="Book Antiqua"/>
          <w:sz w:val="24"/>
          <w:szCs w:val="24"/>
        </w:rPr>
        <w:t xml:space="preserve"> </w:t>
      </w:r>
      <w:r w:rsidR="00895ED6">
        <w:rPr>
          <w:rFonts w:ascii="Book Antiqua" w:hAnsi="Book Antiqua"/>
          <w:sz w:val="24"/>
          <w:szCs w:val="24"/>
        </w:rPr>
        <w:t>c</w:t>
      </w:r>
      <w:r w:rsidRPr="0085225A">
        <w:rPr>
          <w:rFonts w:ascii="Book Antiqua" w:hAnsi="Book Antiqua"/>
          <w:sz w:val="24"/>
          <w:szCs w:val="24"/>
        </w:rPr>
        <w:t>reative writing projects, compositions, and summaries.</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Experimental: </w:t>
      </w:r>
      <w:r w:rsidR="005A5F6F">
        <w:rPr>
          <w:rFonts w:ascii="Book Antiqua" w:hAnsi="Book Antiqua"/>
          <w:sz w:val="24"/>
          <w:szCs w:val="24"/>
        </w:rPr>
        <w:t xml:space="preserve"> w</w:t>
      </w:r>
      <w:r w:rsidRPr="0085225A">
        <w:rPr>
          <w:rFonts w:ascii="Book Antiqua" w:hAnsi="Book Antiqua"/>
          <w:sz w:val="24"/>
          <w:szCs w:val="24"/>
        </w:rPr>
        <w:t>orking to uncover further findings of an experiment already initiated in class.</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Research: </w:t>
      </w:r>
      <w:r w:rsidR="00895ED6">
        <w:rPr>
          <w:rFonts w:ascii="Book Antiqua" w:hAnsi="Book Antiqua"/>
          <w:sz w:val="24"/>
          <w:szCs w:val="24"/>
        </w:rPr>
        <w:t xml:space="preserve"> w</w:t>
      </w:r>
      <w:r w:rsidRPr="0085225A">
        <w:rPr>
          <w:rFonts w:ascii="Book Antiqua" w:hAnsi="Book Antiqua"/>
          <w:sz w:val="24"/>
          <w:szCs w:val="24"/>
        </w:rPr>
        <w:t>orking on long-term projects.</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Observation: </w:t>
      </w:r>
      <w:r w:rsidR="005A5F6F">
        <w:rPr>
          <w:rFonts w:ascii="Book Antiqua" w:hAnsi="Book Antiqua"/>
          <w:sz w:val="24"/>
          <w:szCs w:val="24"/>
        </w:rPr>
        <w:t xml:space="preserve"> p</w:t>
      </w:r>
      <w:r w:rsidRPr="0085225A">
        <w:rPr>
          <w:rFonts w:ascii="Book Antiqua" w:hAnsi="Book Antiqua"/>
          <w:sz w:val="24"/>
          <w:szCs w:val="24"/>
        </w:rPr>
        <w:t>urposefully seeking ideas and information through such activities as viewing television programs or plays, and preparing evaluations of them.</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Memorization:</w:t>
      </w:r>
      <w:r w:rsidR="005A5F6F">
        <w:rPr>
          <w:rFonts w:ascii="Book Antiqua" w:hAnsi="Book Antiqua"/>
          <w:sz w:val="24"/>
          <w:szCs w:val="24"/>
        </w:rPr>
        <w:t xml:space="preserve"> </w:t>
      </w:r>
      <w:r w:rsidRPr="0085225A">
        <w:rPr>
          <w:rFonts w:ascii="Book Antiqua" w:hAnsi="Book Antiqua"/>
          <w:sz w:val="24"/>
          <w:szCs w:val="24"/>
        </w:rPr>
        <w:t xml:space="preserve"> </w:t>
      </w:r>
      <w:r w:rsidR="005A5F6F">
        <w:rPr>
          <w:rFonts w:ascii="Book Antiqua" w:hAnsi="Book Antiqua"/>
          <w:sz w:val="24"/>
          <w:szCs w:val="24"/>
        </w:rPr>
        <w:t>c</w:t>
      </w:r>
      <w:r w:rsidRPr="0085225A">
        <w:rPr>
          <w:rFonts w:ascii="Book Antiqua" w:hAnsi="Book Antiqua"/>
          <w:sz w:val="24"/>
          <w:szCs w:val="24"/>
        </w:rPr>
        <w:t>ommitting to memory such materials as poems, speeches, plays, words, and their definitions,</w:t>
      </w:r>
      <w:r w:rsidR="005A0C95" w:rsidRPr="0085225A">
        <w:rPr>
          <w:rFonts w:ascii="Book Antiqua" w:hAnsi="Book Antiqua"/>
          <w:sz w:val="24"/>
          <w:szCs w:val="24"/>
        </w:rPr>
        <w:t xml:space="preserve"> math facts, </w:t>
      </w:r>
      <w:r w:rsidRPr="0085225A">
        <w:rPr>
          <w:rFonts w:ascii="Book Antiqua" w:hAnsi="Book Antiqua"/>
          <w:sz w:val="24"/>
          <w:szCs w:val="24"/>
        </w:rPr>
        <w:t xml:space="preserve"> mathematical formulas</w:t>
      </w:r>
      <w:r w:rsidR="005A0C95" w:rsidRPr="0085225A">
        <w:rPr>
          <w:rFonts w:ascii="Book Antiqua" w:hAnsi="Book Antiqua"/>
          <w:sz w:val="24"/>
          <w:szCs w:val="24"/>
        </w:rPr>
        <w:t>,</w:t>
      </w:r>
      <w:r w:rsidRPr="0085225A">
        <w:rPr>
          <w:rFonts w:ascii="Book Antiqua" w:hAnsi="Book Antiqua"/>
          <w:sz w:val="24"/>
          <w:szCs w:val="24"/>
        </w:rPr>
        <w:t xml:space="preserve"> and theorems.</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lastRenderedPageBreak/>
        <w:t xml:space="preserve">Exhibits: </w:t>
      </w:r>
      <w:r w:rsidR="005A5F6F">
        <w:rPr>
          <w:rFonts w:ascii="Book Antiqua" w:hAnsi="Book Antiqua"/>
          <w:sz w:val="24"/>
          <w:szCs w:val="24"/>
        </w:rPr>
        <w:t xml:space="preserve"> c</w:t>
      </w:r>
      <w:r w:rsidRPr="0085225A">
        <w:rPr>
          <w:rFonts w:ascii="Book Antiqua" w:hAnsi="Book Antiqua"/>
          <w:sz w:val="24"/>
          <w:szCs w:val="24"/>
        </w:rPr>
        <w:t>ollecting and preparing material for others to view and examine.</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Make-up: </w:t>
      </w:r>
      <w:r w:rsidR="005A5F6F">
        <w:rPr>
          <w:rFonts w:ascii="Book Antiqua" w:hAnsi="Book Antiqua"/>
          <w:sz w:val="24"/>
          <w:szCs w:val="24"/>
        </w:rPr>
        <w:t xml:space="preserve"> c</w:t>
      </w:r>
      <w:r w:rsidRPr="0085225A">
        <w:rPr>
          <w:rFonts w:ascii="Book Antiqua" w:hAnsi="Book Antiqua"/>
          <w:sz w:val="24"/>
          <w:szCs w:val="24"/>
        </w:rPr>
        <w:t>ompleting essential or appropriate work missed due to absence.</w:t>
      </w:r>
    </w:p>
    <w:p w:rsidR="00FC3481" w:rsidRPr="0085225A" w:rsidRDefault="00FC3481" w:rsidP="00510EF7">
      <w:pPr>
        <w:numPr>
          <w:ilvl w:val="0"/>
          <w:numId w:val="15"/>
        </w:numPr>
        <w:spacing w:after="60"/>
        <w:jc w:val="both"/>
        <w:rPr>
          <w:rFonts w:ascii="Book Antiqua" w:hAnsi="Book Antiqua"/>
          <w:sz w:val="24"/>
          <w:szCs w:val="24"/>
        </w:rPr>
      </w:pPr>
      <w:r w:rsidRPr="0085225A">
        <w:rPr>
          <w:rFonts w:ascii="Book Antiqua" w:hAnsi="Book Antiqua"/>
          <w:sz w:val="24"/>
          <w:szCs w:val="24"/>
        </w:rPr>
        <w:t xml:space="preserve">Interviews: </w:t>
      </w:r>
      <w:r w:rsidR="005A5F6F">
        <w:rPr>
          <w:rFonts w:ascii="Book Antiqua" w:hAnsi="Book Antiqua"/>
          <w:sz w:val="24"/>
          <w:szCs w:val="24"/>
        </w:rPr>
        <w:t>g</w:t>
      </w:r>
      <w:r w:rsidRPr="0085225A">
        <w:rPr>
          <w:rFonts w:ascii="Book Antiqua" w:hAnsi="Book Antiqua"/>
          <w:sz w:val="24"/>
          <w:szCs w:val="24"/>
        </w:rPr>
        <w:t>athering information from authoritative sources through personal contact.</w:t>
      </w:r>
    </w:p>
    <w:p w:rsidR="00FC3481" w:rsidRPr="0085225A" w:rsidRDefault="00FC3481">
      <w:pPr>
        <w:rPr>
          <w:rFonts w:ascii="Book Antiqua" w:hAnsi="Book Antiqua"/>
          <w:sz w:val="24"/>
          <w:szCs w:val="24"/>
        </w:rPr>
      </w:pPr>
      <w:r w:rsidRPr="0085225A">
        <w:rPr>
          <w:rFonts w:ascii="Book Antiqua" w:hAnsi="Book Antiqua"/>
          <w:sz w:val="24"/>
          <w:szCs w:val="24"/>
        </w:rPr>
        <w:t>Special assignment procedures are as follows:</w:t>
      </w:r>
    </w:p>
    <w:p w:rsidR="00FC3481" w:rsidRPr="0085225A" w:rsidRDefault="00FC3481" w:rsidP="00510EF7">
      <w:pPr>
        <w:numPr>
          <w:ilvl w:val="0"/>
          <w:numId w:val="16"/>
        </w:numPr>
        <w:spacing w:after="60"/>
        <w:jc w:val="both"/>
        <w:rPr>
          <w:rFonts w:ascii="Book Antiqua" w:hAnsi="Book Antiqua"/>
          <w:sz w:val="24"/>
          <w:szCs w:val="24"/>
        </w:rPr>
      </w:pPr>
      <w:r w:rsidRPr="0085225A">
        <w:rPr>
          <w:rFonts w:ascii="Book Antiqua" w:hAnsi="Book Antiqua"/>
          <w:sz w:val="24"/>
          <w:szCs w:val="24"/>
        </w:rPr>
        <w:t>Assignments should be written on the board daily.</w:t>
      </w:r>
    </w:p>
    <w:p w:rsidR="00FC3481" w:rsidRPr="0085225A" w:rsidRDefault="00FC3481" w:rsidP="00510EF7">
      <w:pPr>
        <w:numPr>
          <w:ilvl w:val="0"/>
          <w:numId w:val="16"/>
        </w:numPr>
        <w:spacing w:after="60"/>
        <w:jc w:val="both"/>
        <w:rPr>
          <w:rFonts w:ascii="Book Antiqua" w:hAnsi="Book Antiqua"/>
          <w:sz w:val="24"/>
          <w:szCs w:val="24"/>
        </w:rPr>
      </w:pPr>
      <w:r w:rsidRPr="0085225A">
        <w:rPr>
          <w:rFonts w:ascii="Book Antiqua" w:hAnsi="Book Antiqua"/>
          <w:sz w:val="24"/>
          <w:szCs w:val="24"/>
        </w:rPr>
        <w:t>Students shall be required to record homework assignments in their agendas.</w:t>
      </w:r>
    </w:p>
    <w:p w:rsidR="00FC3481" w:rsidRPr="0085225A" w:rsidRDefault="00FC3481" w:rsidP="00510EF7">
      <w:pPr>
        <w:numPr>
          <w:ilvl w:val="0"/>
          <w:numId w:val="16"/>
        </w:numPr>
        <w:spacing w:after="60"/>
        <w:jc w:val="both"/>
        <w:rPr>
          <w:rFonts w:ascii="Book Antiqua" w:hAnsi="Book Antiqua"/>
          <w:sz w:val="24"/>
          <w:szCs w:val="24"/>
        </w:rPr>
      </w:pPr>
      <w:r w:rsidRPr="0085225A">
        <w:rPr>
          <w:rFonts w:ascii="Book Antiqua" w:hAnsi="Book Antiqua"/>
          <w:sz w:val="24"/>
          <w:szCs w:val="24"/>
        </w:rPr>
        <w:t>Kindergarten and first grade assignments will be provided as appropriate.</w:t>
      </w:r>
    </w:p>
    <w:p w:rsidR="00FC3481" w:rsidRPr="0085225A" w:rsidRDefault="00FC3481" w:rsidP="00510EF7">
      <w:pPr>
        <w:numPr>
          <w:ilvl w:val="0"/>
          <w:numId w:val="16"/>
        </w:numPr>
        <w:spacing w:after="60"/>
        <w:jc w:val="both"/>
        <w:rPr>
          <w:rFonts w:ascii="Book Antiqua" w:hAnsi="Book Antiqua"/>
          <w:sz w:val="24"/>
          <w:szCs w:val="24"/>
        </w:rPr>
      </w:pPr>
      <w:r w:rsidRPr="0085225A">
        <w:rPr>
          <w:rFonts w:ascii="Book Antiqua" w:hAnsi="Book Antiqua"/>
          <w:sz w:val="24"/>
          <w:szCs w:val="24"/>
        </w:rPr>
        <w:t>Homework assignments will be made weekly in all curriculum discipline areas, but all do not require daily assignments.  Assignments may be integrated.</w:t>
      </w:r>
    </w:p>
    <w:p w:rsidR="00FC3481" w:rsidRPr="0085225A" w:rsidRDefault="00FC3481">
      <w:pPr>
        <w:pStyle w:val="BodyText3"/>
        <w:rPr>
          <w:rFonts w:ascii="Book Antiqua" w:hAnsi="Book Antiqua"/>
          <w:szCs w:val="24"/>
        </w:rPr>
      </w:pPr>
    </w:p>
    <w:p w:rsidR="00577132" w:rsidRPr="0085225A" w:rsidRDefault="00577132">
      <w:pPr>
        <w:pStyle w:val="Heading3"/>
        <w:rPr>
          <w:rFonts w:ascii="Book Antiqua" w:hAnsi="Book Antiqua"/>
          <w:szCs w:val="24"/>
          <w:u w:val="none"/>
        </w:rPr>
      </w:pPr>
      <w:r w:rsidRPr="0085225A">
        <w:rPr>
          <w:rFonts w:ascii="Book Antiqua" w:hAnsi="Book Antiqua"/>
          <w:szCs w:val="24"/>
          <w:u w:val="none"/>
        </w:rPr>
        <w:t>HOUSEKEEPING</w:t>
      </w:r>
    </w:p>
    <w:p w:rsidR="00FC3481" w:rsidRPr="0085225A" w:rsidRDefault="00FC3481" w:rsidP="005A5F6F">
      <w:pPr>
        <w:pStyle w:val="Heading3"/>
        <w:jc w:val="both"/>
        <w:rPr>
          <w:rFonts w:ascii="Book Antiqua" w:hAnsi="Book Antiqua"/>
          <w:b w:val="0"/>
          <w:szCs w:val="24"/>
        </w:rPr>
      </w:pPr>
      <w:r w:rsidRPr="0085225A">
        <w:rPr>
          <w:rFonts w:ascii="Book Antiqua" w:hAnsi="Book Antiqua"/>
          <w:b w:val="0"/>
          <w:szCs w:val="24"/>
          <w:u w:val="none"/>
        </w:rPr>
        <w:t xml:space="preserve">Students need to assume responsibility for the tidiness of their classroom.  At the end of the day, please ensure that they pick up all sizeable paper, pencils, and crayons, put away textbooks and supplies, and </w:t>
      </w:r>
      <w:r w:rsidRPr="0085225A">
        <w:rPr>
          <w:rFonts w:ascii="Book Antiqua" w:hAnsi="Book Antiqua"/>
          <w:b w:val="0"/>
          <w:color w:val="000000"/>
          <w:szCs w:val="24"/>
          <w:u w:val="none"/>
        </w:rPr>
        <w:t>stack their chairs in sets of 6 or 7.</w:t>
      </w:r>
      <w:r w:rsidRPr="0085225A">
        <w:rPr>
          <w:rFonts w:ascii="Book Antiqua" w:hAnsi="Book Antiqua"/>
          <w:b w:val="0"/>
          <w:szCs w:val="24"/>
          <w:u w:val="none"/>
        </w:rPr>
        <w:t xml:space="preserve">  An organized classroom contributes positively to the effectiveness of your classroom management strategies and it makes our custodial staff very happy.</w:t>
      </w:r>
      <w:r w:rsidR="00577132" w:rsidRPr="0085225A">
        <w:rPr>
          <w:rFonts w:ascii="Book Antiqua" w:hAnsi="Book Antiqua"/>
          <w:b w:val="0"/>
          <w:szCs w:val="24"/>
          <w:u w:val="none"/>
        </w:rPr>
        <w:t xml:space="preserve">  </w:t>
      </w:r>
      <w:r w:rsidR="00577132" w:rsidRPr="0085225A">
        <w:rPr>
          <w:rFonts w:ascii="Book Antiqua" w:hAnsi="Book Antiqua"/>
          <w:b w:val="0"/>
          <w:szCs w:val="24"/>
        </w:rPr>
        <w:t>We have lost 12 months</w:t>
      </w:r>
      <w:r w:rsidR="00304313" w:rsidRPr="0085225A">
        <w:rPr>
          <w:rFonts w:ascii="Book Antiqua" w:hAnsi="Book Antiqua"/>
          <w:b w:val="0"/>
          <w:szCs w:val="24"/>
        </w:rPr>
        <w:t xml:space="preserve"> (2 people)</w:t>
      </w:r>
      <w:r w:rsidR="00577132" w:rsidRPr="0085225A">
        <w:rPr>
          <w:rFonts w:ascii="Book Antiqua" w:hAnsi="Book Antiqua"/>
          <w:b w:val="0"/>
          <w:szCs w:val="24"/>
        </w:rPr>
        <w:t xml:space="preserve"> of custodial help.  It is essential that we all do our part.  </w:t>
      </w:r>
    </w:p>
    <w:p w:rsidR="00FC3481" w:rsidRPr="0085225A" w:rsidRDefault="00FC3481">
      <w:pPr>
        <w:pStyle w:val="BodyText3"/>
        <w:rPr>
          <w:rFonts w:ascii="Book Antiqua" w:hAnsi="Book Antiqua"/>
          <w:szCs w:val="24"/>
        </w:rPr>
      </w:pPr>
    </w:p>
    <w:p w:rsidR="00577132" w:rsidRPr="0085225A" w:rsidRDefault="00577132">
      <w:pPr>
        <w:pStyle w:val="BodyText3"/>
        <w:rPr>
          <w:rFonts w:ascii="Book Antiqua" w:hAnsi="Book Antiqua"/>
          <w:b/>
          <w:szCs w:val="24"/>
        </w:rPr>
      </w:pPr>
      <w:r w:rsidRPr="0085225A">
        <w:rPr>
          <w:rFonts w:ascii="Book Antiqua" w:hAnsi="Book Antiqua"/>
          <w:b/>
          <w:szCs w:val="24"/>
        </w:rPr>
        <w:t>ILLNESSES</w:t>
      </w:r>
    </w:p>
    <w:p w:rsidR="00FC3481" w:rsidRPr="0085225A" w:rsidRDefault="00FC3481" w:rsidP="005A5F6F">
      <w:pPr>
        <w:pStyle w:val="BodyText3"/>
        <w:jc w:val="both"/>
        <w:rPr>
          <w:rFonts w:ascii="Book Antiqua" w:hAnsi="Book Antiqua"/>
          <w:szCs w:val="24"/>
        </w:rPr>
      </w:pPr>
      <w:r w:rsidRPr="0085225A">
        <w:rPr>
          <w:rFonts w:ascii="Book Antiqua" w:hAnsi="Book Antiqua"/>
          <w:szCs w:val="24"/>
        </w:rPr>
        <w:t>When students have been determined to be ill by the teacher or teacher assistant, they should be sent to the office for a temperature check</w:t>
      </w:r>
      <w:r w:rsidR="00304313" w:rsidRPr="0085225A">
        <w:rPr>
          <w:rFonts w:ascii="Book Antiqua" w:hAnsi="Book Antiqua"/>
          <w:szCs w:val="24"/>
        </w:rPr>
        <w:t xml:space="preserve"> </w:t>
      </w:r>
      <w:r w:rsidR="003A631B">
        <w:rPr>
          <w:rFonts w:ascii="Book Antiqua" w:hAnsi="Book Antiqua"/>
          <w:szCs w:val="24"/>
        </w:rPr>
        <w:t>with a completed Office Pass</w:t>
      </w:r>
      <w:r w:rsidRPr="0085225A">
        <w:rPr>
          <w:rFonts w:ascii="Book Antiqua" w:hAnsi="Book Antiqua"/>
          <w:szCs w:val="24"/>
        </w:rPr>
        <w:t xml:space="preserve">. </w:t>
      </w:r>
      <w:r w:rsidR="00A609A2" w:rsidRPr="0085225A">
        <w:rPr>
          <w:rFonts w:ascii="Book Antiqua" w:hAnsi="Book Antiqua"/>
          <w:szCs w:val="24"/>
        </w:rPr>
        <w:t xml:space="preserve"> </w:t>
      </w:r>
      <w:r w:rsidRPr="0085225A">
        <w:rPr>
          <w:rFonts w:ascii="Book Antiqua" w:hAnsi="Book Antiqua"/>
          <w:bCs/>
          <w:szCs w:val="24"/>
        </w:rPr>
        <w:t>Sick children of staff members should be sent to the office and not to the classroom of the staff member.</w:t>
      </w:r>
      <w:r w:rsidRPr="0085225A">
        <w:rPr>
          <w:rFonts w:ascii="Book Antiqua" w:hAnsi="Book Antiqua"/>
          <w:szCs w:val="24"/>
        </w:rPr>
        <w:t xml:space="preserve">  The office will notify the staff member and arrange for classroom coverage.</w:t>
      </w:r>
    </w:p>
    <w:p w:rsidR="00FC3481" w:rsidRPr="0085225A" w:rsidRDefault="00FC3481">
      <w:pPr>
        <w:pStyle w:val="BodyText3"/>
        <w:rPr>
          <w:rFonts w:ascii="Book Antiqua" w:hAnsi="Book Antiqua"/>
          <w:szCs w:val="24"/>
        </w:rPr>
      </w:pPr>
    </w:p>
    <w:p w:rsidR="00FC3481" w:rsidRPr="0085225A" w:rsidRDefault="00FC3481" w:rsidP="005A5F6F">
      <w:pPr>
        <w:pStyle w:val="BodyText3"/>
        <w:jc w:val="both"/>
        <w:rPr>
          <w:rFonts w:ascii="Book Antiqua" w:hAnsi="Book Antiqua"/>
          <w:szCs w:val="24"/>
        </w:rPr>
      </w:pPr>
      <w:r w:rsidRPr="0085225A">
        <w:rPr>
          <w:rFonts w:ascii="Book Antiqua" w:hAnsi="Book Antiqua"/>
          <w:szCs w:val="24"/>
          <w:u w:val="single"/>
        </w:rPr>
        <w:t xml:space="preserve">Teachers </w:t>
      </w:r>
      <w:r w:rsidR="00783DDB" w:rsidRPr="0085225A">
        <w:rPr>
          <w:rFonts w:ascii="Book Antiqua" w:hAnsi="Book Antiqua"/>
          <w:szCs w:val="24"/>
          <w:u w:val="single"/>
        </w:rPr>
        <w:t>should</w:t>
      </w:r>
      <w:r w:rsidRPr="0085225A">
        <w:rPr>
          <w:rFonts w:ascii="Book Antiqua" w:hAnsi="Book Antiqua"/>
          <w:szCs w:val="24"/>
          <w:u w:val="single"/>
        </w:rPr>
        <w:t xml:space="preserve"> call the office for serious illnesses</w:t>
      </w:r>
      <w:r w:rsidR="00783DDB" w:rsidRPr="0085225A">
        <w:rPr>
          <w:rFonts w:ascii="Book Antiqua" w:hAnsi="Book Antiqua"/>
          <w:szCs w:val="24"/>
          <w:u w:val="single"/>
        </w:rPr>
        <w:t xml:space="preserve"> (nosebleeds, broken bones, etc.)</w:t>
      </w:r>
      <w:r w:rsidR="00A609A2" w:rsidRPr="0085225A">
        <w:rPr>
          <w:rFonts w:ascii="Book Antiqua" w:hAnsi="Book Antiqua"/>
          <w:szCs w:val="24"/>
          <w:u w:val="single"/>
        </w:rPr>
        <w:t>.</w:t>
      </w:r>
      <w:r w:rsidR="00A609A2" w:rsidRPr="0085225A">
        <w:rPr>
          <w:rFonts w:ascii="Book Antiqua" w:hAnsi="Book Antiqua"/>
          <w:szCs w:val="24"/>
        </w:rPr>
        <w:t xml:space="preserve">  F</w:t>
      </w:r>
      <w:r w:rsidRPr="0085225A">
        <w:rPr>
          <w:rFonts w:ascii="Book Antiqua" w:hAnsi="Book Antiqua"/>
          <w:szCs w:val="24"/>
        </w:rPr>
        <w:t>or minor injuries/illnesses, the student and a student escort should be sent to the office.  The nurse will be notified for serious illnesses.  If the nurse is not available, parents will be called and the office staff will meet the students’ needs.</w:t>
      </w:r>
      <w:r w:rsidR="00783DDB" w:rsidRPr="0085225A">
        <w:rPr>
          <w:rFonts w:ascii="Book Antiqua" w:hAnsi="Book Antiqua"/>
          <w:szCs w:val="24"/>
        </w:rPr>
        <w:t xml:space="preserve"> </w:t>
      </w:r>
      <w:r w:rsidR="003A631B">
        <w:rPr>
          <w:rFonts w:ascii="Book Antiqua" w:hAnsi="Book Antiqua"/>
          <w:szCs w:val="24"/>
        </w:rPr>
        <w:t xml:space="preserve"> </w:t>
      </w:r>
      <w:r w:rsidR="00783DDB" w:rsidRPr="0085225A">
        <w:rPr>
          <w:rFonts w:ascii="Book Antiqua" w:hAnsi="Book Antiqua"/>
          <w:szCs w:val="24"/>
        </w:rPr>
        <w:t xml:space="preserve">A Student/Visitor Accident Report must be filled out for all student injuries.  </w:t>
      </w:r>
      <w:r w:rsidR="003A631B">
        <w:rPr>
          <w:rFonts w:ascii="Book Antiqua" w:hAnsi="Book Antiqua"/>
          <w:szCs w:val="24"/>
        </w:rPr>
        <w:t xml:space="preserve">The form should be completed by the staff member that was supervising the student when the accident occurred.  </w:t>
      </w:r>
      <w:r w:rsidR="00783DDB" w:rsidRPr="0085225A">
        <w:rPr>
          <w:rFonts w:ascii="Book Antiqua" w:hAnsi="Book Antiqua"/>
          <w:szCs w:val="24"/>
        </w:rPr>
        <w:t>The form will located on the shared drive and must be emailed to Mrs. Freeman.</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LEAVE</w:t>
      </w:r>
      <w:r w:rsidR="005A5F6F">
        <w:rPr>
          <w:rFonts w:ascii="Book Antiqua" w:hAnsi="Book Antiqua"/>
          <w:b/>
          <w:szCs w:val="24"/>
        </w:rPr>
        <w:t xml:space="preserve"> </w:t>
      </w:r>
    </w:p>
    <w:p w:rsidR="00783DDB" w:rsidRPr="0085225A" w:rsidRDefault="00240E3D" w:rsidP="003A631B">
      <w:pPr>
        <w:pStyle w:val="BodyText3"/>
        <w:spacing w:after="120"/>
        <w:jc w:val="both"/>
        <w:rPr>
          <w:rFonts w:ascii="Book Antiqua" w:hAnsi="Book Antiqua"/>
          <w:szCs w:val="24"/>
          <w:u w:val="single"/>
        </w:rPr>
      </w:pPr>
      <w:r w:rsidRPr="0085225A">
        <w:rPr>
          <w:rFonts w:ascii="Book Antiqua" w:hAnsi="Book Antiqua"/>
          <w:szCs w:val="24"/>
        </w:rPr>
        <w:lastRenderedPageBreak/>
        <w:t>All s</w:t>
      </w:r>
      <w:r w:rsidR="00783DDB" w:rsidRPr="0085225A">
        <w:rPr>
          <w:rFonts w:ascii="Book Antiqua" w:hAnsi="Book Antiqua"/>
          <w:szCs w:val="24"/>
        </w:rPr>
        <w:t xml:space="preserve">taff that require a substitute </w:t>
      </w:r>
      <w:r w:rsidRPr="0085225A">
        <w:rPr>
          <w:rFonts w:ascii="Book Antiqua" w:hAnsi="Book Antiqua"/>
          <w:szCs w:val="24"/>
        </w:rPr>
        <w:t>must</w:t>
      </w:r>
      <w:r w:rsidR="00783DDB" w:rsidRPr="0085225A">
        <w:rPr>
          <w:rFonts w:ascii="Book Antiqua" w:hAnsi="Book Antiqua"/>
          <w:szCs w:val="24"/>
        </w:rPr>
        <w:t xml:space="preserve"> put the</w:t>
      </w:r>
      <w:r w:rsidR="003A631B">
        <w:rPr>
          <w:rFonts w:ascii="Book Antiqua" w:hAnsi="Book Antiqua"/>
          <w:szCs w:val="24"/>
        </w:rPr>
        <w:t>ir</w:t>
      </w:r>
      <w:r w:rsidR="00783DDB" w:rsidRPr="0085225A">
        <w:rPr>
          <w:rFonts w:ascii="Book Antiqua" w:hAnsi="Book Antiqua"/>
          <w:szCs w:val="24"/>
        </w:rPr>
        <w:t xml:space="preserve"> absence into AESOP.  </w:t>
      </w:r>
      <w:r w:rsidRPr="0085225A">
        <w:rPr>
          <w:rFonts w:ascii="Book Antiqua" w:hAnsi="Book Antiqua"/>
          <w:szCs w:val="24"/>
        </w:rPr>
        <w:t>All other staff members need to leave a message on the main number (919)250-4750.</w:t>
      </w:r>
      <w:r w:rsidR="007700C8" w:rsidRPr="0085225A">
        <w:rPr>
          <w:rFonts w:ascii="Book Antiqua" w:hAnsi="Book Antiqua"/>
          <w:szCs w:val="24"/>
        </w:rPr>
        <w:t xml:space="preserve"> </w:t>
      </w:r>
      <w:r w:rsidR="003A631B">
        <w:rPr>
          <w:rFonts w:ascii="Book Antiqua" w:hAnsi="Book Antiqua"/>
          <w:szCs w:val="24"/>
        </w:rPr>
        <w:t xml:space="preserve"> </w:t>
      </w:r>
      <w:r w:rsidR="007700C8" w:rsidRPr="0085225A">
        <w:rPr>
          <w:rFonts w:ascii="Book Antiqua" w:hAnsi="Book Antiqua"/>
          <w:szCs w:val="24"/>
          <w:u w:val="single"/>
        </w:rPr>
        <w:t>It is your responsibility to arrange coverage for your duty.</w:t>
      </w:r>
    </w:p>
    <w:p w:rsidR="00FC3481" w:rsidRPr="0085225A" w:rsidRDefault="005A0C95" w:rsidP="005A5F6F">
      <w:pPr>
        <w:pStyle w:val="BodyText3"/>
        <w:jc w:val="both"/>
        <w:rPr>
          <w:rFonts w:ascii="Book Antiqua" w:hAnsi="Book Antiqua"/>
          <w:szCs w:val="24"/>
        </w:rPr>
      </w:pPr>
      <w:r w:rsidRPr="0085225A">
        <w:rPr>
          <w:rFonts w:ascii="Book Antiqua" w:hAnsi="Book Antiqua"/>
          <w:szCs w:val="24"/>
        </w:rPr>
        <w:t>If you have a teacher assistant, that person must also be called.  Teacher assistants should always call your supervising teacher when you are going to be out.  Please notify him/her as soon as possible.</w:t>
      </w:r>
    </w:p>
    <w:p w:rsidR="005A0C95" w:rsidRPr="0085225A" w:rsidRDefault="005A0C95">
      <w:pPr>
        <w:pStyle w:val="BodyText3"/>
        <w:rPr>
          <w:rFonts w:ascii="Book Antiqua" w:hAnsi="Book Antiqua"/>
          <w:szCs w:val="24"/>
        </w:rPr>
      </w:pPr>
    </w:p>
    <w:p w:rsidR="00B243FA" w:rsidRPr="00B243FA" w:rsidRDefault="005A5F6F" w:rsidP="00B243FA">
      <w:pPr>
        <w:pStyle w:val="BodyText3"/>
        <w:keepNext/>
        <w:jc w:val="both"/>
        <w:rPr>
          <w:rFonts w:ascii="Book Antiqua" w:hAnsi="Book Antiqua"/>
          <w:i/>
          <w:szCs w:val="24"/>
        </w:rPr>
      </w:pPr>
      <w:r w:rsidRPr="00B243FA">
        <w:rPr>
          <w:rFonts w:ascii="Book Antiqua" w:hAnsi="Book Antiqua"/>
          <w:i/>
          <w:szCs w:val="24"/>
        </w:rPr>
        <w:t>Off Campus Leave For Emergency Reasons</w:t>
      </w:r>
    </w:p>
    <w:p w:rsidR="00FC3481" w:rsidRDefault="00FC3481" w:rsidP="00AA50C9">
      <w:pPr>
        <w:pStyle w:val="BodyText3"/>
        <w:spacing w:after="120"/>
        <w:jc w:val="both"/>
        <w:rPr>
          <w:rFonts w:ascii="Book Antiqua" w:hAnsi="Book Antiqua"/>
          <w:szCs w:val="24"/>
        </w:rPr>
      </w:pPr>
      <w:r w:rsidRPr="0085225A">
        <w:rPr>
          <w:rFonts w:ascii="Book Antiqua" w:hAnsi="Book Antiqua"/>
          <w:szCs w:val="24"/>
        </w:rPr>
        <w:t>When a member of the faculty or staff must leave school for any reason before the end of the day, prior arrangements are to be made with the principal or the assistant principal</w:t>
      </w:r>
      <w:r w:rsidR="005A0C95" w:rsidRPr="0085225A">
        <w:rPr>
          <w:rFonts w:ascii="Book Antiqua" w:hAnsi="Book Antiqua"/>
          <w:szCs w:val="24"/>
        </w:rPr>
        <w:t xml:space="preserve">.  </w:t>
      </w:r>
      <w:r w:rsidRPr="0085225A">
        <w:rPr>
          <w:rFonts w:ascii="Book Antiqua" w:hAnsi="Book Antiqua"/>
          <w:szCs w:val="24"/>
        </w:rPr>
        <w:t>In addition</w:t>
      </w:r>
      <w:r w:rsidRPr="0085225A">
        <w:rPr>
          <w:rFonts w:ascii="Book Antiqua" w:hAnsi="Book Antiqua"/>
          <w:bCs/>
          <w:szCs w:val="24"/>
        </w:rPr>
        <w:t xml:space="preserve">, you must sign-out in the </w:t>
      </w:r>
      <w:r w:rsidR="00B243FA" w:rsidRPr="003A631B">
        <w:rPr>
          <w:rFonts w:ascii="Book Antiqua" w:hAnsi="Book Antiqua"/>
          <w:bCs/>
          <w:szCs w:val="24"/>
        </w:rPr>
        <w:t>“Off Campus Sign-Out”</w:t>
      </w:r>
      <w:r w:rsidRPr="0085225A">
        <w:rPr>
          <w:rFonts w:ascii="Book Antiqua" w:hAnsi="Book Antiqua"/>
          <w:bCs/>
          <w:szCs w:val="24"/>
        </w:rPr>
        <w:t xml:space="preserve"> book in the Main Office and sign back in when you return.</w:t>
      </w:r>
      <w:r w:rsidRPr="0085225A">
        <w:rPr>
          <w:rFonts w:ascii="Book Antiqua" w:hAnsi="Book Antiqua"/>
          <w:szCs w:val="24"/>
        </w:rPr>
        <w:t xml:space="preserve">  </w:t>
      </w:r>
      <w:r w:rsidR="005A0C95" w:rsidRPr="0085225A">
        <w:rPr>
          <w:rFonts w:ascii="Book Antiqua" w:hAnsi="Book Antiqua"/>
          <w:szCs w:val="24"/>
        </w:rPr>
        <w:t xml:space="preserve">Once a staff member has reached four hours in the sign-out book, he/she will need to fill out a leave form for one-half sick day.  </w:t>
      </w:r>
      <w:r w:rsidRPr="0085225A">
        <w:rPr>
          <w:rFonts w:ascii="Book Antiqua" w:hAnsi="Book Antiqua"/>
          <w:szCs w:val="24"/>
        </w:rPr>
        <w:t>Do not call the office personnel and ask them to sign out for you.</w:t>
      </w:r>
    </w:p>
    <w:p w:rsidR="00493EF8" w:rsidRPr="0085225A" w:rsidRDefault="00493EF8" w:rsidP="00B243FA">
      <w:pPr>
        <w:pStyle w:val="BodyText3"/>
        <w:spacing w:after="120"/>
        <w:jc w:val="both"/>
        <w:rPr>
          <w:rFonts w:ascii="Book Antiqua" w:hAnsi="Book Antiqua"/>
          <w:szCs w:val="24"/>
        </w:rPr>
      </w:pPr>
      <w:r w:rsidRPr="0085225A">
        <w:rPr>
          <w:rFonts w:ascii="Book Antiqua" w:hAnsi="Book Antiqua"/>
          <w:szCs w:val="24"/>
        </w:rPr>
        <w:t>In case of an emergency and you must leave school during the day between 8:</w:t>
      </w:r>
      <w:r w:rsidR="00AA50C9">
        <w:rPr>
          <w:rFonts w:ascii="Book Antiqua" w:hAnsi="Book Antiqua"/>
          <w:szCs w:val="24"/>
        </w:rPr>
        <w:t>40</w:t>
      </w:r>
      <w:r w:rsidRPr="0085225A">
        <w:rPr>
          <w:rFonts w:ascii="Book Antiqua" w:hAnsi="Book Antiqua"/>
          <w:szCs w:val="24"/>
        </w:rPr>
        <w:t xml:space="preserve"> a.m. and 3:</w:t>
      </w:r>
      <w:r w:rsidR="00AA50C9">
        <w:rPr>
          <w:rFonts w:ascii="Book Antiqua" w:hAnsi="Book Antiqua"/>
          <w:szCs w:val="24"/>
        </w:rPr>
        <w:t>40</w:t>
      </w:r>
      <w:r w:rsidRPr="0085225A">
        <w:rPr>
          <w:rFonts w:ascii="Book Antiqua" w:hAnsi="Book Antiqua"/>
          <w:szCs w:val="24"/>
        </w:rPr>
        <w:t xml:space="preserve"> p.m., you should notify the principal and secretary to secure a substitute for you.  Please call Mr. Armstrong if there is an emergency after school hours and you need to be out.  Call him at home at 919-771-8430.  If you are unable to reach Mr. Armstong, leave a message and call Mrs. Freeman at 604-4107.</w:t>
      </w:r>
    </w:p>
    <w:p w:rsidR="00B243FA" w:rsidRPr="00B243FA" w:rsidRDefault="00FC3481" w:rsidP="005A5F6F">
      <w:pPr>
        <w:pStyle w:val="BodyText3"/>
        <w:jc w:val="both"/>
        <w:rPr>
          <w:rFonts w:ascii="Book Antiqua" w:hAnsi="Book Antiqua"/>
          <w:i/>
          <w:szCs w:val="24"/>
        </w:rPr>
      </w:pPr>
      <w:r w:rsidRPr="00B243FA">
        <w:rPr>
          <w:rFonts w:ascii="Book Antiqua" w:hAnsi="Book Antiqua"/>
          <w:i/>
          <w:szCs w:val="24"/>
        </w:rPr>
        <w:t>Professional &amp; Personal Leave</w:t>
      </w:r>
    </w:p>
    <w:p w:rsidR="00FC3481" w:rsidRPr="0085225A" w:rsidRDefault="00FC3481" w:rsidP="00B243FA">
      <w:pPr>
        <w:pStyle w:val="BodyText3"/>
        <w:spacing w:after="120"/>
        <w:jc w:val="both"/>
        <w:rPr>
          <w:rFonts w:ascii="Book Antiqua" w:hAnsi="Book Antiqua"/>
          <w:szCs w:val="24"/>
        </w:rPr>
      </w:pPr>
      <w:r w:rsidRPr="0085225A">
        <w:rPr>
          <w:rFonts w:ascii="Book Antiqua" w:hAnsi="Book Antiqua"/>
          <w:szCs w:val="24"/>
        </w:rPr>
        <w:t>This type of leave may not be taken without Prior written consent by the principal.</w:t>
      </w:r>
    </w:p>
    <w:p w:rsidR="00B243FA" w:rsidRDefault="005A5F6F" w:rsidP="005A5F6F">
      <w:pPr>
        <w:pStyle w:val="BodyText3"/>
        <w:jc w:val="both"/>
        <w:rPr>
          <w:rFonts w:ascii="Book Antiqua" w:hAnsi="Book Antiqua"/>
          <w:b/>
          <w:szCs w:val="24"/>
        </w:rPr>
      </w:pPr>
      <w:r w:rsidRPr="00B243FA">
        <w:rPr>
          <w:rFonts w:ascii="Book Antiqua" w:hAnsi="Book Antiqua"/>
          <w:i/>
          <w:szCs w:val="24"/>
        </w:rPr>
        <w:t>Sick Leave</w:t>
      </w:r>
    </w:p>
    <w:p w:rsidR="00FC3481" w:rsidRPr="0085225A" w:rsidRDefault="00FC3481" w:rsidP="00B243FA">
      <w:pPr>
        <w:pStyle w:val="BodyText3"/>
        <w:spacing w:after="120"/>
        <w:jc w:val="both"/>
        <w:rPr>
          <w:rFonts w:ascii="Book Antiqua" w:hAnsi="Book Antiqua"/>
          <w:bCs/>
          <w:szCs w:val="24"/>
          <w:u w:val="single"/>
        </w:rPr>
      </w:pPr>
      <w:r w:rsidRPr="0085225A">
        <w:rPr>
          <w:rFonts w:ascii="Book Antiqua" w:hAnsi="Book Antiqua"/>
          <w:szCs w:val="24"/>
        </w:rPr>
        <w:t>Le</w:t>
      </w:r>
      <w:r w:rsidR="00577132" w:rsidRPr="0085225A">
        <w:rPr>
          <w:rFonts w:ascii="Book Antiqua" w:hAnsi="Book Antiqua"/>
          <w:szCs w:val="24"/>
        </w:rPr>
        <w:t xml:space="preserve">ave forms are due to Ms. Mason </w:t>
      </w:r>
      <w:r w:rsidRPr="0085225A">
        <w:rPr>
          <w:rFonts w:ascii="Book Antiqua" w:hAnsi="Book Antiqua"/>
          <w:szCs w:val="24"/>
        </w:rPr>
        <w:t>pr</w:t>
      </w:r>
      <w:r w:rsidR="00F62890" w:rsidRPr="0085225A">
        <w:rPr>
          <w:rFonts w:ascii="Book Antiqua" w:hAnsi="Book Antiqua"/>
          <w:szCs w:val="24"/>
        </w:rPr>
        <w:t xml:space="preserve">ior to taking leave </w:t>
      </w:r>
      <w:r w:rsidR="00F62890" w:rsidRPr="0085225A">
        <w:rPr>
          <w:rFonts w:ascii="Book Antiqua" w:hAnsi="Book Antiqua"/>
          <w:szCs w:val="24"/>
          <w:u w:val="single"/>
        </w:rPr>
        <w:t xml:space="preserve">or 24 hours after </w:t>
      </w:r>
      <w:r w:rsidRPr="0085225A">
        <w:rPr>
          <w:rFonts w:ascii="Book Antiqua" w:hAnsi="Book Antiqua"/>
          <w:szCs w:val="24"/>
          <w:u w:val="single"/>
        </w:rPr>
        <w:t>you r</w:t>
      </w:r>
      <w:r w:rsidR="00F62890" w:rsidRPr="0085225A">
        <w:rPr>
          <w:rFonts w:ascii="Book Antiqua" w:hAnsi="Book Antiqua"/>
          <w:szCs w:val="24"/>
          <w:u w:val="single"/>
        </w:rPr>
        <w:t>eturn</w:t>
      </w:r>
      <w:r w:rsidR="00F62890" w:rsidRPr="0085225A">
        <w:rPr>
          <w:rFonts w:ascii="Book Antiqua" w:hAnsi="Book Antiqua"/>
          <w:szCs w:val="24"/>
        </w:rPr>
        <w:t xml:space="preserve"> from leave, before noon. </w:t>
      </w:r>
      <w:r w:rsidR="005A5F6F">
        <w:rPr>
          <w:rFonts w:ascii="Book Antiqua" w:hAnsi="Book Antiqua"/>
          <w:szCs w:val="24"/>
        </w:rPr>
        <w:t xml:space="preserve"> </w:t>
      </w:r>
      <w:r w:rsidR="00F62890" w:rsidRPr="0085225A">
        <w:rPr>
          <w:rFonts w:ascii="Book Antiqua" w:hAnsi="Book Antiqua"/>
          <w:szCs w:val="24"/>
          <w:u w:val="single"/>
        </w:rPr>
        <w:t>All leave forms should be typed and signed in blue or black ink.</w:t>
      </w:r>
    </w:p>
    <w:p w:rsidR="00FC3481" w:rsidRPr="00B243FA" w:rsidRDefault="005A5F6F">
      <w:pPr>
        <w:pStyle w:val="BodyText3"/>
        <w:rPr>
          <w:rFonts w:ascii="Book Antiqua" w:hAnsi="Book Antiqua"/>
          <w:i/>
          <w:szCs w:val="24"/>
        </w:rPr>
      </w:pPr>
      <w:r w:rsidRPr="00B243FA">
        <w:rPr>
          <w:rFonts w:ascii="Book Antiqua" w:hAnsi="Book Antiqua"/>
          <w:i/>
          <w:szCs w:val="24"/>
        </w:rPr>
        <w:t>Teacher Assistant Absences</w:t>
      </w:r>
    </w:p>
    <w:p w:rsidR="00FC3481" w:rsidRPr="0085225A" w:rsidRDefault="00FC3481" w:rsidP="00B243FA">
      <w:pPr>
        <w:pStyle w:val="BodyText3"/>
        <w:spacing w:after="120"/>
        <w:jc w:val="both"/>
        <w:rPr>
          <w:rFonts w:ascii="Book Antiqua" w:hAnsi="Book Antiqua"/>
          <w:bCs/>
          <w:szCs w:val="24"/>
        </w:rPr>
      </w:pPr>
      <w:r w:rsidRPr="0085225A">
        <w:rPr>
          <w:rFonts w:ascii="Book Antiqua" w:hAnsi="Book Antiqua"/>
          <w:szCs w:val="24"/>
        </w:rPr>
        <w:t xml:space="preserve">Teacher assistants are required to call the school voice mail, 250-4750, between 6:30 and 7:30 on the morning of your absence.  </w:t>
      </w:r>
      <w:r w:rsidR="000476FD">
        <w:rPr>
          <w:rFonts w:ascii="Book Antiqua" w:hAnsi="Book Antiqua"/>
          <w:szCs w:val="24"/>
        </w:rPr>
        <w:t xml:space="preserve"> </w:t>
      </w:r>
      <w:r w:rsidRPr="0085225A">
        <w:rPr>
          <w:rFonts w:ascii="Book Antiqua" w:hAnsi="Book Antiqua"/>
          <w:szCs w:val="24"/>
        </w:rPr>
        <w:t xml:space="preserve">Substitutes are not provided except in the case of Special Programs assistants.  </w:t>
      </w:r>
      <w:r w:rsidRPr="0085225A">
        <w:rPr>
          <w:rFonts w:ascii="Book Antiqua" w:hAnsi="Book Antiqua"/>
          <w:bCs/>
          <w:szCs w:val="24"/>
        </w:rPr>
        <w:t xml:space="preserve">After calling the voice mail, please call the classroom teacher you are assigned to work with so that they may be aware of your absence before they arrive at school.  </w:t>
      </w:r>
    </w:p>
    <w:p w:rsidR="00E84444" w:rsidRPr="0085225A" w:rsidRDefault="00FC3481" w:rsidP="000476FD">
      <w:pPr>
        <w:pStyle w:val="BodyText3"/>
        <w:spacing w:after="120"/>
        <w:jc w:val="both"/>
        <w:rPr>
          <w:rFonts w:ascii="Book Antiqua" w:hAnsi="Book Antiqua"/>
          <w:szCs w:val="24"/>
        </w:rPr>
      </w:pPr>
      <w:r w:rsidRPr="0085225A">
        <w:rPr>
          <w:rFonts w:ascii="Book Antiqua" w:hAnsi="Book Antiqua"/>
          <w:szCs w:val="24"/>
        </w:rPr>
        <w:t xml:space="preserve">Teacher Assistants who need to leave during the day for reason of illness or emergency must see the Assistant Principal or Principal before leaving the building.  If it is </w:t>
      </w:r>
      <w:r w:rsidR="00E84444" w:rsidRPr="0085225A">
        <w:rPr>
          <w:rFonts w:ascii="Book Antiqua" w:hAnsi="Book Antiqua"/>
          <w:szCs w:val="24"/>
        </w:rPr>
        <w:t>more than 2</w:t>
      </w:r>
      <w:r w:rsidRPr="0085225A">
        <w:rPr>
          <w:rFonts w:ascii="Book Antiqua" w:hAnsi="Book Antiqua"/>
          <w:szCs w:val="24"/>
        </w:rPr>
        <w:t xml:space="preserve"> hours, a leave form for ½ day needs to be completed.  </w:t>
      </w:r>
    </w:p>
    <w:p w:rsidR="00FC3481" w:rsidRPr="0085225A" w:rsidRDefault="00FC3481" w:rsidP="000476FD">
      <w:pPr>
        <w:pStyle w:val="BodyText3"/>
        <w:jc w:val="both"/>
        <w:rPr>
          <w:rFonts w:ascii="Book Antiqua" w:hAnsi="Book Antiqua"/>
          <w:szCs w:val="24"/>
        </w:rPr>
      </w:pPr>
      <w:r w:rsidRPr="0085225A">
        <w:rPr>
          <w:rFonts w:ascii="Book Antiqua" w:hAnsi="Book Antiqua"/>
          <w:szCs w:val="24"/>
        </w:rPr>
        <w:t xml:space="preserve">Special Program’s teacher assistants </w:t>
      </w:r>
      <w:r w:rsidR="000476FD">
        <w:rPr>
          <w:rFonts w:ascii="Book Antiqua" w:hAnsi="Book Antiqua"/>
          <w:szCs w:val="24"/>
        </w:rPr>
        <w:t>must</w:t>
      </w:r>
      <w:r w:rsidRPr="0085225A">
        <w:rPr>
          <w:rFonts w:ascii="Book Antiqua" w:hAnsi="Book Antiqua"/>
          <w:szCs w:val="24"/>
        </w:rPr>
        <w:t xml:space="preserve"> </w:t>
      </w:r>
      <w:r w:rsidR="000476FD">
        <w:rPr>
          <w:rFonts w:ascii="Book Antiqua" w:hAnsi="Book Antiqua"/>
          <w:szCs w:val="24"/>
        </w:rPr>
        <w:t>put</w:t>
      </w:r>
      <w:r w:rsidRPr="0085225A">
        <w:rPr>
          <w:rFonts w:ascii="Book Antiqua" w:hAnsi="Book Antiqua"/>
          <w:szCs w:val="24"/>
        </w:rPr>
        <w:t xml:space="preserve"> any absence </w:t>
      </w:r>
      <w:r w:rsidR="000476FD">
        <w:rPr>
          <w:rFonts w:ascii="Book Antiqua" w:hAnsi="Book Antiqua"/>
          <w:szCs w:val="24"/>
        </w:rPr>
        <w:t>in</w:t>
      </w:r>
      <w:r w:rsidRPr="0085225A">
        <w:rPr>
          <w:rFonts w:ascii="Book Antiqua" w:hAnsi="Book Antiqua"/>
          <w:szCs w:val="24"/>
        </w:rPr>
        <w:t xml:space="preserve">to the </w:t>
      </w:r>
      <w:r w:rsidR="00A735B7" w:rsidRPr="0085225A">
        <w:rPr>
          <w:rFonts w:ascii="Book Antiqua" w:hAnsi="Book Antiqua"/>
          <w:szCs w:val="24"/>
        </w:rPr>
        <w:t xml:space="preserve">AESOP </w:t>
      </w:r>
      <w:r w:rsidRPr="0085225A">
        <w:rPr>
          <w:rFonts w:ascii="Book Antiqua" w:hAnsi="Book Antiqua"/>
          <w:szCs w:val="24"/>
        </w:rPr>
        <w:t>System (</w:t>
      </w:r>
      <w:r w:rsidR="00A735B7" w:rsidRPr="0085225A">
        <w:rPr>
          <w:rFonts w:ascii="Book Antiqua" w:hAnsi="Book Antiqua"/>
          <w:szCs w:val="24"/>
        </w:rPr>
        <w:t>1-800-942-3767</w:t>
      </w:r>
      <w:r w:rsidRPr="0085225A">
        <w:rPr>
          <w:rFonts w:ascii="Book Antiqua" w:hAnsi="Book Antiqua"/>
          <w:szCs w:val="24"/>
        </w:rPr>
        <w:t xml:space="preserve">) in order for a substitute to be assigned.  Teacher </w:t>
      </w:r>
      <w:r w:rsidRPr="0085225A">
        <w:rPr>
          <w:rFonts w:ascii="Book Antiqua" w:hAnsi="Book Antiqua"/>
          <w:szCs w:val="24"/>
        </w:rPr>
        <w:lastRenderedPageBreak/>
        <w:t xml:space="preserve">assistants should notify their teacher of expected absences in advance and arrange coverage for extra duty assignments.  </w:t>
      </w:r>
    </w:p>
    <w:p w:rsidR="00E84444" w:rsidRPr="0085225A" w:rsidRDefault="00E84444">
      <w:pPr>
        <w:pStyle w:val="BodyText3"/>
        <w:rPr>
          <w:rFonts w:ascii="Book Antiqua" w:hAnsi="Book Antiqua"/>
          <w:szCs w:val="24"/>
        </w:rPr>
      </w:pPr>
    </w:p>
    <w:p w:rsidR="00CE10E6" w:rsidRDefault="00FC3481">
      <w:pPr>
        <w:pStyle w:val="BodyText3"/>
        <w:rPr>
          <w:rFonts w:ascii="Book Antiqua" w:hAnsi="Book Antiqua"/>
          <w:b/>
          <w:szCs w:val="24"/>
        </w:rPr>
      </w:pPr>
      <w:r w:rsidRPr="0085225A">
        <w:rPr>
          <w:rFonts w:ascii="Book Antiqua" w:hAnsi="Book Antiqua"/>
          <w:b/>
          <w:szCs w:val="24"/>
        </w:rPr>
        <w:t>LIBRARY/MEDIA CENTER USE</w:t>
      </w:r>
    </w:p>
    <w:p w:rsidR="00FC3481" w:rsidRPr="0085225A" w:rsidRDefault="00577132">
      <w:pPr>
        <w:pStyle w:val="BodyText3"/>
        <w:rPr>
          <w:rFonts w:ascii="Book Antiqua" w:hAnsi="Book Antiqua"/>
          <w:szCs w:val="24"/>
        </w:rPr>
      </w:pPr>
      <w:r w:rsidRPr="0085225A">
        <w:rPr>
          <w:rFonts w:ascii="Book Antiqua" w:hAnsi="Book Antiqua"/>
          <w:szCs w:val="24"/>
          <w:u w:val="single"/>
        </w:rPr>
        <w:t>We will be updating this section as the year progresses and we better understand our need</w:t>
      </w:r>
      <w:r w:rsidRPr="0085225A">
        <w:rPr>
          <w:rFonts w:ascii="Book Antiqua" w:hAnsi="Book Antiqua"/>
          <w:szCs w:val="24"/>
        </w:rPr>
        <w:t xml:space="preserve">. </w:t>
      </w:r>
    </w:p>
    <w:p w:rsidR="00FC3481" w:rsidRPr="0085225A" w:rsidRDefault="00FC3481">
      <w:pPr>
        <w:pStyle w:val="BodyText3"/>
        <w:rPr>
          <w:rFonts w:ascii="Book Antiqua" w:hAnsi="Book Antiqua"/>
          <w:szCs w:val="24"/>
        </w:rPr>
      </w:pPr>
    </w:p>
    <w:p w:rsidR="00FC3481" w:rsidRPr="0085225A" w:rsidRDefault="004A1322" w:rsidP="00CE10E6">
      <w:pPr>
        <w:pStyle w:val="BodyText3"/>
        <w:keepNext/>
        <w:rPr>
          <w:rFonts w:ascii="Book Antiqua" w:hAnsi="Book Antiqua"/>
          <w:i/>
          <w:szCs w:val="24"/>
        </w:rPr>
      </w:pPr>
      <w:r w:rsidRPr="0085225A">
        <w:rPr>
          <w:rFonts w:ascii="Book Antiqua" w:hAnsi="Book Antiqua"/>
          <w:i/>
          <w:szCs w:val="24"/>
        </w:rPr>
        <w:t>Scheduling</w:t>
      </w:r>
    </w:p>
    <w:p w:rsidR="00FC3481" w:rsidRPr="0085225A" w:rsidRDefault="00FC3481" w:rsidP="009147FB">
      <w:pPr>
        <w:pStyle w:val="BodyText3"/>
        <w:jc w:val="both"/>
        <w:rPr>
          <w:rFonts w:ascii="Book Antiqua" w:hAnsi="Book Antiqua"/>
          <w:szCs w:val="24"/>
        </w:rPr>
      </w:pPr>
      <w:r w:rsidRPr="0085225A">
        <w:rPr>
          <w:rFonts w:ascii="Book Antiqua" w:hAnsi="Book Antiqua"/>
          <w:szCs w:val="24"/>
        </w:rPr>
        <w:t>The media center schedule remains as flexible as possible to accommodate the many uses of the media facility: checking out materials, individual and group study, leisure reading, listening and viewing, teaching basic media class</w:t>
      </w:r>
      <w:r w:rsidR="00122FFA" w:rsidRPr="0085225A">
        <w:rPr>
          <w:rFonts w:ascii="Book Antiqua" w:hAnsi="Book Antiqua"/>
          <w:szCs w:val="24"/>
        </w:rPr>
        <w:t>es, etc.  The</w:t>
      </w:r>
      <w:r w:rsidRPr="0085225A">
        <w:rPr>
          <w:rFonts w:ascii="Book Antiqua" w:hAnsi="Book Antiqua"/>
          <w:szCs w:val="24"/>
        </w:rPr>
        <w:t xml:space="preserve"> media coordinator will be available to assist students and teachers individually and in groups during the day.  </w:t>
      </w:r>
    </w:p>
    <w:p w:rsidR="00577132" w:rsidRPr="0085225A" w:rsidRDefault="00577132" w:rsidP="009147FB">
      <w:pPr>
        <w:pStyle w:val="BodyText3"/>
        <w:jc w:val="both"/>
        <w:rPr>
          <w:rFonts w:ascii="Book Antiqua" w:hAnsi="Book Antiqua"/>
          <w:szCs w:val="24"/>
        </w:rPr>
      </w:pPr>
    </w:p>
    <w:p w:rsidR="00FC3481" w:rsidRPr="0085225A" w:rsidRDefault="004A1322" w:rsidP="009147FB">
      <w:pPr>
        <w:pStyle w:val="BodyText3"/>
        <w:jc w:val="both"/>
        <w:rPr>
          <w:rFonts w:ascii="Book Antiqua" w:hAnsi="Book Antiqua"/>
          <w:i/>
          <w:szCs w:val="24"/>
        </w:rPr>
      </w:pPr>
      <w:r w:rsidRPr="0085225A">
        <w:rPr>
          <w:rFonts w:ascii="Book Antiqua" w:hAnsi="Book Antiqua"/>
          <w:i/>
          <w:szCs w:val="24"/>
        </w:rPr>
        <w:t>Circulation</w:t>
      </w:r>
    </w:p>
    <w:p w:rsidR="00FC3481" w:rsidRPr="0085225A" w:rsidRDefault="00FC3481" w:rsidP="009147FB">
      <w:pPr>
        <w:pStyle w:val="BodyText3"/>
        <w:jc w:val="both"/>
        <w:rPr>
          <w:rFonts w:ascii="Book Antiqua" w:hAnsi="Book Antiqua"/>
          <w:szCs w:val="24"/>
        </w:rPr>
      </w:pPr>
      <w:r w:rsidRPr="0085225A">
        <w:rPr>
          <w:rFonts w:ascii="Book Antiqua" w:hAnsi="Book Antiqua"/>
          <w:szCs w:val="24"/>
        </w:rPr>
        <w:t>The media center will be open Monday through Friday for teachers, students and parent use.  A media coordinator will be available during these hours unless noted otherwise.  Please coordinate times and curriculum needs with Ms. Robbins.   Schedules are posted in the media center.  Staff will be shown how to check out materials independently to facilitate their curriculum/class needs.</w:t>
      </w:r>
    </w:p>
    <w:p w:rsidR="00FC3481" w:rsidRPr="0085225A" w:rsidRDefault="00FC3481" w:rsidP="009147FB">
      <w:pPr>
        <w:pStyle w:val="BodyText3"/>
        <w:jc w:val="both"/>
        <w:rPr>
          <w:rFonts w:ascii="Book Antiqua" w:hAnsi="Book Antiqua"/>
          <w:i/>
          <w:szCs w:val="24"/>
        </w:rPr>
      </w:pPr>
    </w:p>
    <w:p w:rsidR="00FC3481" w:rsidRPr="0085225A" w:rsidRDefault="004A1322" w:rsidP="009147FB">
      <w:pPr>
        <w:pStyle w:val="BodyText3"/>
        <w:jc w:val="both"/>
        <w:rPr>
          <w:rFonts w:ascii="Book Antiqua" w:hAnsi="Book Antiqua"/>
          <w:i/>
          <w:szCs w:val="24"/>
        </w:rPr>
      </w:pPr>
      <w:r w:rsidRPr="0085225A">
        <w:rPr>
          <w:rFonts w:ascii="Book Antiqua" w:hAnsi="Book Antiqua"/>
          <w:i/>
          <w:szCs w:val="24"/>
        </w:rPr>
        <w:t>Checking Out Material</w:t>
      </w:r>
    </w:p>
    <w:p w:rsidR="00FC3481" w:rsidRPr="0085225A" w:rsidRDefault="00FC3481" w:rsidP="000476FD">
      <w:pPr>
        <w:pStyle w:val="BodyText3"/>
        <w:spacing w:after="120"/>
        <w:jc w:val="both"/>
        <w:rPr>
          <w:rFonts w:ascii="Book Antiqua" w:hAnsi="Book Antiqua"/>
          <w:szCs w:val="24"/>
        </w:rPr>
      </w:pPr>
      <w:r w:rsidRPr="0085225A">
        <w:rPr>
          <w:rFonts w:ascii="Book Antiqua" w:hAnsi="Book Antiqua"/>
          <w:szCs w:val="24"/>
        </w:rPr>
        <w:t>Teachers may sign up for group circulation (checkout) time for their students.  The checkout times will vary according to the needs of each class and scheduled events in the media center.</w:t>
      </w:r>
    </w:p>
    <w:p w:rsidR="00FC3481" w:rsidRPr="0085225A" w:rsidRDefault="00FC3481" w:rsidP="000476FD">
      <w:pPr>
        <w:pStyle w:val="BodyText3"/>
        <w:spacing w:after="120"/>
        <w:jc w:val="both"/>
        <w:rPr>
          <w:rFonts w:ascii="Book Antiqua" w:hAnsi="Book Antiqua"/>
          <w:szCs w:val="24"/>
        </w:rPr>
      </w:pPr>
      <w:r w:rsidRPr="0085225A">
        <w:rPr>
          <w:rFonts w:ascii="Book Antiqua" w:hAnsi="Book Antiqua"/>
          <w:szCs w:val="24"/>
        </w:rPr>
        <w:t>Individual students may check out books at any time during the day (known as “open circulation”).  The media center is open for circulation from 8:35 a.m. – 9:05 a.m. and 3:00 – 3:25 p.m. each day.  Students may also check out books during their scheduled class time.  Teachers should not send more than five unaccompanied students to the media center at a time.  All students must have a media center pass.</w:t>
      </w:r>
    </w:p>
    <w:p w:rsidR="00FC3481" w:rsidRPr="0085225A" w:rsidRDefault="00FC3481" w:rsidP="000476FD">
      <w:pPr>
        <w:pStyle w:val="BodyText3"/>
        <w:spacing w:after="120"/>
        <w:jc w:val="both"/>
        <w:rPr>
          <w:rFonts w:ascii="Book Antiqua" w:hAnsi="Book Antiqua"/>
          <w:szCs w:val="24"/>
        </w:rPr>
      </w:pPr>
      <w:r w:rsidRPr="0085225A">
        <w:rPr>
          <w:rFonts w:ascii="Book Antiqua" w:hAnsi="Book Antiqua"/>
          <w:szCs w:val="24"/>
        </w:rPr>
        <w:t>Kindergarten student</w:t>
      </w:r>
      <w:r w:rsidR="00913DC4" w:rsidRPr="0085225A">
        <w:rPr>
          <w:rFonts w:ascii="Book Antiqua" w:hAnsi="Book Antiqua"/>
          <w:szCs w:val="24"/>
        </w:rPr>
        <w:t xml:space="preserve">s may begin checking out </w:t>
      </w:r>
      <w:r w:rsidR="00913DC4" w:rsidRPr="0085225A">
        <w:rPr>
          <w:rFonts w:ascii="Book Antiqua" w:hAnsi="Book Antiqua"/>
          <w:szCs w:val="24"/>
          <w:u w:val="single"/>
        </w:rPr>
        <w:t>books at the start of school</w:t>
      </w:r>
      <w:r w:rsidRPr="0085225A">
        <w:rPr>
          <w:rFonts w:ascii="Book Antiqua" w:hAnsi="Book Antiqua"/>
          <w:szCs w:val="24"/>
          <w:u w:val="single"/>
        </w:rPr>
        <w:t>.</w:t>
      </w:r>
      <w:r w:rsidRPr="0085225A">
        <w:rPr>
          <w:rFonts w:ascii="Book Antiqua" w:hAnsi="Book Antiqua"/>
          <w:szCs w:val="24"/>
        </w:rPr>
        <w:t xml:space="preserve">  First and second grade students may check out two books a week.  If books are not returned at the end of the week, the books are overdue and students will not be allowed to check out other materials until overdue books are returned.  All other students may check out two books per visit unless more books are required for projects.</w:t>
      </w:r>
    </w:p>
    <w:p w:rsidR="00FC3481" w:rsidRPr="0085225A" w:rsidRDefault="00FC3481" w:rsidP="009147FB">
      <w:pPr>
        <w:pStyle w:val="BodyText3"/>
        <w:jc w:val="both"/>
        <w:rPr>
          <w:rFonts w:ascii="Book Antiqua" w:hAnsi="Book Antiqua"/>
          <w:szCs w:val="24"/>
        </w:rPr>
      </w:pPr>
      <w:r w:rsidRPr="0085225A">
        <w:rPr>
          <w:rFonts w:ascii="Book Antiqua" w:hAnsi="Book Antiqua"/>
          <w:szCs w:val="24"/>
        </w:rPr>
        <w:t>Encyclopedias and other reference books may not be checked out to students, but may be checked out by teachers.  (Exceptions based on maturity of students will be made by Media Center Staff.)  Non-print materials are to be checked out only by teachers.  Faculty members have unlimited circulation time, but are encouraged to return materials as soon as they are through with them.</w:t>
      </w:r>
    </w:p>
    <w:p w:rsidR="00FC3481" w:rsidRPr="0085225A" w:rsidRDefault="00FC3481" w:rsidP="009147FB">
      <w:pPr>
        <w:pStyle w:val="BodyText3"/>
        <w:jc w:val="both"/>
        <w:rPr>
          <w:rFonts w:ascii="Book Antiqua" w:hAnsi="Book Antiqua"/>
          <w:szCs w:val="24"/>
        </w:rPr>
      </w:pPr>
    </w:p>
    <w:p w:rsidR="00FC3481" w:rsidRPr="0085225A" w:rsidRDefault="004A1322" w:rsidP="009147FB">
      <w:pPr>
        <w:pStyle w:val="BodyText3"/>
        <w:jc w:val="both"/>
        <w:rPr>
          <w:rFonts w:ascii="Book Antiqua" w:hAnsi="Book Antiqua"/>
          <w:i/>
          <w:szCs w:val="24"/>
        </w:rPr>
      </w:pPr>
      <w:r w:rsidRPr="0085225A">
        <w:rPr>
          <w:rFonts w:ascii="Book Antiqua" w:hAnsi="Book Antiqua"/>
          <w:i/>
          <w:szCs w:val="24"/>
        </w:rPr>
        <w:t>Media Sources</w:t>
      </w:r>
    </w:p>
    <w:p w:rsidR="00FC3481" w:rsidRPr="0085225A" w:rsidRDefault="00FC3481" w:rsidP="000476FD">
      <w:pPr>
        <w:pStyle w:val="BodyText3"/>
        <w:spacing w:after="120"/>
        <w:jc w:val="both"/>
        <w:rPr>
          <w:rFonts w:ascii="Book Antiqua" w:hAnsi="Book Antiqua"/>
          <w:szCs w:val="24"/>
        </w:rPr>
      </w:pPr>
      <w:r w:rsidRPr="0085225A">
        <w:rPr>
          <w:rFonts w:ascii="Book Antiqua" w:hAnsi="Book Antiqua"/>
          <w:szCs w:val="24"/>
        </w:rPr>
        <w:t>Please feel free to ask the media coordinators for assistance.  Ms. Robbins will meet with the MI Team and classroom teachers to plan support for students.  Media coordinators can assist in planning curriculum units, gathering reading lists and many other activities.  Resources include books, children’s and professional magazines, newspapers, information file, records, CD kits, games, models, etc.  If you need something, please ask the media coordinators.</w:t>
      </w:r>
    </w:p>
    <w:p w:rsidR="00FC3481" w:rsidRPr="0085225A" w:rsidRDefault="00FC3481" w:rsidP="009147FB">
      <w:pPr>
        <w:pStyle w:val="BodyText3"/>
        <w:jc w:val="both"/>
        <w:rPr>
          <w:rFonts w:ascii="Book Antiqua" w:hAnsi="Book Antiqua"/>
          <w:szCs w:val="24"/>
        </w:rPr>
      </w:pPr>
      <w:r w:rsidRPr="0085225A">
        <w:rPr>
          <w:rFonts w:ascii="Book Antiqua" w:hAnsi="Book Antiqua"/>
          <w:szCs w:val="24"/>
        </w:rPr>
        <w:t xml:space="preserve">Wake County Public School System videos, films, and kits can be borrowed on a weekly basis.  The AV Catalog listing resources and ordering directions is available in the media center.  Please give coordinators as much advance notice as possible when requesting WCPSS materials.  Teachers should not bring personal movies from home without prior approval.  We are liable if caught showing a film that we do not have permission to show to children.  </w:t>
      </w:r>
      <w:r w:rsidR="00F50977" w:rsidRPr="0085225A">
        <w:rPr>
          <w:rFonts w:ascii="Book Antiqua" w:hAnsi="Book Antiqua"/>
          <w:szCs w:val="24"/>
        </w:rPr>
        <w:t>We can only show“G” movies and the movie selected should be used to enhance what has been taught in the classroom.</w:t>
      </w:r>
      <w:r w:rsidR="000476FD">
        <w:rPr>
          <w:rFonts w:ascii="Book Antiqua" w:hAnsi="Book Antiqua"/>
          <w:szCs w:val="24"/>
        </w:rPr>
        <w:t xml:space="preserve">  </w:t>
      </w:r>
      <w:r w:rsidRPr="0085225A">
        <w:rPr>
          <w:rFonts w:ascii="Book Antiqua" w:hAnsi="Book Antiqua"/>
          <w:szCs w:val="24"/>
        </w:rPr>
        <w:t>When in doubt, ask the media specialist.</w:t>
      </w:r>
    </w:p>
    <w:p w:rsidR="00FC3481" w:rsidRPr="0085225A" w:rsidRDefault="00FC3481">
      <w:pPr>
        <w:pStyle w:val="BodyText3"/>
        <w:rPr>
          <w:rFonts w:ascii="Book Antiqua" w:hAnsi="Book Antiqua"/>
          <w:bCs/>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LOCATOR CARDS</w:t>
      </w:r>
    </w:p>
    <w:p w:rsidR="00FC3481" w:rsidRPr="0085225A" w:rsidRDefault="00FC3481" w:rsidP="009147FB">
      <w:pPr>
        <w:pStyle w:val="BodyText3"/>
        <w:jc w:val="both"/>
        <w:rPr>
          <w:rFonts w:ascii="Book Antiqua" w:hAnsi="Book Antiqua"/>
          <w:szCs w:val="24"/>
        </w:rPr>
      </w:pPr>
      <w:r w:rsidRPr="0085225A">
        <w:rPr>
          <w:rFonts w:ascii="Book Antiqua" w:hAnsi="Book Antiqua"/>
          <w:szCs w:val="24"/>
        </w:rPr>
        <w:t>Classroom teachers should send home new locator cards for the students assigned to their classrooms.  These are to be collected</w:t>
      </w:r>
      <w:r w:rsidR="00E84444" w:rsidRPr="0085225A">
        <w:rPr>
          <w:rFonts w:ascii="Book Antiqua" w:hAnsi="Book Antiqua"/>
          <w:szCs w:val="24"/>
        </w:rPr>
        <w:t>, alphabetized</w:t>
      </w:r>
      <w:r w:rsidRPr="0085225A">
        <w:rPr>
          <w:rFonts w:ascii="Book Antiqua" w:hAnsi="Book Antiqua"/>
          <w:szCs w:val="24"/>
        </w:rPr>
        <w:t xml:space="preserve"> and sent by class to Mrs. Adebimpe by </w:t>
      </w:r>
      <w:r w:rsidR="00E84444" w:rsidRPr="0085225A">
        <w:rPr>
          <w:rFonts w:ascii="Book Antiqua" w:hAnsi="Book Antiqua"/>
          <w:szCs w:val="24"/>
        </w:rPr>
        <w:t xml:space="preserve">Friday, </w:t>
      </w:r>
      <w:r w:rsidRPr="0085225A">
        <w:rPr>
          <w:rFonts w:ascii="Book Antiqua" w:hAnsi="Book Antiqua"/>
          <w:szCs w:val="24"/>
        </w:rPr>
        <w:t>September 2</w:t>
      </w:r>
      <w:r w:rsidRPr="0085225A">
        <w:rPr>
          <w:rFonts w:ascii="Book Antiqua" w:hAnsi="Book Antiqua"/>
          <w:szCs w:val="24"/>
          <w:vertAlign w:val="superscript"/>
        </w:rPr>
        <w:t>nd</w:t>
      </w:r>
      <w:r w:rsidRPr="0085225A">
        <w:rPr>
          <w:rFonts w:ascii="Book Antiqua" w:hAnsi="Book Antiqua"/>
          <w:szCs w:val="24"/>
        </w:rPr>
        <w:t xml:space="preserve">.  Kindergarten cards should be turned in by </w:t>
      </w:r>
      <w:r w:rsidR="00E84444" w:rsidRPr="0085225A">
        <w:rPr>
          <w:rFonts w:ascii="Book Antiqua" w:hAnsi="Book Antiqua"/>
          <w:szCs w:val="24"/>
        </w:rPr>
        <w:t xml:space="preserve">Friday, </w:t>
      </w:r>
      <w:r w:rsidRPr="0085225A">
        <w:rPr>
          <w:rFonts w:ascii="Book Antiqua" w:hAnsi="Book Antiqua"/>
          <w:szCs w:val="24"/>
        </w:rPr>
        <w:t xml:space="preserve">September </w:t>
      </w:r>
      <w:r w:rsidR="00E84444" w:rsidRPr="0085225A">
        <w:rPr>
          <w:rFonts w:ascii="Book Antiqua" w:hAnsi="Book Antiqua"/>
          <w:szCs w:val="24"/>
        </w:rPr>
        <w:t>9</w:t>
      </w:r>
      <w:r w:rsidRPr="0085225A">
        <w:rPr>
          <w:rFonts w:ascii="Book Antiqua" w:hAnsi="Book Antiqua"/>
          <w:szCs w:val="24"/>
          <w:vertAlign w:val="superscript"/>
        </w:rPr>
        <w:t>th</w:t>
      </w:r>
      <w:r w:rsidRPr="0085225A">
        <w:rPr>
          <w:rFonts w:ascii="Book Antiqua" w:hAnsi="Book Antiqua"/>
          <w:szCs w:val="24"/>
        </w:rPr>
        <w:t xml:space="preserve">.  Pre-school cards should be turned in by </w:t>
      </w:r>
      <w:r w:rsidR="00E84444" w:rsidRPr="0085225A">
        <w:rPr>
          <w:rFonts w:ascii="Book Antiqua" w:hAnsi="Book Antiqua"/>
          <w:szCs w:val="24"/>
        </w:rPr>
        <w:t xml:space="preserve">Friday, </w:t>
      </w:r>
      <w:r w:rsidRPr="0085225A">
        <w:rPr>
          <w:rFonts w:ascii="Book Antiqua" w:hAnsi="Book Antiqua"/>
          <w:szCs w:val="24"/>
        </w:rPr>
        <w:t>September 1</w:t>
      </w:r>
      <w:r w:rsidR="00E84444" w:rsidRPr="0085225A">
        <w:rPr>
          <w:rFonts w:ascii="Book Antiqua" w:hAnsi="Book Antiqua"/>
          <w:szCs w:val="24"/>
        </w:rPr>
        <w:t>6</w:t>
      </w:r>
      <w:r w:rsidRPr="0085225A">
        <w:rPr>
          <w:rFonts w:ascii="Book Antiqua" w:hAnsi="Book Antiqua"/>
          <w:szCs w:val="24"/>
          <w:vertAlign w:val="superscript"/>
        </w:rPr>
        <w:t>th</w:t>
      </w:r>
      <w:r w:rsidRPr="0085225A">
        <w:rPr>
          <w:rFonts w:ascii="Book Antiqua" w:hAnsi="Book Antiqua"/>
          <w:szCs w:val="24"/>
        </w:rPr>
        <w:t xml:space="preserve">. (Make sure the teacher’s name is on students’ locator cards before sending them to the office.)  Locator cards will be kept in the Main Office.  This is especially important in the event of an emergency, when parent contact must be made quickly.  Each child must have an emergency contact and phone number.  Please notify the office if you are unable to get this information from parents in a timely manner.  </w:t>
      </w:r>
      <w:r w:rsidR="009147FB">
        <w:rPr>
          <w:rFonts w:ascii="Book Antiqua" w:hAnsi="Book Antiqua"/>
          <w:szCs w:val="24"/>
        </w:rPr>
        <w:t xml:space="preserve"> </w:t>
      </w:r>
      <w:r w:rsidRPr="0085225A">
        <w:rPr>
          <w:rFonts w:ascii="Book Antiqua" w:hAnsi="Book Antiqua"/>
          <w:szCs w:val="24"/>
        </w:rPr>
        <w:t xml:space="preserve">Send the “straggler” cards to the office as soon as they come in.  Teachers should also keep each student’s emergency contact numbers in their grade books.  </w:t>
      </w:r>
    </w:p>
    <w:p w:rsidR="00FC3481" w:rsidRPr="0085225A" w:rsidRDefault="00FC3481" w:rsidP="00647627">
      <w:pPr>
        <w:pStyle w:val="BodyText3"/>
        <w:rPr>
          <w:rFonts w:ascii="Book Antiqua" w:hAnsi="Book Antiqua"/>
          <w:szCs w:val="24"/>
        </w:rPr>
      </w:pPr>
    </w:p>
    <w:p w:rsidR="00FC3481" w:rsidRPr="0085225A" w:rsidRDefault="00FC3481" w:rsidP="00647627">
      <w:pPr>
        <w:pStyle w:val="Heading3"/>
        <w:rPr>
          <w:rFonts w:ascii="Book Antiqua" w:hAnsi="Book Antiqua"/>
          <w:szCs w:val="24"/>
          <w:u w:val="none"/>
        </w:rPr>
      </w:pPr>
      <w:r w:rsidRPr="0085225A">
        <w:rPr>
          <w:rFonts w:ascii="Book Antiqua" w:hAnsi="Book Antiqua"/>
          <w:szCs w:val="24"/>
          <w:u w:val="none"/>
        </w:rPr>
        <w:t>MEDICATIONS</w:t>
      </w:r>
    </w:p>
    <w:p w:rsidR="00FC3481" w:rsidRPr="0085225A" w:rsidRDefault="00FC3481" w:rsidP="00510EF7">
      <w:pPr>
        <w:numPr>
          <w:ilvl w:val="0"/>
          <w:numId w:val="18"/>
        </w:numPr>
        <w:spacing w:after="60"/>
        <w:jc w:val="both"/>
        <w:rPr>
          <w:rFonts w:ascii="Book Antiqua" w:hAnsi="Book Antiqua"/>
          <w:sz w:val="24"/>
          <w:szCs w:val="24"/>
        </w:rPr>
      </w:pPr>
      <w:r w:rsidRPr="0085225A">
        <w:rPr>
          <w:rFonts w:ascii="Book Antiqua" w:hAnsi="Book Antiqua"/>
          <w:sz w:val="24"/>
          <w:szCs w:val="24"/>
        </w:rPr>
        <w:t>Wake County dictates policy for medication.</w:t>
      </w:r>
    </w:p>
    <w:p w:rsidR="00FC3481" w:rsidRPr="0085225A" w:rsidRDefault="009147FB" w:rsidP="00510EF7">
      <w:pPr>
        <w:numPr>
          <w:ilvl w:val="0"/>
          <w:numId w:val="18"/>
        </w:numPr>
        <w:spacing w:after="60"/>
        <w:jc w:val="both"/>
        <w:rPr>
          <w:rFonts w:ascii="Book Antiqua" w:hAnsi="Book Antiqua"/>
          <w:sz w:val="24"/>
          <w:szCs w:val="24"/>
        </w:rPr>
      </w:pPr>
      <w:r>
        <w:rPr>
          <w:rFonts w:ascii="Book Antiqua" w:hAnsi="Book Antiqua"/>
          <w:sz w:val="24"/>
          <w:szCs w:val="24"/>
        </w:rPr>
        <w:t>All</w:t>
      </w:r>
      <w:r w:rsidR="00FC3481" w:rsidRPr="0085225A">
        <w:rPr>
          <w:rFonts w:ascii="Book Antiqua" w:hAnsi="Book Antiqua"/>
          <w:sz w:val="24"/>
          <w:szCs w:val="24"/>
        </w:rPr>
        <w:t xml:space="preserve"> medication requires</w:t>
      </w:r>
      <w:r w:rsidR="000476FD">
        <w:rPr>
          <w:rFonts w:ascii="Book Antiqua" w:hAnsi="Book Antiqua"/>
          <w:sz w:val="24"/>
          <w:szCs w:val="24"/>
        </w:rPr>
        <w:t xml:space="preserve"> the</w:t>
      </w:r>
      <w:r w:rsidR="00FC3481" w:rsidRPr="0085225A">
        <w:rPr>
          <w:rFonts w:ascii="Book Antiqua" w:hAnsi="Book Antiqua"/>
          <w:sz w:val="24"/>
          <w:szCs w:val="24"/>
        </w:rPr>
        <w:t xml:space="preserve"> original</w:t>
      </w:r>
      <w:r w:rsidR="000476FD">
        <w:rPr>
          <w:rFonts w:ascii="Book Antiqua" w:hAnsi="Book Antiqua"/>
          <w:sz w:val="24"/>
          <w:szCs w:val="24"/>
        </w:rPr>
        <w:t xml:space="preserve"> </w:t>
      </w:r>
      <w:r>
        <w:rPr>
          <w:rFonts w:ascii="Book Antiqua" w:hAnsi="Book Antiqua"/>
          <w:sz w:val="24"/>
          <w:szCs w:val="24"/>
        </w:rPr>
        <w:t>prescription</w:t>
      </w:r>
      <w:r w:rsidR="00FC3481" w:rsidRPr="0085225A">
        <w:rPr>
          <w:rFonts w:ascii="Book Antiqua" w:hAnsi="Book Antiqua"/>
          <w:sz w:val="24"/>
          <w:szCs w:val="24"/>
        </w:rPr>
        <w:t xml:space="preserve"> bottle and </w:t>
      </w:r>
      <w:r>
        <w:rPr>
          <w:rFonts w:ascii="Book Antiqua" w:hAnsi="Book Antiqua"/>
          <w:sz w:val="24"/>
          <w:szCs w:val="24"/>
        </w:rPr>
        <w:t>FORM 1702.</w:t>
      </w:r>
    </w:p>
    <w:p w:rsidR="00FC3481" w:rsidRPr="0085225A" w:rsidRDefault="00FC3481" w:rsidP="00510EF7">
      <w:pPr>
        <w:numPr>
          <w:ilvl w:val="0"/>
          <w:numId w:val="18"/>
        </w:numPr>
        <w:spacing w:after="60"/>
        <w:jc w:val="both"/>
        <w:rPr>
          <w:rFonts w:ascii="Book Antiqua" w:hAnsi="Book Antiqua"/>
          <w:sz w:val="24"/>
          <w:szCs w:val="24"/>
        </w:rPr>
      </w:pPr>
      <w:r w:rsidRPr="0085225A">
        <w:rPr>
          <w:rFonts w:ascii="Book Antiqua" w:hAnsi="Book Antiqua"/>
          <w:sz w:val="24"/>
          <w:szCs w:val="24"/>
        </w:rPr>
        <w:t>ADULTS ARE RESPONSIBLE FOR TRANSPORTING MEDICATION TO SCHOOL.  In the event that this presents an undue hardship, the parent must make alternative arrangements approved by the principal, i.e., authorizing the school bus driver to transport the medicine.  The person receiving the medication at school must record the number of tablets or the amount of liquid measure received on the Medication Check-in Log.  The person receiving the medicine should sign their name and indicate the date received on the Medication Check-in Log.</w:t>
      </w:r>
    </w:p>
    <w:p w:rsidR="00122FFA" w:rsidRPr="009147FB" w:rsidRDefault="009147FB" w:rsidP="00510EF7">
      <w:pPr>
        <w:numPr>
          <w:ilvl w:val="0"/>
          <w:numId w:val="18"/>
        </w:numPr>
        <w:spacing w:after="60"/>
        <w:jc w:val="both"/>
        <w:rPr>
          <w:rFonts w:ascii="Book Antiqua" w:hAnsi="Book Antiqua"/>
          <w:sz w:val="24"/>
          <w:szCs w:val="24"/>
        </w:rPr>
      </w:pPr>
      <w:r w:rsidRPr="009147FB">
        <w:rPr>
          <w:rFonts w:ascii="Book Antiqua" w:hAnsi="Book Antiqua"/>
          <w:bCs/>
          <w:sz w:val="24"/>
          <w:szCs w:val="24"/>
        </w:rPr>
        <w:lastRenderedPageBreak/>
        <w:t xml:space="preserve">Parents are asked not to send medicine to school with students!  </w:t>
      </w:r>
      <w:r w:rsidRPr="009147FB">
        <w:rPr>
          <w:rFonts w:ascii="Book Antiqua" w:hAnsi="Book Antiqua"/>
          <w:sz w:val="24"/>
          <w:szCs w:val="24"/>
        </w:rPr>
        <w:t>If you have a parent that sends medication to school with a student, please let the office know so that an administrator can get in contact with the parent.</w:t>
      </w:r>
    </w:p>
    <w:p w:rsidR="00FC3481" w:rsidRPr="0085225A" w:rsidRDefault="00FC3481" w:rsidP="00510EF7">
      <w:pPr>
        <w:numPr>
          <w:ilvl w:val="0"/>
          <w:numId w:val="18"/>
        </w:numPr>
        <w:spacing w:after="60"/>
        <w:jc w:val="both"/>
        <w:rPr>
          <w:rFonts w:ascii="Book Antiqua" w:hAnsi="Book Antiqua"/>
          <w:sz w:val="24"/>
          <w:szCs w:val="24"/>
        </w:rPr>
      </w:pPr>
      <w:r w:rsidRPr="0085225A">
        <w:rPr>
          <w:rFonts w:ascii="Book Antiqua" w:hAnsi="Book Antiqua"/>
          <w:sz w:val="24"/>
          <w:szCs w:val="24"/>
        </w:rPr>
        <w:t xml:space="preserve">Form 1702 is </w:t>
      </w:r>
      <w:r w:rsidR="000476FD">
        <w:rPr>
          <w:rFonts w:ascii="Book Antiqua" w:hAnsi="Book Antiqua"/>
          <w:sz w:val="24"/>
          <w:szCs w:val="24"/>
        </w:rPr>
        <w:t xml:space="preserve">also </w:t>
      </w:r>
      <w:r w:rsidRPr="0085225A">
        <w:rPr>
          <w:rFonts w:ascii="Book Antiqua" w:hAnsi="Book Antiqua"/>
          <w:sz w:val="24"/>
          <w:szCs w:val="24"/>
        </w:rPr>
        <w:t xml:space="preserve">required for </w:t>
      </w:r>
      <w:r w:rsidR="009147FB">
        <w:rPr>
          <w:rFonts w:ascii="Book Antiqua" w:hAnsi="Book Antiqua"/>
          <w:sz w:val="24"/>
          <w:szCs w:val="24"/>
        </w:rPr>
        <w:t>all</w:t>
      </w:r>
      <w:r w:rsidRPr="0085225A">
        <w:rPr>
          <w:rFonts w:ascii="Book Antiqua" w:hAnsi="Book Antiqua"/>
          <w:sz w:val="24"/>
          <w:szCs w:val="24"/>
        </w:rPr>
        <w:t xml:space="preserve"> over-the-counter (non-prescription) drugs.</w:t>
      </w:r>
    </w:p>
    <w:p w:rsidR="00FC3481" w:rsidRPr="0085225A" w:rsidRDefault="00FC3481" w:rsidP="00510EF7">
      <w:pPr>
        <w:numPr>
          <w:ilvl w:val="0"/>
          <w:numId w:val="18"/>
        </w:numPr>
        <w:spacing w:after="60"/>
        <w:jc w:val="both"/>
        <w:rPr>
          <w:rFonts w:ascii="Book Antiqua" w:hAnsi="Book Antiqua"/>
          <w:sz w:val="24"/>
          <w:szCs w:val="24"/>
        </w:rPr>
      </w:pPr>
      <w:r w:rsidRPr="0085225A">
        <w:rPr>
          <w:rFonts w:ascii="Book Antiqua" w:hAnsi="Book Antiqua"/>
          <w:sz w:val="24"/>
          <w:szCs w:val="24"/>
        </w:rPr>
        <w:t xml:space="preserve">Form 1702 is available from the </w:t>
      </w:r>
      <w:r w:rsidR="009147FB">
        <w:rPr>
          <w:rFonts w:ascii="Book Antiqua" w:hAnsi="Book Antiqua"/>
          <w:sz w:val="24"/>
          <w:szCs w:val="24"/>
        </w:rPr>
        <w:t>WCPSS website</w:t>
      </w:r>
      <w:r w:rsidRPr="0085225A">
        <w:rPr>
          <w:rFonts w:ascii="Book Antiqua" w:hAnsi="Book Antiqua"/>
          <w:sz w:val="24"/>
          <w:szCs w:val="24"/>
        </w:rPr>
        <w:t xml:space="preserve"> and from the school office.</w:t>
      </w:r>
    </w:p>
    <w:p w:rsidR="00FC3481" w:rsidRPr="0085225A" w:rsidRDefault="00FC3481" w:rsidP="009147FB">
      <w:pPr>
        <w:jc w:val="both"/>
        <w:rPr>
          <w:rFonts w:ascii="Book Antiqua" w:hAnsi="Book Antiqua"/>
          <w:i/>
          <w:sz w:val="24"/>
          <w:szCs w:val="24"/>
        </w:rPr>
      </w:pPr>
    </w:p>
    <w:p w:rsidR="00FC3481" w:rsidRPr="0085225A" w:rsidRDefault="00913DC4" w:rsidP="009147FB">
      <w:pPr>
        <w:jc w:val="both"/>
        <w:rPr>
          <w:rFonts w:ascii="Book Antiqua" w:hAnsi="Book Antiqua"/>
          <w:i/>
          <w:sz w:val="24"/>
          <w:szCs w:val="24"/>
        </w:rPr>
      </w:pPr>
      <w:r w:rsidRPr="0085225A">
        <w:rPr>
          <w:rFonts w:ascii="Book Antiqua" w:hAnsi="Book Antiqua"/>
          <w:i/>
          <w:sz w:val="24"/>
          <w:szCs w:val="24"/>
        </w:rPr>
        <w:t>Storage of Medications</w:t>
      </w:r>
    </w:p>
    <w:p w:rsidR="00FC3481" w:rsidRPr="0085225A" w:rsidRDefault="00FC3481" w:rsidP="009147FB">
      <w:pPr>
        <w:jc w:val="both"/>
        <w:rPr>
          <w:rFonts w:ascii="Book Antiqua" w:hAnsi="Book Antiqua"/>
          <w:sz w:val="24"/>
          <w:szCs w:val="24"/>
        </w:rPr>
      </w:pPr>
      <w:r w:rsidRPr="0085225A">
        <w:rPr>
          <w:rFonts w:ascii="Book Antiqua" w:hAnsi="Book Antiqua"/>
          <w:sz w:val="24"/>
          <w:szCs w:val="24"/>
        </w:rPr>
        <w:t xml:space="preserve">ALL medications will be kept and distributed from the office and are stored in a locked cabinet.  </w:t>
      </w:r>
      <w:r w:rsidRPr="0085225A">
        <w:rPr>
          <w:rFonts w:ascii="Book Antiqua" w:hAnsi="Book Antiqua"/>
          <w:bCs/>
          <w:sz w:val="24"/>
          <w:szCs w:val="24"/>
        </w:rPr>
        <w:t>If a waiver to this policy is necessary, please discuss this with the principal and the school nurse</w:t>
      </w:r>
      <w:r w:rsidRPr="0085225A">
        <w:rPr>
          <w:rFonts w:ascii="Book Antiqua" w:hAnsi="Book Antiqua"/>
          <w:sz w:val="24"/>
          <w:szCs w:val="24"/>
        </w:rPr>
        <w:t>.  Teachers are responsible to get any medications needed when going on a field trip.</w:t>
      </w:r>
    </w:p>
    <w:p w:rsidR="00122FFA" w:rsidRPr="0085225A" w:rsidRDefault="00122FFA" w:rsidP="009147FB">
      <w:pPr>
        <w:jc w:val="both"/>
        <w:rPr>
          <w:rFonts w:ascii="Book Antiqua" w:hAnsi="Book Antiqua"/>
          <w:sz w:val="24"/>
          <w:szCs w:val="24"/>
        </w:rPr>
      </w:pPr>
    </w:p>
    <w:p w:rsidR="00FC3481" w:rsidRPr="0085225A" w:rsidRDefault="00FC3481" w:rsidP="009147FB">
      <w:pPr>
        <w:pStyle w:val="BodyText3"/>
        <w:jc w:val="both"/>
        <w:rPr>
          <w:rFonts w:ascii="Book Antiqua" w:hAnsi="Book Antiqua"/>
          <w:b/>
          <w:szCs w:val="24"/>
        </w:rPr>
      </w:pPr>
      <w:r w:rsidRPr="0085225A">
        <w:rPr>
          <w:rFonts w:ascii="Book Antiqua" w:hAnsi="Book Antiqua"/>
          <w:b/>
          <w:szCs w:val="24"/>
        </w:rPr>
        <w:t>OFFICE</w:t>
      </w:r>
    </w:p>
    <w:p w:rsidR="00FC3481" w:rsidRDefault="00FC3481" w:rsidP="009147FB">
      <w:pPr>
        <w:pStyle w:val="BodyText3"/>
        <w:jc w:val="both"/>
        <w:rPr>
          <w:rFonts w:ascii="Book Antiqua" w:hAnsi="Book Antiqua"/>
          <w:szCs w:val="24"/>
        </w:rPr>
      </w:pPr>
      <w:r w:rsidRPr="0085225A">
        <w:rPr>
          <w:rFonts w:ascii="Book Antiqua" w:hAnsi="Book Antiqua"/>
          <w:szCs w:val="24"/>
        </w:rPr>
        <w:t>The office personnel take pride in supporting you in any way they can.  Please be considerate of those working in the office area by keeping your voices down as you transition through the office, especially while those in the office are talking with parents or speaking on the telephone.</w:t>
      </w:r>
      <w:r w:rsidR="00913DC4" w:rsidRPr="0085225A">
        <w:rPr>
          <w:rFonts w:ascii="Book Antiqua" w:hAnsi="Book Antiqua"/>
          <w:szCs w:val="24"/>
        </w:rPr>
        <w:t xml:space="preserve">  </w:t>
      </w:r>
      <w:r w:rsidR="00493C51" w:rsidRPr="0085225A">
        <w:rPr>
          <w:rFonts w:ascii="Book Antiqua" w:hAnsi="Book Antiqua"/>
          <w:szCs w:val="24"/>
        </w:rPr>
        <w:t>The mission of the office staff is to serve the teachers.  We will clearly communicate how we are serving teachers and students with our flip cards.</w:t>
      </w:r>
      <w:r w:rsidR="00913DC4" w:rsidRPr="0085225A">
        <w:rPr>
          <w:rFonts w:ascii="Book Antiqua" w:hAnsi="Book Antiqua"/>
          <w:szCs w:val="24"/>
        </w:rPr>
        <w:t xml:space="preserve"> </w:t>
      </w:r>
    </w:p>
    <w:p w:rsidR="009B4F3D" w:rsidRPr="0085225A" w:rsidRDefault="009B4F3D" w:rsidP="009147FB">
      <w:pPr>
        <w:pStyle w:val="BodyText3"/>
        <w:jc w:val="both"/>
        <w:rPr>
          <w:rFonts w:ascii="Book Antiqua" w:hAnsi="Book Antiqua"/>
          <w:szCs w:val="24"/>
        </w:rPr>
      </w:pPr>
    </w:p>
    <w:p w:rsidR="009B4F3D" w:rsidRPr="0085225A" w:rsidRDefault="009B4F3D" w:rsidP="009B4F3D">
      <w:pPr>
        <w:pStyle w:val="BodyText3"/>
        <w:rPr>
          <w:rFonts w:ascii="Book Antiqua" w:hAnsi="Book Antiqua"/>
          <w:b/>
          <w:bCs/>
          <w:szCs w:val="24"/>
        </w:rPr>
      </w:pPr>
      <w:r w:rsidRPr="0085225A">
        <w:rPr>
          <w:rFonts w:ascii="Book Antiqua" w:hAnsi="Book Antiqua"/>
          <w:b/>
          <w:bCs/>
          <w:szCs w:val="24"/>
        </w:rPr>
        <w:t>ORDERING SUPPLIES</w:t>
      </w:r>
    </w:p>
    <w:p w:rsidR="009B4F3D" w:rsidRPr="0085225A" w:rsidRDefault="009B4F3D" w:rsidP="009B4F3D">
      <w:pPr>
        <w:pStyle w:val="BodyText3"/>
        <w:jc w:val="both"/>
        <w:rPr>
          <w:rFonts w:ascii="Book Antiqua" w:hAnsi="Book Antiqua"/>
          <w:szCs w:val="24"/>
        </w:rPr>
      </w:pPr>
      <w:r w:rsidRPr="0085225A">
        <w:rPr>
          <w:rFonts w:ascii="Book Antiqua" w:hAnsi="Book Antiqua"/>
          <w:szCs w:val="24"/>
        </w:rPr>
        <w:t xml:space="preserve">The ordering of supplies and materials is to be coordinated by each grade level chair and individual specialists.  Orders from warehouse must be combined by grade level and submitted on a Warehouse Order form to Mrs. Adebimpe.  Order forms will be located next to Mrs. Adebimpe’s desk.  </w:t>
      </w:r>
    </w:p>
    <w:p w:rsidR="00FC3481" w:rsidRPr="0085225A" w:rsidRDefault="00FC3481" w:rsidP="009147FB">
      <w:pPr>
        <w:pStyle w:val="BodyText3"/>
        <w:jc w:val="both"/>
        <w:rPr>
          <w:rFonts w:ascii="Book Antiqua" w:hAnsi="Book Antiqua"/>
          <w:szCs w:val="24"/>
        </w:rPr>
      </w:pPr>
    </w:p>
    <w:p w:rsidR="00FC3481" w:rsidRPr="0085225A" w:rsidRDefault="00FC3481" w:rsidP="009147FB">
      <w:pPr>
        <w:pStyle w:val="BodyText3"/>
        <w:jc w:val="both"/>
        <w:rPr>
          <w:rFonts w:ascii="Book Antiqua" w:hAnsi="Book Antiqua"/>
          <w:b/>
          <w:szCs w:val="24"/>
        </w:rPr>
      </w:pPr>
      <w:r w:rsidRPr="0085225A">
        <w:rPr>
          <w:rFonts w:ascii="Book Antiqua" w:hAnsi="Book Antiqua"/>
          <w:b/>
          <w:szCs w:val="24"/>
        </w:rPr>
        <w:t>PARTIES</w:t>
      </w:r>
    </w:p>
    <w:p w:rsidR="00FC3481" w:rsidRPr="0085225A" w:rsidRDefault="00FC3481" w:rsidP="009147FB">
      <w:pPr>
        <w:pStyle w:val="BodyText3"/>
        <w:jc w:val="both"/>
        <w:rPr>
          <w:rFonts w:ascii="Book Antiqua" w:hAnsi="Book Antiqua"/>
          <w:szCs w:val="24"/>
        </w:rPr>
      </w:pPr>
      <w:r w:rsidRPr="0085225A">
        <w:rPr>
          <w:rFonts w:ascii="Book Antiqua" w:hAnsi="Book Antiqua"/>
          <w:szCs w:val="24"/>
        </w:rPr>
        <w:t xml:space="preserve">All school employees shall discourage and decline the giving of parties by anyone during school hours for students.  Do not allow students to distribute invitations to birthday and other parties while at school unless the entire class is being invited.  This practice often results in hurt feelings, etc. of students who are not included.  Parents may send in snack items for special celebrations with prior approval of the classroom teachers.  Creative “learning experiences” may include food </w:t>
      </w:r>
      <w:r w:rsidR="00096D70">
        <w:rPr>
          <w:rFonts w:ascii="Book Antiqua" w:hAnsi="Book Antiqua"/>
          <w:szCs w:val="24"/>
        </w:rPr>
        <w:t>that revolves</w:t>
      </w:r>
      <w:r w:rsidRPr="0085225A">
        <w:rPr>
          <w:rFonts w:ascii="Book Antiqua" w:hAnsi="Book Antiqua"/>
          <w:szCs w:val="24"/>
        </w:rPr>
        <w:t xml:space="preserve"> around a central theme </w:t>
      </w:r>
      <w:r w:rsidR="00096D70">
        <w:rPr>
          <w:rFonts w:ascii="Book Antiqua" w:hAnsi="Book Antiqua"/>
          <w:szCs w:val="24"/>
        </w:rPr>
        <w:t xml:space="preserve">that </w:t>
      </w:r>
      <w:r w:rsidRPr="0085225A">
        <w:rPr>
          <w:rFonts w:ascii="Book Antiqua" w:hAnsi="Book Antiqua"/>
          <w:szCs w:val="24"/>
        </w:rPr>
        <w:t>has been covered</w:t>
      </w:r>
      <w:r w:rsidR="00096D70">
        <w:rPr>
          <w:rFonts w:ascii="Book Antiqua" w:hAnsi="Book Antiqua"/>
          <w:szCs w:val="24"/>
        </w:rPr>
        <w:t xml:space="preserve"> in class</w:t>
      </w:r>
      <w:r w:rsidRPr="0085225A">
        <w:rPr>
          <w:rFonts w:ascii="Book Antiqua" w:hAnsi="Book Antiqua"/>
          <w:szCs w:val="24"/>
        </w:rPr>
        <w:t xml:space="preserve">.  (Please refer to the “Food” section of this handbook)  Please </w:t>
      </w:r>
      <w:r w:rsidR="00493C51" w:rsidRPr="0085225A">
        <w:rPr>
          <w:rFonts w:ascii="Book Antiqua" w:hAnsi="Book Antiqua"/>
          <w:szCs w:val="24"/>
        </w:rPr>
        <w:t>do not</w:t>
      </w:r>
      <w:r w:rsidRPr="0085225A">
        <w:rPr>
          <w:rFonts w:ascii="Book Antiqua" w:hAnsi="Book Antiqua"/>
          <w:szCs w:val="24"/>
        </w:rPr>
        <w:t xml:space="preserve"> refer to “parties” in any home-school communication to parents.</w:t>
      </w:r>
    </w:p>
    <w:p w:rsidR="00FC3481" w:rsidRPr="0085225A" w:rsidRDefault="00FC3481">
      <w:pPr>
        <w:pStyle w:val="BodyText3"/>
        <w:rPr>
          <w:rFonts w:ascii="Book Antiqua" w:hAnsi="Book Antiqua"/>
          <w:szCs w:val="24"/>
        </w:rPr>
      </w:pPr>
    </w:p>
    <w:p w:rsidR="00FC3481" w:rsidRPr="0085225A" w:rsidRDefault="00FC3481">
      <w:pPr>
        <w:pStyle w:val="Heading3"/>
        <w:rPr>
          <w:rFonts w:ascii="Book Antiqua" w:hAnsi="Book Antiqua"/>
          <w:bCs/>
          <w:szCs w:val="24"/>
          <w:u w:val="none"/>
        </w:rPr>
      </w:pPr>
      <w:r w:rsidRPr="0085225A">
        <w:rPr>
          <w:rFonts w:ascii="Book Antiqua" w:hAnsi="Book Antiqua"/>
          <w:bCs/>
          <w:szCs w:val="24"/>
          <w:u w:val="none"/>
        </w:rPr>
        <w:t>PLANNING FOR INSTRUCTION</w:t>
      </w:r>
    </w:p>
    <w:p w:rsidR="00FC3481" w:rsidRPr="0085225A" w:rsidRDefault="00FC3481" w:rsidP="000476FD">
      <w:pPr>
        <w:spacing w:after="120"/>
        <w:jc w:val="both"/>
        <w:rPr>
          <w:rFonts w:ascii="Book Antiqua" w:hAnsi="Book Antiqua"/>
          <w:sz w:val="24"/>
          <w:szCs w:val="24"/>
        </w:rPr>
      </w:pPr>
      <w:r w:rsidRPr="0085225A">
        <w:rPr>
          <w:rFonts w:ascii="Book Antiqua" w:hAnsi="Book Antiqua"/>
          <w:sz w:val="24"/>
          <w:szCs w:val="24"/>
        </w:rPr>
        <w:t xml:space="preserve">Lesson plans must be written for at least one week.  Plans must indicate the concept/objective for each subject area being taught.  </w:t>
      </w:r>
    </w:p>
    <w:p w:rsidR="00FC3481" w:rsidRPr="0085225A" w:rsidRDefault="00FC3481" w:rsidP="00B9751A">
      <w:pPr>
        <w:jc w:val="both"/>
        <w:rPr>
          <w:rFonts w:ascii="Book Antiqua" w:hAnsi="Book Antiqua"/>
          <w:sz w:val="24"/>
          <w:szCs w:val="24"/>
        </w:rPr>
      </w:pPr>
      <w:r w:rsidRPr="0085225A">
        <w:rPr>
          <w:rFonts w:ascii="Book Antiqua" w:hAnsi="Book Antiqua"/>
          <w:sz w:val="24"/>
          <w:szCs w:val="24"/>
        </w:rPr>
        <w:lastRenderedPageBreak/>
        <w:t>Plans must be in a visible place in the classroom.  The principal and assistant principal will periodically review lesson plans during a classroom observation or visit.  Plans do not necessarily need to be written in the plan book that is provided by Wake County.  Please feel free to use another format if you desire.</w:t>
      </w:r>
    </w:p>
    <w:p w:rsidR="00FC3481" w:rsidRPr="0085225A" w:rsidRDefault="00FC3481" w:rsidP="00B9751A">
      <w:pPr>
        <w:jc w:val="both"/>
        <w:rPr>
          <w:rFonts w:ascii="Book Antiqua" w:hAnsi="Book Antiqua"/>
          <w:bCs/>
          <w:sz w:val="24"/>
          <w:szCs w:val="24"/>
        </w:rPr>
      </w:pPr>
      <w:r w:rsidRPr="0085225A">
        <w:rPr>
          <w:rFonts w:ascii="Book Antiqua" w:hAnsi="Book Antiqua"/>
          <w:bCs/>
          <w:sz w:val="24"/>
          <w:szCs w:val="24"/>
        </w:rPr>
        <w:t>Please be careful of using prewritten plans that are on the Internet.  Check to make certain that all materials used will match the curriculum in the Standard Course of Study for your grade level.</w:t>
      </w:r>
    </w:p>
    <w:p w:rsidR="00FC3481" w:rsidRPr="0085225A" w:rsidRDefault="00FC3481">
      <w:pPr>
        <w:rPr>
          <w:rFonts w:ascii="Book Antiqua" w:hAnsi="Book Antiqua"/>
          <w:bCs/>
          <w:sz w:val="24"/>
          <w:szCs w:val="24"/>
        </w:rPr>
      </w:pPr>
    </w:p>
    <w:p w:rsidR="00FC3481" w:rsidRPr="0085225A" w:rsidRDefault="00FC3481" w:rsidP="009B4F3D">
      <w:pPr>
        <w:pStyle w:val="BodyText3"/>
        <w:keepNext/>
        <w:rPr>
          <w:rFonts w:ascii="Book Antiqua" w:hAnsi="Book Antiqua"/>
          <w:b/>
          <w:bCs/>
          <w:szCs w:val="24"/>
        </w:rPr>
      </w:pPr>
      <w:r w:rsidRPr="0085225A">
        <w:rPr>
          <w:rFonts w:ascii="Book Antiqua" w:hAnsi="Book Antiqua"/>
          <w:b/>
          <w:bCs/>
          <w:szCs w:val="24"/>
        </w:rPr>
        <w:t>PURCHASES</w:t>
      </w:r>
    </w:p>
    <w:p w:rsidR="00FC3481" w:rsidRPr="0085225A" w:rsidRDefault="00FC3481" w:rsidP="00510EF7">
      <w:pPr>
        <w:pStyle w:val="BodyText3"/>
        <w:numPr>
          <w:ilvl w:val="0"/>
          <w:numId w:val="4"/>
        </w:numPr>
        <w:spacing w:after="120"/>
        <w:jc w:val="both"/>
        <w:rPr>
          <w:rFonts w:ascii="Book Antiqua" w:hAnsi="Book Antiqua"/>
          <w:szCs w:val="24"/>
        </w:rPr>
      </w:pPr>
      <w:r w:rsidRPr="0085225A">
        <w:rPr>
          <w:rFonts w:ascii="Book Antiqua" w:hAnsi="Book Antiqua"/>
          <w:szCs w:val="24"/>
        </w:rPr>
        <w:t xml:space="preserve">All orders must be placed on a Purchase Order Requisition or Warehouse Order form and must be approved by </w:t>
      </w:r>
      <w:r w:rsidR="008B33C2" w:rsidRPr="0085225A">
        <w:rPr>
          <w:rFonts w:ascii="Book Antiqua" w:hAnsi="Book Antiqua"/>
          <w:szCs w:val="24"/>
        </w:rPr>
        <w:t>Mr. Armstrong, prior to ordering</w:t>
      </w:r>
      <w:r w:rsidRPr="0085225A">
        <w:rPr>
          <w:rFonts w:ascii="Book Antiqua" w:hAnsi="Book Antiqua"/>
          <w:szCs w:val="24"/>
        </w:rPr>
        <w:t xml:space="preserve">.  </w:t>
      </w:r>
    </w:p>
    <w:p w:rsidR="00FC3481" w:rsidRPr="0085225A" w:rsidRDefault="00FC3481" w:rsidP="00510EF7">
      <w:pPr>
        <w:pStyle w:val="BodyText3"/>
        <w:numPr>
          <w:ilvl w:val="0"/>
          <w:numId w:val="4"/>
        </w:numPr>
        <w:spacing w:after="120"/>
        <w:jc w:val="both"/>
        <w:rPr>
          <w:rFonts w:ascii="Book Antiqua" w:hAnsi="Book Antiqua"/>
          <w:szCs w:val="24"/>
        </w:rPr>
      </w:pPr>
      <w:r w:rsidRPr="0085225A">
        <w:rPr>
          <w:rFonts w:ascii="Book Antiqua" w:hAnsi="Book Antiqua"/>
          <w:szCs w:val="24"/>
        </w:rPr>
        <w:t>Complete a requisition (Form 1927) giving complete information including vendor’s address, etc. and turn in for approval to the grade level chairperson (if this is a grade level request), or to the principal.  Sign</w:t>
      </w:r>
      <w:r w:rsidR="008B33C2" w:rsidRPr="0085225A">
        <w:rPr>
          <w:rFonts w:ascii="Book Antiqua" w:hAnsi="Book Antiqua"/>
          <w:szCs w:val="24"/>
        </w:rPr>
        <w:t xml:space="preserve"> the bottom of the form and sub</w:t>
      </w:r>
      <w:r w:rsidRPr="0085225A">
        <w:rPr>
          <w:rFonts w:ascii="Book Antiqua" w:hAnsi="Book Antiqua"/>
          <w:szCs w:val="24"/>
        </w:rPr>
        <w:t>total your order, adding shipping and handling to get the total.  Wake County Schools are not tax-exempt, so include the sales tax.</w:t>
      </w:r>
      <w:r w:rsidRPr="0085225A">
        <w:rPr>
          <w:rFonts w:ascii="Book Antiqua" w:hAnsi="Book Antiqua"/>
          <w:bCs/>
          <w:szCs w:val="24"/>
        </w:rPr>
        <w:t xml:space="preserve"> </w:t>
      </w:r>
      <w:r w:rsidRPr="0085225A">
        <w:rPr>
          <w:rFonts w:ascii="Book Antiqua" w:hAnsi="Book Antiqua"/>
          <w:szCs w:val="24"/>
        </w:rPr>
        <w:t xml:space="preserve"> </w:t>
      </w:r>
    </w:p>
    <w:p w:rsidR="00FC3481" w:rsidRPr="0085225A" w:rsidRDefault="00FC3481" w:rsidP="00510EF7">
      <w:pPr>
        <w:pStyle w:val="BodyText3"/>
        <w:numPr>
          <w:ilvl w:val="0"/>
          <w:numId w:val="4"/>
        </w:numPr>
        <w:spacing w:after="120"/>
        <w:jc w:val="both"/>
        <w:rPr>
          <w:rFonts w:ascii="Book Antiqua" w:hAnsi="Book Antiqua"/>
          <w:szCs w:val="24"/>
        </w:rPr>
      </w:pPr>
      <w:r w:rsidRPr="0085225A">
        <w:rPr>
          <w:rFonts w:ascii="Book Antiqua" w:hAnsi="Book Antiqua"/>
          <w:szCs w:val="24"/>
        </w:rPr>
        <w:t>A warehouse requisition form may be completed, following the same process, but you do not have to add shipping and sales tax.</w:t>
      </w:r>
    </w:p>
    <w:p w:rsidR="00FC3481" w:rsidRPr="0085225A" w:rsidRDefault="00FC3481" w:rsidP="00510EF7">
      <w:pPr>
        <w:pStyle w:val="BodyText3"/>
        <w:numPr>
          <w:ilvl w:val="0"/>
          <w:numId w:val="4"/>
        </w:numPr>
        <w:spacing w:after="120"/>
        <w:jc w:val="both"/>
        <w:rPr>
          <w:rFonts w:ascii="Book Antiqua" w:hAnsi="Book Antiqua"/>
          <w:szCs w:val="24"/>
        </w:rPr>
      </w:pPr>
      <w:r w:rsidRPr="0085225A">
        <w:rPr>
          <w:rFonts w:ascii="Book Antiqua" w:hAnsi="Book Antiqua"/>
          <w:szCs w:val="24"/>
        </w:rPr>
        <w:t>After receiving merc</w:t>
      </w:r>
      <w:r w:rsidR="00B234CF" w:rsidRPr="0085225A">
        <w:rPr>
          <w:rFonts w:ascii="Book Antiqua" w:hAnsi="Book Antiqua"/>
          <w:szCs w:val="24"/>
        </w:rPr>
        <w:t xml:space="preserve">handise or services, Ms. Mason </w:t>
      </w:r>
      <w:r w:rsidRPr="0085225A">
        <w:rPr>
          <w:rFonts w:ascii="Book Antiqua" w:hAnsi="Book Antiqua"/>
          <w:szCs w:val="24"/>
        </w:rPr>
        <w:t xml:space="preserve">will determine that the packing slip or invoice agrees with the requisition.  </w:t>
      </w:r>
      <w:r w:rsidR="008B33C2" w:rsidRPr="0085225A">
        <w:rPr>
          <w:rFonts w:ascii="Book Antiqua" w:hAnsi="Book Antiqua"/>
          <w:szCs w:val="24"/>
        </w:rPr>
        <w:t>It is your responsibility to make sure that Ms. Mason receives the invoice and/or packing slip for the order.</w:t>
      </w:r>
    </w:p>
    <w:p w:rsidR="00FC3481" w:rsidRPr="0085225A" w:rsidRDefault="00FC3481" w:rsidP="00510EF7">
      <w:pPr>
        <w:pStyle w:val="BodyText3"/>
        <w:numPr>
          <w:ilvl w:val="0"/>
          <w:numId w:val="4"/>
        </w:numPr>
        <w:jc w:val="both"/>
        <w:rPr>
          <w:rFonts w:ascii="Book Antiqua" w:hAnsi="Book Antiqua"/>
          <w:bCs/>
          <w:szCs w:val="24"/>
          <w:u w:val="single"/>
        </w:rPr>
      </w:pPr>
      <w:r w:rsidRPr="00512157">
        <w:rPr>
          <w:rFonts w:ascii="Book Antiqua" w:hAnsi="Book Antiqua"/>
          <w:b/>
          <w:bCs/>
          <w:szCs w:val="24"/>
        </w:rPr>
        <w:t>Purchasing Card:</w:t>
      </w:r>
      <w:r w:rsidR="00B234CF" w:rsidRPr="0085225A">
        <w:rPr>
          <w:rFonts w:ascii="Book Antiqua" w:hAnsi="Book Antiqua"/>
          <w:bCs/>
          <w:szCs w:val="24"/>
        </w:rPr>
        <w:t xml:space="preserve">  </w:t>
      </w:r>
      <w:r w:rsidR="00B234CF" w:rsidRPr="0085225A">
        <w:rPr>
          <w:rFonts w:ascii="Book Antiqua" w:hAnsi="Book Antiqua"/>
          <w:bCs/>
          <w:szCs w:val="24"/>
          <w:u w:val="single"/>
        </w:rPr>
        <w:t>All certified staff members will be allowed to spend $50 on the purchasing card for classroom instruction materials.  Members of a team can pool their money together to purchase a large item.   When a staff member wants to make a request large</w:t>
      </w:r>
      <w:r w:rsidR="008B33C2" w:rsidRPr="0085225A">
        <w:rPr>
          <w:rFonts w:ascii="Book Antiqua" w:hAnsi="Book Antiqua"/>
          <w:bCs/>
          <w:szCs w:val="24"/>
          <w:u w:val="single"/>
        </w:rPr>
        <w:t>r</w:t>
      </w:r>
      <w:r w:rsidR="00B234CF" w:rsidRPr="0085225A">
        <w:rPr>
          <w:rFonts w:ascii="Book Antiqua" w:hAnsi="Book Antiqua"/>
          <w:bCs/>
          <w:szCs w:val="24"/>
          <w:u w:val="single"/>
        </w:rPr>
        <w:t xml:space="preserve"> th</w:t>
      </w:r>
      <w:r w:rsidR="008B33C2" w:rsidRPr="0085225A">
        <w:rPr>
          <w:rFonts w:ascii="Book Antiqua" w:hAnsi="Book Antiqua"/>
          <w:bCs/>
          <w:szCs w:val="24"/>
          <w:u w:val="single"/>
        </w:rPr>
        <w:t>a</w:t>
      </w:r>
      <w:r w:rsidR="00B234CF" w:rsidRPr="0085225A">
        <w:rPr>
          <w:rFonts w:ascii="Book Antiqua" w:hAnsi="Book Antiqua"/>
          <w:bCs/>
          <w:szCs w:val="24"/>
          <w:u w:val="single"/>
        </w:rPr>
        <w:t xml:space="preserve">n their allotted money they will make a presentation to the Leadership Team for approval.  We will discuss how the purchase aligns with our school goals. </w:t>
      </w:r>
    </w:p>
    <w:p w:rsidR="00FC3481" w:rsidRPr="0085225A" w:rsidRDefault="00FC3481" w:rsidP="00512157">
      <w:pPr>
        <w:pStyle w:val="BodyText3"/>
        <w:spacing w:before="120"/>
        <w:ind w:left="360"/>
        <w:jc w:val="both"/>
        <w:rPr>
          <w:rFonts w:ascii="Book Antiqua" w:hAnsi="Book Antiqua"/>
          <w:szCs w:val="24"/>
        </w:rPr>
      </w:pPr>
      <w:r w:rsidRPr="0085225A">
        <w:rPr>
          <w:rFonts w:ascii="Book Antiqua" w:hAnsi="Book Antiqua"/>
          <w:szCs w:val="24"/>
        </w:rPr>
        <w:t>The extra convenience, however, involves stronger accountability and caution when using and possessing the school’s card.</w:t>
      </w:r>
    </w:p>
    <w:p w:rsidR="00FC3481" w:rsidRPr="0085225A" w:rsidRDefault="00FC3481" w:rsidP="00510EF7">
      <w:pPr>
        <w:pStyle w:val="BodyText3"/>
        <w:numPr>
          <w:ilvl w:val="0"/>
          <w:numId w:val="5"/>
        </w:numPr>
        <w:tabs>
          <w:tab w:val="clear" w:pos="720"/>
          <w:tab w:val="num" w:pos="1080"/>
        </w:tabs>
        <w:spacing w:before="120"/>
        <w:ind w:left="1080"/>
        <w:rPr>
          <w:rFonts w:ascii="Book Antiqua" w:hAnsi="Book Antiqua"/>
          <w:szCs w:val="24"/>
        </w:rPr>
      </w:pPr>
      <w:r w:rsidRPr="0085225A">
        <w:rPr>
          <w:rFonts w:ascii="Book Antiqua" w:hAnsi="Book Antiqua"/>
          <w:szCs w:val="24"/>
        </w:rPr>
        <w:t>Use it to order by phone.</w:t>
      </w:r>
    </w:p>
    <w:p w:rsidR="00FC3481" w:rsidRPr="0085225A" w:rsidRDefault="00FC3481" w:rsidP="00510EF7">
      <w:pPr>
        <w:pStyle w:val="BodyText3"/>
        <w:numPr>
          <w:ilvl w:val="0"/>
          <w:numId w:val="5"/>
        </w:numPr>
        <w:tabs>
          <w:tab w:val="clear" w:pos="720"/>
          <w:tab w:val="num" w:pos="1080"/>
        </w:tabs>
        <w:spacing w:before="120"/>
        <w:ind w:left="1080"/>
        <w:rPr>
          <w:rFonts w:ascii="Book Antiqua" w:hAnsi="Book Antiqua"/>
          <w:szCs w:val="24"/>
        </w:rPr>
      </w:pPr>
      <w:r w:rsidRPr="0085225A">
        <w:rPr>
          <w:rFonts w:ascii="Book Antiqua" w:hAnsi="Book Antiqua"/>
          <w:szCs w:val="24"/>
        </w:rPr>
        <w:t>Use it to go to local vendors and make purchases.</w:t>
      </w:r>
    </w:p>
    <w:p w:rsidR="00FC3481" w:rsidRPr="0085225A" w:rsidRDefault="00FC3481" w:rsidP="00510EF7">
      <w:pPr>
        <w:pStyle w:val="BodyText3"/>
        <w:numPr>
          <w:ilvl w:val="0"/>
          <w:numId w:val="5"/>
        </w:numPr>
        <w:tabs>
          <w:tab w:val="clear" w:pos="720"/>
          <w:tab w:val="num" w:pos="1080"/>
        </w:tabs>
        <w:spacing w:before="120"/>
        <w:ind w:left="1080"/>
        <w:rPr>
          <w:rFonts w:ascii="Book Antiqua" w:hAnsi="Book Antiqua"/>
          <w:szCs w:val="24"/>
        </w:rPr>
      </w:pPr>
      <w:r w:rsidRPr="0085225A">
        <w:rPr>
          <w:rFonts w:ascii="Book Antiqua" w:hAnsi="Book Antiqua"/>
          <w:szCs w:val="24"/>
        </w:rPr>
        <w:t>Use it to order by grade level.</w:t>
      </w:r>
    </w:p>
    <w:p w:rsidR="00FC3481" w:rsidRPr="0085225A" w:rsidRDefault="00B234CF" w:rsidP="00512157">
      <w:pPr>
        <w:pStyle w:val="BodyText3"/>
        <w:spacing w:before="120"/>
        <w:ind w:left="360"/>
        <w:jc w:val="both"/>
        <w:rPr>
          <w:rFonts w:ascii="Book Antiqua" w:hAnsi="Book Antiqua"/>
          <w:szCs w:val="24"/>
        </w:rPr>
      </w:pPr>
      <w:r w:rsidRPr="0085225A">
        <w:rPr>
          <w:rFonts w:ascii="Book Antiqua" w:hAnsi="Book Antiqua"/>
          <w:szCs w:val="24"/>
        </w:rPr>
        <w:t>See Ms. Mason</w:t>
      </w:r>
      <w:r w:rsidR="00FC3481" w:rsidRPr="0085225A">
        <w:rPr>
          <w:rFonts w:ascii="Book Antiqua" w:hAnsi="Book Antiqua"/>
          <w:szCs w:val="24"/>
        </w:rPr>
        <w:t xml:space="preserve"> to check out a purchasing card and purchasing card order form.  You must actually sign out the purchasing card.  At the time you sign a card out, you</w:t>
      </w:r>
      <w:r w:rsidR="003F5B89" w:rsidRPr="0085225A">
        <w:rPr>
          <w:rFonts w:ascii="Book Antiqua" w:hAnsi="Book Antiqua"/>
          <w:szCs w:val="24"/>
        </w:rPr>
        <w:t xml:space="preserve"> are</w:t>
      </w:r>
      <w:r w:rsidR="00FC3481" w:rsidRPr="0085225A">
        <w:rPr>
          <w:rFonts w:ascii="Book Antiqua" w:hAnsi="Book Antiqua"/>
          <w:szCs w:val="24"/>
        </w:rPr>
        <w:t xml:space="preserve"> </w:t>
      </w:r>
      <w:r w:rsidR="003F5B89" w:rsidRPr="0085225A">
        <w:rPr>
          <w:rFonts w:ascii="Book Antiqua" w:hAnsi="Book Antiqua"/>
          <w:szCs w:val="24"/>
        </w:rPr>
        <w:t xml:space="preserve">agreeing to adhere to </w:t>
      </w:r>
      <w:r w:rsidR="00FC3481" w:rsidRPr="0085225A">
        <w:rPr>
          <w:rFonts w:ascii="Book Antiqua" w:hAnsi="Book Antiqua"/>
          <w:szCs w:val="24"/>
        </w:rPr>
        <w:t>the Policies and Procedures for usi</w:t>
      </w:r>
      <w:r w:rsidRPr="0085225A">
        <w:rPr>
          <w:rFonts w:ascii="Book Antiqua" w:hAnsi="Book Antiqua"/>
          <w:szCs w:val="24"/>
        </w:rPr>
        <w:t xml:space="preserve">ng the card.  Talk to Ms. Mason </w:t>
      </w:r>
      <w:r w:rsidR="00FC3481" w:rsidRPr="0085225A">
        <w:rPr>
          <w:rFonts w:ascii="Book Antiqua" w:hAnsi="Book Antiqua"/>
          <w:szCs w:val="24"/>
        </w:rPr>
        <w:t xml:space="preserve"> to see how much money you have to spend.  </w:t>
      </w:r>
      <w:r w:rsidR="003F5B89" w:rsidRPr="0085225A">
        <w:rPr>
          <w:rFonts w:ascii="Book Antiqua" w:hAnsi="Book Antiqua"/>
          <w:szCs w:val="24"/>
        </w:rPr>
        <w:t>D</w:t>
      </w:r>
      <w:r w:rsidR="00FC3481" w:rsidRPr="0085225A">
        <w:rPr>
          <w:rFonts w:ascii="Book Antiqua" w:hAnsi="Book Antiqua"/>
          <w:szCs w:val="24"/>
        </w:rPr>
        <w:t>o not go over your specified amount.</w:t>
      </w:r>
    </w:p>
    <w:p w:rsidR="00FC3481" w:rsidRPr="0085225A" w:rsidRDefault="00FC3481" w:rsidP="00512157">
      <w:pPr>
        <w:pStyle w:val="BodyText3"/>
        <w:spacing w:before="120"/>
        <w:ind w:left="360"/>
        <w:jc w:val="both"/>
        <w:rPr>
          <w:rFonts w:ascii="Book Antiqua" w:hAnsi="Book Antiqua"/>
          <w:bCs/>
          <w:szCs w:val="24"/>
        </w:rPr>
      </w:pPr>
      <w:r w:rsidRPr="0085225A">
        <w:rPr>
          <w:rFonts w:ascii="Book Antiqua" w:hAnsi="Book Antiqua"/>
          <w:szCs w:val="24"/>
        </w:rPr>
        <w:lastRenderedPageBreak/>
        <w:t xml:space="preserve">The card will </w:t>
      </w:r>
      <w:r w:rsidR="00096D70">
        <w:rPr>
          <w:rFonts w:ascii="Book Antiqua" w:hAnsi="Book Antiqua"/>
          <w:szCs w:val="24"/>
        </w:rPr>
        <w:t xml:space="preserve">only </w:t>
      </w:r>
      <w:r w:rsidRPr="0085225A">
        <w:rPr>
          <w:rFonts w:ascii="Book Antiqua" w:hAnsi="Book Antiqua"/>
          <w:szCs w:val="24"/>
        </w:rPr>
        <w:t>be checked out to one (1) person</w:t>
      </w:r>
      <w:r w:rsidR="003F5B89" w:rsidRPr="0085225A">
        <w:rPr>
          <w:rFonts w:ascii="Book Antiqua" w:hAnsi="Book Antiqua"/>
          <w:szCs w:val="24"/>
        </w:rPr>
        <w:t xml:space="preserve">.  That person </w:t>
      </w:r>
      <w:r w:rsidRPr="0085225A">
        <w:rPr>
          <w:rFonts w:ascii="Book Antiqua" w:hAnsi="Book Antiqua"/>
          <w:szCs w:val="24"/>
        </w:rPr>
        <w:t xml:space="preserve">cannot “give” the card to another person.  If </w:t>
      </w:r>
      <w:r w:rsidR="003F5B89" w:rsidRPr="0085225A">
        <w:rPr>
          <w:rFonts w:ascii="Book Antiqua" w:hAnsi="Book Antiqua"/>
          <w:szCs w:val="24"/>
        </w:rPr>
        <w:t>you</w:t>
      </w:r>
      <w:r w:rsidRPr="0085225A">
        <w:rPr>
          <w:rFonts w:ascii="Book Antiqua" w:hAnsi="Book Antiqua"/>
          <w:szCs w:val="24"/>
        </w:rPr>
        <w:t xml:space="preserve"> sign it out, </w:t>
      </w:r>
      <w:r w:rsidR="003F5B89" w:rsidRPr="0085225A">
        <w:rPr>
          <w:rFonts w:ascii="Book Antiqua" w:hAnsi="Book Antiqua"/>
          <w:szCs w:val="24"/>
        </w:rPr>
        <w:t>you</w:t>
      </w:r>
      <w:r w:rsidRPr="0085225A">
        <w:rPr>
          <w:rFonts w:ascii="Book Antiqua" w:hAnsi="Book Antiqua"/>
          <w:szCs w:val="24"/>
        </w:rPr>
        <w:t xml:space="preserve"> must sign it back in.  The person signing the card out is the responsible party</w:t>
      </w:r>
      <w:r w:rsidR="003F5B89" w:rsidRPr="0085225A">
        <w:rPr>
          <w:rFonts w:ascii="Book Antiqua" w:hAnsi="Book Antiqua"/>
          <w:szCs w:val="24"/>
        </w:rPr>
        <w:t>, however groups may shop together and use the card as long as it is returned to the staff member that signed it out</w:t>
      </w:r>
      <w:r w:rsidRPr="0085225A">
        <w:rPr>
          <w:rFonts w:ascii="Book Antiqua" w:hAnsi="Book Antiqua"/>
          <w:szCs w:val="24"/>
        </w:rPr>
        <w:t>.  ITEMIZED RECEIPTS must be attached to the Purchasing Card Order form and</w:t>
      </w:r>
      <w:r w:rsidR="003F5B89" w:rsidRPr="0085225A">
        <w:rPr>
          <w:rFonts w:ascii="Book Antiqua" w:hAnsi="Book Antiqua"/>
          <w:szCs w:val="24"/>
        </w:rPr>
        <w:t xml:space="preserve"> submitted at the time you sign the card back in</w:t>
      </w:r>
      <w:r w:rsidRPr="0085225A">
        <w:rPr>
          <w:rFonts w:ascii="Book Antiqua" w:hAnsi="Book Antiqua"/>
          <w:bCs/>
          <w:szCs w:val="24"/>
        </w:rPr>
        <w:t xml:space="preserve">.  </w:t>
      </w:r>
      <w:r w:rsidR="003F5B89" w:rsidRPr="0085225A">
        <w:rPr>
          <w:rFonts w:ascii="Book Antiqua" w:hAnsi="Book Antiqua"/>
          <w:bCs/>
          <w:szCs w:val="24"/>
        </w:rPr>
        <w:t xml:space="preserve">Only school purchases should be listed on the receipt, any personal items should be purchased on a separate receipt.  </w:t>
      </w:r>
    </w:p>
    <w:p w:rsidR="00FC3481" w:rsidRPr="0085225A" w:rsidRDefault="00FC3481" w:rsidP="00512157">
      <w:pPr>
        <w:pStyle w:val="BodyText3"/>
        <w:spacing w:before="120"/>
        <w:ind w:left="360"/>
        <w:jc w:val="both"/>
        <w:rPr>
          <w:rFonts w:ascii="Book Antiqua" w:hAnsi="Book Antiqua"/>
          <w:szCs w:val="24"/>
        </w:rPr>
      </w:pPr>
      <w:r w:rsidRPr="00512157">
        <w:rPr>
          <w:rFonts w:ascii="Book Antiqua" w:hAnsi="Book Antiqua"/>
          <w:b/>
          <w:bCs/>
          <w:szCs w:val="24"/>
        </w:rPr>
        <w:t>Lost / Stolen Card:</w:t>
      </w:r>
      <w:r w:rsidRPr="0085225A">
        <w:rPr>
          <w:rFonts w:ascii="Book Antiqua" w:hAnsi="Book Antiqua"/>
          <w:bCs/>
          <w:szCs w:val="24"/>
        </w:rPr>
        <w:t xml:space="preserve">  The </w:t>
      </w:r>
      <w:r w:rsidRPr="0085225A">
        <w:rPr>
          <w:rFonts w:ascii="Book Antiqua" w:hAnsi="Book Antiqua"/>
          <w:szCs w:val="24"/>
        </w:rPr>
        <w:t xml:space="preserve">person who signed out card must notify </w:t>
      </w:r>
      <w:r w:rsidR="00247699" w:rsidRPr="0085225A">
        <w:rPr>
          <w:rFonts w:ascii="Book Antiqua" w:hAnsi="Book Antiqua"/>
          <w:szCs w:val="24"/>
        </w:rPr>
        <w:t>Mr. Armstrong</w:t>
      </w:r>
      <w:r w:rsidRPr="0085225A">
        <w:rPr>
          <w:rFonts w:ascii="Book Antiqua" w:hAnsi="Book Antiqua"/>
          <w:szCs w:val="24"/>
        </w:rPr>
        <w:t>.  The office will notify the bank of the missing or stolen card.</w:t>
      </w:r>
    </w:p>
    <w:p w:rsidR="00FC3481" w:rsidRPr="0085225A" w:rsidRDefault="00FC3481" w:rsidP="00512157">
      <w:pPr>
        <w:pStyle w:val="BodyText3"/>
        <w:spacing w:before="120"/>
        <w:ind w:left="360"/>
        <w:jc w:val="both"/>
        <w:rPr>
          <w:rFonts w:ascii="Book Antiqua" w:hAnsi="Book Antiqua"/>
          <w:szCs w:val="24"/>
        </w:rPr>
      </w:pPr>
      <w:r w:rsidRPr="0085225A">
        <w:rPr>
          <w:rFonts w:ascii="Book Antiqua" w:hAnsi="Book Antiqua"/>
          <w:szCs w:val="24"/>
        </w:rPr>
        <w:t>If you make a purchase by telephone, please complete a Purchasing Card Order form, list vendors’ nam</w:t>
      </w:r>
      <w:r w:rsidR="00247699" w:rsidRPr="0085225A">
        <w:rPr>
          <w:rFonts w:ascii="Book Antiqua" w:hAnsi="Book Antiqua"/>
          <w:szCs w:val="24"/>
        </w:rPr>
        <w:t xml:space="preserve">e, and phone number.  Attach </w:t>
      </w:r>
      <w:r w:rsidRPr="0085225A">
        <w:rPr>
          <w:rFonts w:ascii="Book Antiqua" w:hAnsi="Book Antiqua"/>
          <w:szCs w:val="24"/>
        </w:rPr>
        <w:t xml:space="preserve">the order form and give to Ms. </w:t>
      </w:r>
      <w:r w:rsidR="00247699" w:rsidRPr="0085225A">
        <w:rPr>
          <w:rFonts w:ascii="Book Antiqua" w:hAnsi="Book Antiqua"/>
          <w:szCs w:val="24"/>
        </w:rPr>
        <w:t>Mason</w:t>
      </w:r>
      <w:r w:rsidRPr="0085225A">
        <w:rPr>
          <w:rFonts w:ascii="Book Antiqua" w:hAnsi="Book Antiqua"/>
          <w:szCs w:val="24"/>
        </w:rPr>
        <w:t>.</w:t>
      </w:r>
    </w:p>
    <w:p w:rsidR="00096D70" w:rsidRDefault="00096D70">
      <w:pPr>
        <w:pStyle w:val="BodyText3"/>
        <w:rPr>
          <w:rFonts w:ascii="Book Antiqua" w:hAnsi="Book Antiqua"/>
          <w:b/>
          <w:bCs/>
          <w:szCs w:val="24"/>
        </w:rPr>
      </w:pPr>
    </w:p>
    <w:p w:rsidR="00FC3481" w:rsidRPr="0085225A" w:rsidRDefault="00FC3481">
      <w:pPr>
        <w:pStyle w:val="Heading3"/>
        <w:rPr>
          <w:rFonts w:ascii="Book Antiqua" w:hAnsi="Book Antiqua"/>
          <w:szCs w:val="24"/>
          <w:u w:val="none"/>
        </w:rPr>
      </w:pPr>
      <w:r w:rsidRPr="0085225A">
        <w:rPr>
          <w:rFonts w:ascii="Book Antiqua" w:hAnsi="Book Antiqua"/>
          <w:szCs w:val="24"/>
          <w:u w:val="none"/>
        </w:rPr>
        <w:t>RECESS</w:t>
      </w:r>
    </w:p>
    <w:p w:rsidR="00FC5B52" w:rsidRPr="0085225A" w:rsidRDefault="00FC3481" w:rsidP="00096D70">
      <w:pPr>
        <w:spacing w:after="120"/>
        <w:jc w:val="both"/>
        <w:rPr>
          <w:rFonts w:ascii="Book Antiqua" w:hAnsi="Book Antiqua"/>
          <w:sz w:val="24"/>
          <w:szCs w:val="24"/>
        </w:rPr>
      </w:pPr>
      <w:r w:rsidRPr="0085225A">
        <w:rPr>
          <w:rFonts w:ascii="Book Antiqua" w:hAnsi="Book Antiqua"/>
          <w:sz w:val="24"/>
          <w:szCs w:val="24"/>
        </w:rPr>
        <w:t xml:space="preserve">Recess is an important part of the school day.  Please plan to take your students out daily (weather permitting).  Be sure to review playground rules and expectations with them.  </w:t>
      </w:r>
      <w:r w:rsidR="00FC5B52" w:rsidRPr="0085225A">
        <w:rPr>
          <w:rFonts w:ascii="Book Antiqua" w:hAnsi="Book Antiqua"/>
          <w:sz w:val="24"/>
          <w:szCs w:val="24"/>
        </w:rPr>
        <w:t>They are:</w:t>
      </w:r>
    </w:p>
    <w:p w:rsidR="00FC3481" w:rsidRPr="0085225A" w:rsidRDefault="00FC3481" w:rsidP="00103A79">
      <w:pPr>
        <w:jc w:val="both"/>
        <w:rPr>
          <w:rFonts w:ascii="Book Antiqua" w:hAnsi="Book Antiqua"/>
          <w:bCs/>
          <w:sz w:val="24"/>
          <w:szCs w:val="24"/>
        </w:rPr>
      </w:pPr>
      <w:r w:rsidRPr="0085225A">
        <w:rPr>
          <w:rFonts w:ascii="Book Antiqua" w:hAnsi="Book Antiqua"/>
          <w:sz w:val="24"/>
          <w:szCs w:val="24"/>
        </w:rPr>
        <w:t xml:space="preserve">Please </w:t>
      </w:r>
      <w:r w:rsidRPr="0085225A">
        <w:rPr>
          <w:rFonts w:ascii="Book Antiqua" w:hAnsi="Book Antiqua"/>
          <w:i/>
          <w:sz w:val="24"/>
          <w:szCs w:val="24"/>
        </w:rPr>
        <w:t xml:space="preserve">do not </w:t>
      </w:r>
      <w:r w:rsidRPr="0085225A">
        <w:rPr>
          <w:rFonts w:ascii="Book Antiqua" w:hAnsi="Book Antiqua"/>
          <w:sz w:val="24"/>
          <w:szCs w:val="24"/>
        </w:rPr>
        <w:t>use recess as a “consequence”/punishment with them.  Students may need to miss 5 minutes from recess, but not the entire session</w:t>
      </w:r>
      <w:r w:rsidR="00FC5B52" w:rsidRPr="0085225A">
        <w:rPr>
          <w:rFonts w:ascii="Book Antiqua" w:hAnsi="Book Antiqua"/>
          <w:sz w:val="24"/>
          <w:szCs w:val="24"/>
        </w:rPr>
        <w:t xml:space="preserve"> per WCPSS Board Policy</w:t>
      </w:r>
      <w:r w:rsidRPr="0085225A">
        <w:rPr>
          <w:rFonts w:ascii="Book Antiqua" w:hAnsi="Book Antiqua"/>
          <w:sz w:val="24"/>
          <w:szCs w:val="24"/>
        </w:rPr>
        <w:t xml:space="preserve">.  They “need” recess.  Also, please </w:t>
      </w:r>
      <w:r w:rsidRPr="0085225A">
        <w:rPr>
          <w:rFonts w:ascii="Book Antiqua" w:hAnsi="Book Antiqua"/>
          <w:i/>
          <w:sz w:val="24"/>
          <w:szCs w:val="24"/>
        </w:rPr>
        <w:t xml:space="preserve">do not </w:t>
      </w:r>
      <w:r w:rsidRPr="0085225A">
        <w:rPr>
          <w:rFonts w:ascii="Book Antiqua" w:hAnsi="Book Antiqua"/>
          <w:sz w:val="24"/>
          <w:szCs w:val="24"/>
        </w:rPr>
        <w:t xml:space="preserve">have students complete assignments while the others are playing.  We can discuss other arrangements.  </w:t>
      </w:r>
      <w:r w:rsidRPr="0085225A">
        <w:rPr>
          <w:rFonts w:ascii="Book Antiqua" w:hAnsi="Book Antiqua"/>
          <w:i/>
          <w:sz w:val="24"/>
          <w:szCs w:val="24"/>
        </w:rPr>
        <w:t>Attentive adult supervision is a must!</w:t>
      </w:r>
      <w:r w:rsidRPr="0085225A">
        <w:rPr>
          <w:rFonts w:ascii="Book Antiqua" w:hAnsi="Book Antiqua"/>
          <w:sz w:val="24"/>
          <w:szCs w:val="24"/>
        </w:rPr>
        <w:t xml:space="preserve">  Teachers should spread-out so that they can properly observe all students.  Accidents/incidents that occur on the playground need immediate administrative assistance. Be sure to complete an accident report if the child has gotten hurt in the accident/incident.  Parents should always be called if a child is hurt on the playground.  Make certain that an adult is in close proximity to all play areas.  </w:t>
      </w:r>
      <w:r w:rsidR="00096D70" w:rsidRPr="0085225A">
        <w:rPr>
          <w:rFonts w:ascii="Book Antiqua" w:hAnsi="Book Antiqua"/>
          <w:bCs/>
          <w:sz w:val="24"/>
          <w:szCs w:val="24"/>
        </w:rPr>
        <w:t>Teachers and teacher assistants cannot monitor students safely from the benches or while on cellular phones.</w:t>
      </w:r>
      <w:r w:rsidR="00096D70">
        <w:rPr>
          <w:rFonts w:ascii="Book Antiqua" w:hAnsi="Book Antiqua"/>
          <w:bCs/>
          <w:sz w:val="24"/>
          <w:szCs w:val="24"/>
        </w:rPr>
        <w:t xml:space="preserve">  </w:t>
      </w:r>
      <w:r w:rsidR="00096D70" w:rsidRPr="00096D70">
        <w:rPr>
          <w:rFonts w:ascii="Book Antiqua" w:hAnsi="Book Antiqua"/>
          <w:bCs/>
          <w:sz w:val="24"/>
          <w:szCs w:val="24"/>
          <w:u w:val="single"/>
        </w:rPr>
        <w:t>Teachers are encouraged to organize and play games to teach teamwork skills.</w:t>
      </w:r>
      <w:r w:rsidR="003022A3">
        <w:rPr>
          <w:rFonts w:ascii="Book Antiqua" w:hAnsi="Book Antiqua"/>
          <w:bCs/>
          <w:sz w:val="24"/>
          <w:szCs w:val="24"/>
          <w:u w:val="single"/>
        </w:rPr>
        <w:t xml:space="preserve"> </w:t>
      </w:r>
    </w:p>
    <w:p w:rsidR="00FC3481" w:rsidRDefault="00FC3481">
      <w:pPr>
        <w:rPr>
          <w:rFonts w:ascii="Book Antiqua" w:hAnsi="Book Antiqua"/>
          <w:bCs/>
          <w:sz w:val="24"/>
          <w:szCs w:val="24"/>
        </w:rPr>
      </w:pPr>
    </w:p>
    <w:p w:rsidR="003022A3" w:rsidRDefault="003022A3">
      <w:pPr>
        <w:rPr>
          <w:rFonts w:ascii="Book Antiqua" w:hAnsi="Book Antiqua"/>
          <w:bCs/>
          <w:sz w:val="24"/>
          <w:szCs w:val="24"/>
        </w:rPr>
      </w:pPr>
      <w:r w:rsidRPr="003022A3">
        <w:rPr>
          <w:rFonts w:ascii="Book Antiqua" w:hAnsi="Book Antiqua"/>
          <w:bCs/>
          <w:sz w:val="24"/>
          <w:szCs w:val="24"/>
          <w:highlight w:val="yellow"/>
        </w:rPr>
        <w:t>Please see Appendix A for Summer Weather Guidelines as they apply to recess.</w:t>
      </w:r>
    </w:p>
    <w:p w:rsidR="003022A3" w:rsidRPr="0085225A" w:rsidRDefault="003022A3">
      <w:pPr>
        <w:rPr>
          <w:rFonts w:ascii="Book Antiqua" w:hAnsi="Book Antiqua"/>
          <w:bCs/>
          <w:sz w:val="24"/>
          <w:szCs w:val="24"/>
        </w:rPr>
      </w:pPr>
    </w:p>
    <w:p w:rsidR="00FC3481" w:rsidRPr="0085225A" w:rsidRDefault="00FC3481">
      <w:pPr>
        <w:rPr>
          <w:rFonts w:ascii="Book Antiqua" w:hAnsi="Book Antiqua"/>
          <w:b/>
          <w:bCs/>
          <w:sz w:val="24"/>
          <w:szCs w:val="24"/>
        </w:rPr>
      </w:pPr>
      <w:r w:rsidRPr="0085225A">
        <w:rPr>
          <w:rFonts w:ascii="Book Antiqua" w:hAnsi="Book Antiqua"/>
          <w:b/>
          <w:bCs/>
          <w:sz w:val="24"/>
          <w:szCs w:val="24"/>
        </w:rPr>
        <w:t>RED BAGS</w:t>
      </w:r>
    </w:p>
    <w:p w:rsidR="00FC3481" w:rsidRPr="0085225A" w:rsidRDefault="00FC3481" w:rsidP="00103A79">
      <w:pPr>
        <w:pStyle w:val="BodyText2"/>
        <w:jc w:val="both"/>
        <w:rPr>
          <w:rFonts w:ascii="Book Antiqua" w:hAnsi="Book Antiqua"/>
          <w:sz w:val="24"/>
          <w:szCs w:val="24"/>
        </w:rPr>
      </w:pPr>
      <w:r w:rsidRPr="0085225A">
        <w:rPr>
          <w:rFonts w:ascii="Book Antiqua" w:hAnsi="Book Antiqua"/>
          <w:sz w:val="24"/>
          <w:szCs w:val="24"/>
        </w:rPr>
        <w:t>Staff members should always take the red emergency bag on trips, to recess, and outside during fire drills.   Make certain that you have a class list with parent phone numbers in your bags.  Bags are filled with materials that you will need during an emergency.  Please let the office know if you need replacement items in your bag.</w:t>
      </w:r>
    </w:p>
    <w:p w:rsidR="00FC3481" w:rsidRPr="0085225A" w:rsidRDefault="00FC3481">
      <w:pPr>
        <w:rPr>
          <w:rFonts w:ascii="Book Antiqua" w:hAnsi="Book Antiqua"/>
          <w:b/>
          <w:sz w:val="24"/>
          <w:szCs w:val="24"/>
        </w:rPr>
      </w:pPr>
      <w:r w:rsidRPr="0085225A">
        <w:rPr>
          <w:rFonts w:ascii="Book Antiqua" w:hAnsi="Book Antiqua"/>
          <w:sz w:val="24"/>
          <w:szCs w:val="24"/>
        </w:rPr>
        <w:t xml:space="preserve"> </w:t>
      </w:r>
    </w:p>
    <w:p w:rsidR="00FC3481" w:rsidRPr="0085225A" w:rsidRDefault="00FC3481">
      <w:pPr>
        <w:rPr>
          <w:rFonts w:ascii="Book Antiqua" w:hAnsi="Book Antiqua"/>
          <w:b/>
          <w:sz w:val="24"/>
          <w:szCs w:val="24"/>
        </w:rPr>
      </w:pPr>
      <w:r w:rsidRPr="0085225A">
        <w:rPr>
          <w:rFonts w:ascii="Book Antiqua" w:hAnsi="Book Antiqua"/>
          <w:b/>
          <w:sz w:val="24"/>
          <w:szCs w:val="24"/>
        </w:rPr>
        <w:t>RESOURCE SPEAKERS</w:t>
      </w:r>
    </w:p>
    <w:p w:rsidR="00FC3481" w:rsidRPr="0085225A" w:rsidRDefault="00FC3481">
      <w:pPr>
        <w:pStyle w:val="BodyText3"/>
        <w:rPr>
          <w:rFonts w:ascii="Book Antiqua" w:hAnsi="Book Antiqua"/>
          <w:bCs/>
          <w:szCs w:val="24"/>
        </w:rPr>
      </w:pPr>
      <w:r w:rsidRPr="0085225A">
        <w:rPr>
          <w:rFonts w:ascii="Book Antiqua" w:hAnsi="Book Antiqua"/>
          <w:bCs/>
          <w:szCs w:val="24"/>
        </w:rPr>
        <w:lastRenderedPageBreak/>
        <w:t>Many resource speakers visit our school each year to complement the instruction provided by the teacher.  We need to make the most effective use of all available human resources.  In order to do this the following guidelines must be followed:</w:t>
      </w:r>
    </w:p>
    <w:p w:rsidR="00FC3481" w:rsidRPr="0085225A" w:rsidRDefault="00FC3481" w:rsidP="00510EF7">
      <w:pPr>
        <w:numPr>
          <w:ilvl w:val="0"/>
          <w:numId w:val="7"/>
        </w:numPr>
        <w:spacing w:before="120"/>
        <w:jc w:val="both"/>
        <w:rPr>
          <w:rFonts w:ascii="Book Antiqua" w:hAnsi="Book Antiqua"/>
          <w:bCs/>
          <w:sz w:val="24"/>
          <w:szCs w:val="24"/>
        </w:rPr>
      </w:pPr>
      <w:r w:rsidRPr="0085225A">
        <w:rPr>
          <w:rFonts w:ascii="Book Antiqua" w:hAnsi="Book Antiqua"/>
          <w:bCs/>
          <w:sz w:val="24"/>
          <w:szCs w:val="24"/>
        </w:rPr>
        <w:t>The principal must approve any resource person who is invited to speak to students.  See School Boards Policy #</w:t>
      </w:r>
    </w:p>
    <w:p w:rsidR="00FC3481" w:rsidRPr="0085225A" w:rsidRDefault="00FC3481" w:rsidP="00510EF7">
      <w:pPr>
        <w:numPr>
          <w:ilvl w:val="0"/>
          <w:numId w:val="7"/>
        </w:numPr>
        <w:spacing w:before="120"/>
        <w:jc w:val="both"/>
        <w:rPr>
          <w:rFonts w:ascii="Book Antiqua" w:hAnsi="Book Antiqua"/>
          <w:bCs/>
          <w:sz w:val="24"/>
          <w:szCs w:val="24"/>
        </w:rPr>
      </w:pPr>
      <w:r w:rsidRPr="0085225A">
        <w:rPr>
          <w:rFonts w:ascii="Book Antiqua" w:hAnsi="Book Antiqua"/>
          <w:bCs/>
          <w:sz w:val="24"/>
          <w:szCs w:val="24"/>
        </w:rPr>
        <w:t>The resource person should have a copy of the curriculum objective.</w:t>
      </w:r>
    </w:p>
    <w:p w:rsidR="00FC3481" w:rsidRPr="0085225A" w:rsidRDefault="00FC3481" w:rsidP="00510EF7">
      <w:pPr>
        <w:numPr>
          <w:ilvl w:val="0"/>
          <w:numId w:val="7"/>
        </w:numPr>
        <w:spacing w:before="120"/>
        <w:jc w:val="both"/>
        <w:rPr>
          <w:rFonts w:ascii="Book Antiqua" w:hAnsi="Book Antiqua"/>
          <w:bCs/>
          <w:sz w:val="24"/>
          <w:szCs w:val="24"/>
        </w:rPr>
      </w:pPr>
      <w:r w:rsidRPr="0085225A">
        <w:rPr>
          <w:rFonts w:ascii="Book Antiqua" w:hAnsi="Book Antiqua"/>
          <w:bCs/>
          <w:sz w:val="24"/>
          <w:szCs w:val="24"/>
        </w:rPr>
        <w:t>Prior to the scheduled visit, the teacher will prepare students for the presentation.</w:t>
      </w:r>
    </w:p>
    <w:p w:rsidR="00FC3481" w:rsidRPr="0085225A" w:rsidRDefault="00FC3481" w:rsidP="00510EF7">
      <w:pPr>
        <w:numPr>
          <w:ilvl w:val="0"/>
          <w:numId w:val="7"/>
        </w:numPr>
        <w:spacing w:before="120"/>
        <w:jc w:val="both"/>
        <w:rPr>
          <w:rFonts w:ascii="Book Antiqua" w:hAnsi="Book Antiqua"/>
          <w:sz w:val="24"/>
          <w:szCs w:val="24"/>
        </w:rPr>
      </w:pPr>
      <w:r w:rsidRPr="0085225A">
        <w:rPr>
          <w:rFonts w:ascii="Book Antiqua" w:hAnsi="Book Antiqua"/>
          <w:bCs/>
          <w:sz w:val="24"/>
          <w:szCs w:val="24"/>
        </w:rPr>
        <w:t>The teacher is present at all times during the presentation.  Administrators should be notified and will attend whenever possible</w:t>
      </w:r>
      <w:r w:rsidRPr="0085225A">
        <w:rPr>
          <w:rFonts w:ascii="Book Antiqua" w:hAnsi="Book Antiqua"/>
          <w:sz w:val="24"/>
          <w:szCs w:val="24"/>
        </w:rPr>
        <w:t>.  RESOURCE SPEAKERS CANNOT PROMOTE OR SELL ANY COMMERCIAL PRODUCTS TO STUDENTS.</w:t>
      </w:r>
    </w:p>
    <w:p w:rsidR="00FC3481" w:rsidRPr="0085225A" w:rsidRDefault="00FC3481">
      <w:pPr>
        <w:rPr>
          <w:rFonts w:ascii="Book Antiqua" w:hAnsi="Book Antiqua"/>
          <w:bCs/>
          <w:sz w:val="24"/>
          <w:szCs w:val="24"/>
        </w:rPr>
      </w:pPr>
    </w:p>
    <w:p w:rsidR="00FC3481" w:rsidRPr="0085225A" w:rsidRDefault="00FC3481">
      <w:pPr>
        <w:pStyle w:val="Heading2"/>
        <w:rPr>
          <w:rFonts w:ascii="Book Antiqua" w:hAnsi="Book Antiqua"/>
          <w:szCs w:val="24"/>
        </w:rPr>
      </w:pPr>
      <w:r w:rsidRPr="0085225A">
        <w:rPr>
          <w:rFonts w:ascii="Book Antiqua" w:hAnsi="Book Antiqua"/>
          <w:szCs w:val="24"/>
        </w:rPr>
        <w:t>SIGN-IN POLICY</w:t>
      </w:r>
    </w:p>
    <w:p w:rsidR="00FC3481" w:rsidRPr="0085225A" w:rsidRDefault="00B234CF" w:rsidP="00103A79">
      <w:pPr>
        <w:jc w:val="both"/>
        <w:rPr>
          <w:rFonts w:ascii="Book Antiqua" w:hAnsi="Book Antiqua"/>
          <w:bCs/>
          <w:sz w:val="24"/>
          <w:szCs w:val="24"/>
          <w:u w:val="single"/>
        </w:rPr>
      </w:pPr>
      <w:r w:rsidRPr="0085225A">
        <w:rPr>
          <w:rFonts w:ascii="Book Antiqua" w:hAnsi="Book Antiqua"/>
          <w:bCs/>
          <w:sz w:val="24"/>
          <w:szCs w:val="24"/>
          <w:u w:val="single"/>
        </w:rPr>
        <w:t>Be at your assigned duty and location on time.  Students and staff members are counting on you.   If this is an issue</w:t>
      </w:r>
      <w:r w:rsidR="00C3532B" w:rsidRPr="0085225A">
        <w:rPr>
          <w:rFonts w:ascii="Book Antiqua" w:hAnsi="Book Antiqua"/>
          <w:bCs/>
          <w:sz w:val="24"/>
          <w:szCs w:val="24"/>
          <w:u w:val="single"/>
        </w:rPr>
        <w:t xml:space="preserve">, individuals will need to sign in with Ms. Mason when they arrive.   It is best to ALWAYS inform Ms. Mason if you are unable to be at your assigned location.   </w:t>
      </w:r>
    </w:p>
    <w:p w:rsidR="00FC3481" w:rsidRPr="0085225A" w:rsidRDefault="00FC3481" w:rsidP="00103A79">
      <w:pPr>
        <w:jc w:val="both"/>
        <w:rPr>
          <w:rFonts w:ascii="Book Antiqua" w:hAnsi="Book Antiqua"/>
          <w:bCs/>
          <w:sz w:val="24"/>
          <w:szCs w:val="24"/>
        </w:rPr>
      </w:pPr>
    </w:p>
    <w:p w:rsidR="00FC3481" w:rsidRPr="0085225A" w:rsidRDefault="00FC3481" w:rsidP="00103A79">
      <w:pPr>
        <w:pStyle w:val="BodyText3"/>
        <w:jc w:val="both"/>
        <w:rPr>
          <w:rFonts w:ascii="Book Antiqua" w:hAnsi="Book Antiqua"/>
          <w:b/>
          <w:szCs w:val="24"/>
        </w:rPr>
      </w:pPr>
      <w:r w:rsidRPr="0085225A">
        <w:rPr>
          <w:rFonts w:ascii="Book Antiqua" w:hAnsi="Book Antiqua"/>
          <w:b/>
          <w:szCs w:val="24"/>
        </w:rPr>
        <w:t>SMOKING</w:t>
      </w:r>
    </w:p>
    <w:p w:rsidR="00FC3481" w:rsidRPr="0085225A" w:rsidRDefault="00FC3481" w:rsidP="00103A79">
      <w:pPr>
        <w:pStyle w:val="BodyText3"/>
        <w:jc w:val="both"/>
        <w:rPr>
          <w:rFonts w:ascii="Book Antiqua" w:hAnsi="Book Antiqua"/>
          <w:szCs w:val="24"/>
        </w:rPr>
      </w:pPr>
      <w:r w:rsidRPr="0085225A">
        <w:rPr>
          <w:rFonts w:ascii="Book Antiqua" w:hAnsi="Book Antiqua"/>
          <w:szCs w:val="24"/>
        </w:rPr>
        <w:t xml:space="preserve">Smoking is not allowed on school property.  </w:t>
      </w:r>
      <w:r w:rsidR="00A13942" w:rsidRPr="0085225A">
        <w:rPr>
          <w:rFonts w:ascii="Book Antiqua" w:hAnsi="Book Antiqua"/>
          <w:szCs w:val="24"/>
        </w:rPr>
        <w:t xml:space="preserve">No student, parent or staff member should observe any staff members smoking.  </w:t>
      </w:r>
      <w:r w:rsidRPr="0085225A">
        <w:rPr>
          <w:rFonts w:ascii="Book Antiqua" w:hAnsi="Book Antiqua"/>
          <w:szCs w:val="24"/>
        </w:rPr>
        <w:t>Please follow this district/school board policy.</w:t>
      </w:r>
    </w:p>
    <w:p w:rsidR="00FC3481" w:rsidRDefault="00FC3481" w:rsidP="00103A79">
      <w:pPr>
        <w:pStyle w:val="BodyText3"/>
        <w:jc w:val="both"/>
        <w:rPr>
          <w:rFonts w:ascii="Book Antiqua" w:hAnsi="Book Antiqua"/>
          <w:szCs w:val="24"/>
        </w:rPr>
      </w:pPr>
    </w:p>
    <w:p w:rsidR="00384B8B" w:rsidRPr="00493EF8" w:rsidRDefault="00384B8B" w:rsidP="00103A79">
      <w:pPr>
        <w:pStyle w:val="BodyText3"/>
        <w:jc w:val="both"/>
        <w:rPr>
          <w:rFonts w:ascii="Book Antiqua" w:hAnsi="Book Antiqua"/>
          <w:b/>
          <w:bCs/>
          <w:szCs w:val="24"/>
        </w:rPr>
      </w:pPr>
      <w:r>
        <w:rPr>
          <w:rFonts w:ascii="Book Antiqua" w:hAnsi="Book Antiqua"/>
          <w:b/>
          <w:bCs/>
          <w:szCs w:val="24"/>
        </w:rPr>
        <w:t>SUBSTITUTES</w:t>
      </w:r>
    </w:p>
    <w:p w:rsidR="0058554C" w:rsidRPr="0085225A" w:rsidRDefault="0058554C" w:rsidP="0058554C">
      <w:pPr>
        <w:pStyle w:val="BodyText3"/>
        <w:spacing w:after="120"/>
        <w:jc w:val="both"/>
        <w:rPr>
          <w:rFonts w:ascii="Book Antiqua" w:hAnsi="Book Antiqua"/>
          <w:bCs/>
          <w:szCs w:val="24"/>
        </w:rPr>
      </w:pPr>
      <w:r w:rsidRPr="0085225A">
        <w:rPr>
          <w:rFonts w:ascii="Book Antiqua" w:hAnsi="Book Antiqua"/>
          <w:bCs/>
          <w:szCs w:val="24"/>
        </w:rPr>
        <w:t>Parents who work as substitute teachers should not sub in their own child’s classroom.</w:t>
      </w:r>
    </w:p>
    <w:p w:rsidR="00384B8B" w:rsidRPr="00A30544" w:rsidRDefault="00384B8B" w:rsidP="00A30544">
      <w:pPr>
        <w:pStyle w:val="BodyText3"/>
        <w:rPr>
          <w:rFonts w:ascii="Book Antiqua" w:hAnsi="Book Antiqua"/>
          <w:i/>
          <w:szCs w:val="24"/>
        </w:rPr>
      </w:pPr>
      <w:r w:rsidRPr="00A30544">
        <w:rPr>
          <w:rFonts w:ascii="Book Antiqua" w:hAnsi="Book Antiqua"/>
          <w:i/>
          <w:szCs w:val="24"/>
        </w:rPr>
        <w:t>Long Term Substitute</w:t>
      </w:r>
    </w:p>
    <w:p w:rsidR="00384B8B" w:rsidRPr="0085225A" w:rsidRDefault="00384B8B" w:rsidP="00A30544">
      <w:pPr>
        <w:pStyle w:val="BodyText3"/>
        <w:spacing w:after="120"/>
        <w:jc w:val="both"/>
        <w:rPr>
          <w:rFonts w:ascii="Book Antiqua" w:hAnsi="Book Antiqua"/>
          <w:szCs w:val="24"/>
          <w:u w:val="single"/>
        </w:rPr>
      </w:pPr>
      <w:r w:rsidRPr="0085225A">
        <w:rPr>
          <w:rFonts w:ascii="Book Antiqua" w:hAnsi="Book Antiqua"/>
          <w:szCs w:val="24"/>
        </w:rPr>
        <w:t>If you know you will be out for a long-term absence, see Mr. Armstrong before calling a substitute</w:t>
      </w:r>
      <w:r w:rsidRPr="0085225A">
        <w:rPr>
          <w:rFonts w:ascii="Book Antiqua" w:hAnsi="Book Antiqua"/>
          <w:szCs w:val="24"/>
          <w:u w:val="single"/>
        </w:rPr>
        <w:t>.  A long-term substitute must be a certified teacher.  The requirements for a long-term sub are not the same as a daily sub.  We will need to secure a sub that is qualified to serve as a teacher.</w:t>
      </w:r>
    </w:p>
    <w:p w:rsidR="00384B8B" w:rsidRPr="00A30544" w:rsidRDefault="00384B8B" w:rsidP="00A30544">
      <w:pPr>
        <w:pStyle w:val="BodyText3"/>
        <w:jc w:val="both"/>
        <w:rPr>
          <w:rFonts w:ascii="Book Antiqua" w:hAnsi="Book Antiqua"/>
          <w:i/>
          <w:szCs w:val="24"/>
        </w:rPr>
      </w:pPr>
      <w:r w:rsidRPr="00A30544">
        <w:rPr>
          <w:rFonts w:ascii="Book Antiqua" w:hAnsi="Book Antiqua"/>
          <w:i/>
          <w:szCs w:val="24"/>
        </w:rPr>
        <w:t>Emergency Substitute Teacher</w:t>
      </w:r>
    </w:p>
    <w:p w:rsidR="00384B8B" w:rsidRPr="0085225A" w:rsidRDefault="00384B8B" w:rsidP="00A30544">
      <w:pPr>
        <w:pStyle w:val="BodyText3"/>
        <w:spacing w:after="120"/>
        <w:jc w:val="both"/>
        <w:rPr>
          <w:rFonts w:ascii="Book Antiqua" w:hAnsi="Book Antiqua"/>
          <w:szCs w:val="24"/>
          <w:u w:val="single"/>
        </w:rPr>
      </w:pPr>
      <w:r w:rsidRPr="0085225A">
        <w:rPr>
          <w:rFonts w:ascii="Book Antiqua" w:hAnsi="Book Antiqua"/>
          <w:szCs w:val="24"/>
          <w:u w:val="single"/>
        </w:rPr>
        <w:t xml:space="preserve">Teacher assistants will serve as an emergency sub on a rotating basis for classroom teachers.  You will be notified if it is your turn by Ms. Mason and you are expected to serve as needed.  </w:t>
      </w:r>
    </w:p>
    <w:p w:rsidR="00384B8B" w:rsidRPr="0085225A" w:rsidRDefault="00384B8B" w:rsidP="00A30544">
      <w:pPr>
        <w:pStyle w:val="BodyText3"/>
        <w:spacing w:after="120"/>
        <w:jc w:val="both"/>
        <w:rPr>
          <w:rFonts w:ascii="Book Antiqua" w:hAnsi="Book Antiqua"/>
          <w:szCs w:val="24"/>
        </w:rPr>
      </w:pPr>
      <w:r w:rsidRPr="0085225A">
        <w:rPr>
          <w:rFonts w:ascii="Book Antiqua" w:hAnsi="Book Antiqua"/>
          <w:szCs w:val="24"/>
        </w:rPr>
        <w:t>Unless there is an emergency, Teacher Assistants will substitute in ½ day increments.</w:t>
      </w:r>
    </w:p>
    <w:p w:rsidR="00384B8B" w:rsidRPr="0085225A" w:rsidRDefault="00384B8B" w:rsidP="00A30544">
      <w:pPr>
        <w:pStyle w:val="BodyText3"/>
        <w:spacing w:after="120"/>
        <w:jc w:val="both"/>
        <w:rPr>
          <w:rFonts w:ascii="Book Antiqua" w:hAnsi="Book Antiqua"/>
          <w:szCs w:val="24"/>
        </w:rPr>
      </w:pPr>
      <w:r w:rsidRPr="0085225A">
        <w:rPr>
          <w:rFonts w:ascii="Book Antiqua" w:hAnsi="Book Antiqua"/>
          <w:szCs w:val="24"/>
        </w:rPr>
        <w:lastRenderedPageBreak/>
        <w:t>A teacher assistant who subs for a teacher may take a non-paid day and instead receive beginning teacher’s pay.  Please discuss this with Ms. Mason on an individual basis.</w:t>
      </w:r>
    </w:p>
    <w:p w:rsidR="00384B8B" w:rsidRPr="00A30544" w:rsidRDefault="00384B8B" w:rsidP="00A30544">
      <w:pPr>
        <w:pStyle w:val="BodyText3"/>
        <w:jc w:val="both"/>
        <w:rPr>
          <w:rFonts w:ascii="Book Antiqua" w:hAnsi="Book Antiqua"/>
          <w:i/>
          <w:szCs w:val="24"/>
        </w:rPr>
      </w:pPr>
      <w:r w:rsidRPr="00A30544">
        <w:rPr>
          <w:rFonts w:ascii="Book Antiqua" w:hAnsi="Book Antiqua"/>
          <w:i/>
          <w:szCs w:val="24"/>
        </w:rPr>
        <w:t>Preparation For Substitute Teacher</w:t>
      </w:r>
    </w:p>
    <w:p w:rsidR="00384B8B" w:rsidRPr="0085225A" w:rsidRDefault="00384B8B" w:rsidP="0058554C">
      <w:pPr>
        <w:pStyle w:val="BodyText3"/>
        <w:spacing w:after="120"/>
        <w:jc w:val="both"/>
        <w:rPr>
          <w:rFonts w:ascii="Book Antiqua" w:hAnsi="Book Antiqua"/>
          <w:szCs w:val="24"/>
        </w:rPr>
      </w:pPr>
      <w:r w:rsidRPr="0085225A">
        <w:rPr>
          <w:rFonts w:ascii="Book Antiqua" w:hAnsi="Book Antiqua"/>
          <w:szCs w:val="24"/>
        </w:rPr>
        <w:t xml:space="preserve">In order to provide better services to students by substitute teachers during planned and/or emergency absences of regular teachers, all regular teachers will complete an </w:t>
      </w:r>
      <w:r w:rsidR="00D727BD" w:rsidRPr="0085225A">
        <w:rPr>
          <w:rFonts w:ascii="Book Antiqua" w:hAnsi="Book Antiqua"/>
          <w:bCs/>
          <w:szCs w:val="24"/>
        </w:rPr>
        <w:t>Emergency Substitute Teacher Folder</w:t>
      </w:r>
      <w:r w:rsidRPr="0085225A">
        <w:rPr>
          <w:rFonts w:ascii="Book Antiqua" w:hAnsi="Book Antiqua"/>
          <w:bCs/>
          <w:szCs w:val="24"/>
        </w:rPr>
        <w:t xml:space="preserve">.  </w:t>
      </w:r>
      <w:r w:rsidR="007F2593" w:rsidRPr="0085225A">
        <w:rPr>
          <w:rFonts w:ascii="Book Antiqua" w:hAnsi="Book Antiqua"/>
          <w:bCs/>
          <w:szCs w:val="24"/>
        </w:rPr>
        <w:t>The emergency substitute teacher folder</w:t>
      </w:r>
      <w:r w:rsidRPr="0085225A">
        <w:rPr>
          <w:rFonts w:ascii="Book Antiqua" w:hAnsi="Book Antiqua"/>
          <w:szCs w:val="24"/>
        </w:rPr>
        <w:t xml:space="preserve"> will be </w:t>
      </w:r>
      <w:r w:rsidR="007F2593">
        <w:rPr>
          <w:rFonts w:ascii="Book Antiqua" w:hAnsi="Book Antiqua"/>
          <w:szCs w:val="24"/>
        </w:rPr>
        <w:t>submitted to</w:t>
      </w:r>
      <w:r w:rsidRPr="0085225A">
        <w:rPr>
          <w:rFonts w:ascii="Book Antiqua" w:hAnsi="Book Antiqua"/>
          <w:szCs w:val="24"/>
        </w:rPr>
        <w:t xml:space="preserve"> Mrs. Freeman and should be updated as necessary.  </w:t>
      </w:r>
      <w:r w:rsidRPr="007F2593">
        <w:rPr>
          <w:rFonts w:ascii="Book Antiqua" w:hAnsi="Book Antiqua"/>
          <w:b/>
          <w:szCs w:val="24"/>
        </w:rPr>
        <w:t xml:space="preserve">Completed emergency substitute lesson plans are due to </w:t>
      </w:r>
      <w:r w:rsidR="007F2593" w:rsidRPr="007F2593">
        <w:rPr>
          <w:rFonts w:ascii="Book Antiqua" w:hAnsi="Book Antiqua"/>
          <w:b/>
          <w:szCs w:val="24"/>
        </w:rPr>
        <w:t>Mrs. Freeman</w:t>
      </w:r>
      <w:r w:rsidRPr="007F2593">
        <w:rPr>
          <w:rFonts w:ascii="Book Antiqua" w:hAnsi="Book Antiqua"/>
          <w:b/>
          <w:szCs w:val="24"/>
        </w:rPr>
        <w:t xml:space="preserve"> by September </w:t>
      </w:r>
      <w:r w:rsidR="007F2593" w:rsidRPr="007F2593">
        <w:rPr>
          <w:rFonts w:ascii="Book Antiqua" w:hAnsi="Book Antiqua"/>
          <w:b/>
          <w:szCs w:val="24"/>
        </w:rPr>
        <w:t>2</w:t>
      </w:r>
      <w:r w:rsidR="007F2593" w:rsidRPr="007F2593">
        <w:rPr>
          <w:rFonts w:ascii="Book Antiqua" w:hAnsi="Book Antiqua"/>
          <w:b/>
          <w:szCs w:val="24"/>
          <w:vertAlign w:val="superscript"/>
        </w:rPr>
        <w:t>nd</w:t>
      </w:r>
      <w:r w:rsidR="007F2593" w:rsidRPr="007F2593">
        <w:rPr>
          <w:rFonts w:ascii="Book Antiqua" w:hAnsi="Book Antiqua"/>
          <w:b/>
          <w:szCs w:val="24"/>
        </w:rPr>
        <w:t>.</w:t>
      </w:r>
      <w:r w:rsidRPr="0085225A">
        <w:rPr>
          <w:rFonts w:ascii="Book Antiqua" w:hAnsi="Book Antiqua"/>
          <w:szCs w:val="24"/>
        </w:rPr>
        <w:t xml:space="preserve">  Lesson plans will not be accepted over the telephone but may be faxed in @ 250-4753 in an emergency or emailed to a member of your team.</w:t>
      </w:r>
    </w:p>
    <w:p w:rsidR="00384B8B" w:rsidRPr="0085225A" w:rsidRDefault="00384B8B" w:rsidP="00A30544">
      <w:pPr>
        <w:pStyle w:val="BodyText3"/>
        <w:jc w:val="both"/>
        <w:rPr>
          <w:rFonts w:ascii="Book Antiqua" w:hAnsi="Book Antiqua"/>
          <w:szCs w:val="24"/>
        </w:rPr>
      </w:pPr>
      <w:r w:rsidRPr="0085225A">
        <w:rPr>
          <w:rFonts w:ascii="Book Antiqua" w:hAnsi="Book Antiqua"/>
          <w:szCs w:val="24"/>
        </w:rPr>
        <w:t xml:space="preserve">The </w:t>
      </w:r>
      <w:r w:rsidR="00D727BD" w:rsidRPr="0085225A">
        <w:rPr>
          <w:rFonts w:ascii="Book Antiqua" w:hAnsi="Book Antiqua"/>
          <w:szCs w:val="24"/>
        </w:rPr>
        <w:t>Emergency Substitute Teacher Folder</w:t>
      </w:r>
      <w:r w:rsidR="00D727BD">
        <w:rPr>
          <w:rFonts w:ascii="Book Antiqua" w:hAnsi="Book Antiqua"/>
          <w:szCs w:val="24"/>
        </w:rPr>
        <w:t xml:space="preserve"> </w:t>
      </w:r>
      <w:r w:rsidR="007F2593">
        <w:rPr>
          <w:rFonts w:ascii="Book Antiqua" w:hAnsi="Book Antiqua"/>
          <w:szCs w:val="24"/>
        </w:rPr>
        <w:t>s</w:t>
      </w:r>
      <w:r w:rsidRPr="0085225A">
        <w:rPr>
          <w:rFonts w:ascii="Book Antiqua" w:hAnsi="Book Antiqua"/>
          <w:szCs w:val="24"/>
        </w:rPr>
        <w:t>hould include the following information per/class group, as applicable:</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Class Roll</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Seating Chart</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Appropriate, easy-to-implement plans</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Texts, guides, manuals, answer sheets</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Necessary forms for discipline, contracts, etc.</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Emergency routes/procedures</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Schedule (updated quarterly)</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Extra-duties for teacher/substitute</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Discipline/management procedures</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Designated student helpers</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Designated teachers, assistants, administrators who can assist</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Medical or Physical problems/procedures</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Hall Passes (bathroom, phone</w:t>
      </w:r>
      <w:r>
        <w:rPr>
          <w:rFonts w:ascii="Book Antiqua" w:hAnsi="Book Antiqua"/>
          <w:szCs w:val="24"/>
        </w:rPr>
        <w:t>,</w:t>
      </w:r>
      <w:r w:rsidRPr="0085225A">
        <w:rPr>
          <w:rFonts w:ascii="Book Antiqua" w:hAnsi="Book Antiqua"/>
          <w:szCs w:val="24"/>
        </w:rPr>
        <w:t xml:space="preserve"> etc.)</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Lunch Procedures, money, etc</w:t>
      </w:r>
    </w:p>
    <w:p w:rsidR="00384B8B" w:rsidRPr="0085225A" w:rsidRDefault="00384B8B" w:rsidP="00510EF7">
      <w:pPr>
        <w:pStyle w:val="BodyText3"/>
        <w:numPr>
          <w:ilvl w:val="0"/>
          <w:numId w:val="13"/>
        </w:numPr>
        <w:rPr>
          <w:rFonts w:ascii="Book Antiqua" w:hAnsi="Book Antiqua"/>
          <w:szCs w:val="24"/>
        </w:rPr>
      </w:pPr>
      <w:r w:rsidRPr="0085225A">
        <w:rPr>
          <w:rFonts w:ascii="Book Antiqua" w:hAnsi="Book Antiqua"/>
          <w:szCs w:val="24"/>
        </w:rPr>
        <w:t>Accident procedures and reports</w:t>
      </w:r>
    </w:p>
    <w:p w:rsidR="00203CDA" w:rsidRDefault="00203CDA" w:rsidP="00203CDA">
      <w:pPr>
        <w:pStyle w:val="BodyText3"/>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SUPERVISION / SAFETY OF STUDENTS</w:t>
      </w:r>
    </w:p>
    <w:p w:rsidR="00A13942" w:rsidRPr="0085225A" w:rsidRDefault="00FC3481" w:rsidP="00D727BD">
      <w:pPr>
        <w:pStyle w:val="BodyText3"/>
        <w:spacing w:after="120"/>
        <w:jc w:val="both"/>
        <w:rPr>
          <w:rFonts w:ascii="Book Antiqua" w:hAnsi="Book Antiqua"/>
          <w:bCs/>
          <w:szCs w:val="24"/>
        </w:rPr>
      </w:pPr>
      <w:r w:rsidRPr="0085225A">
        <w:rPr>
          <w:rFonts w:ascii="Book Antiqua" w:hAnsi="Book Antiqua"/>
          <w:szCs w:val="24"/>
        </w:rPr>
        <w:t>The safety of students is our first priority.  Teachers are ultimately responsible for supervising the students assigned to them.  Students are to be supervised at all times and every precaution must be taken to ensure safety.  If you must leave your students for any reason, notify the office and the teacher next door</w:t>
      </w:r>
      <w:r w:rsidRPr="0085225A">
        <w:rPr>
          <w:rFonts w:ascii="Book Antiqua" w:hAnsi="Book Antiqua"/>
          <w:bCs/>
          <w:szCs w:val="24"/>
        </w:rPr>
        <w:t xml:space="preserve">. </w:t>
      </w:r>
      <w:r w:rsidR="007F2593">
        <w:rPr>
          <w:rFonts w:ascii="Book Antiqua" w:hAnsi="Book Antiqua"/>
          <w:bCs/>
          <w:szCs w:val="24"/>
        </w:rPr>
        <w:t xml:space="preserve"> </w:t>
      </w:r>
      <w:r w:rsidRPr="0085225A">
        <w:rPr>
          <w:rFonts w:ascii="Book Antiqua" w:hAnsi="Book Antiqua"/>
          <w:bCs/>
          <w:szCs w:val="24"/>
        </w:rPr>
        <w:t xml:space="preserve">Do not leave students in your classroom unsupervised. </w:t>
      </w:r>
      <w:r w:rsidR="007F2593">
        <w:rPr>
          <w:rFonts w:ascii="Book Antiqua" w:hAnsi="Book Antiqua"/>
          <w:bCs/>
          <w:szCs w:val="24"/>
        </w:rPr>
        <w:t xml:space="preserve"> </w:t>
      </w:r>
      <w:r w:rsidRPr="0085225A">
        <w:rPr>
          <w:rFonts w:ascii="Book Antiqua" w:hAnsi="Book Antiqua"/>
          <w:bCs/>
          <w:szCs w:val="24"/>
        </w:rPr>
        <w:t xml:space="preserve">Your supervision protects the safety of the students and is your legal responsibility. </w:t>
      </w:r>
      <w:r w:rsidR="007F2593">
        <w:rPr>
          <w:rFonts w:ascii="Book Antiqua" w:hAnsi="Book Antiqua"/>
          <w:bCs/>
          <w:szCs w:val="24"/>
        </w:rPr>
        <w:t xml:space="preserve"> </w:t>
      </w:r>
      <w:r w:rsidR="00A13942" w:rsidRPr="0085225A">
        <w:rPr>
          <w:rFonts w:ascii="Book Antiqua" w:hAnsi="Book Antiqua"/>
          <w:bCs/>
          <w:szCs w:val="24"/>
        </w:rPr>
        <w:t xml:space="preserve">Not adhering to this policy will be documented in your evaluation and is a reason to </w:t>
      </w:r>
      <w:r w:rsidR="007F2593">
        <w:rPr>
          <w:rFonts w:ascii="Book Antiqua" w:hAnsi="Book Antiqua"/>
          <w:bCs/>
          <w:szCs w:val="24"/>
        </w:rPr>
        <w:t xml:space="preserve">be </w:t>
      </w:r>
      <w:r w:rsidR="00A13942" w:rsidRPr="0085225A">
        <w:rPr>
          <w:rFonts w:ascii="Book Antiqua" w:hAnsi="Book Antiqua"/>
          <w:bCs/>
          <w:szCs w:val="24"/>
        </w:rPr>
        <w:t xml:space="preserve">placed on an action plan.  </w:t>
      </w:r>
    </w:p>
    <w:p w:rsidR="00F50977" w:rsidRPr="0085225A" w:rsidRDefault="00A13942" w:rsidP="00D727BD">
      <w:pPr>
        <w:pStyle w:val="BodyText3"/>
        <w:spacing w:after="120"/>
        <w:jc w:val="both"/>
        <w:rPr>
          <w:rFonts w:ascii="Book Antiqua" w:hAnsi="Book Antiqua"/>
          <w:szCs w:val="24"/>
        </w:rPr>
      </w:pPr>
      <w:r w:rsidRPr="0085225A">
        <w:rPr>
          <w:rFonts w:ascii="Book Antiqua" w:hAnsi="Book Antiqua"/>
          <w:bCs/>
          <w:szCs w:val="24"/>
        </w:rPr>
        <w:t>Please report any dangerous situations in the building to the principal/assistant principal immediately</w:t>
      </w:r>
      <w:r w:rsidR="00FC3481" w:rsidRPr="0085225A">
        <w:rPr>
          <w:rFonts w:ascii="Book Antiqua" w:hAnsi="Book Antiqua"/>
          <w:bCs/>
          <w:szCs w:val="24"/>
        </w:rPr>
        <w:t>.</w:t>
      </w:r>
      <w:r w:rsidR="00FC3481" w:rsidRPr="0085225A">
        <w:rPr>
          <w:rFonts w:ascii="Book Antiqua" w:hAnsi="Book Antiqua"/>
          <w:szCs w:val="24"/>
        </w:rPr>
        <w:t xml:space="preserve">  Students should not leave the classroom unless the teacher gives permission.  Passes are available for hall, media, office and </w:t>
      </w:r>
      <w:r w:rsidR="00FC3481" w:rsidRPr="0085225A">
        <w:rPr>
          <w:rFonts w:ascii="Book Antiqua" w:hAnsi="Book Antiqua"/>
          <w:szCs w:val="24"/>
        </w:rPr>
        <w:lastRenderedPageBreak/>
        <w:t>bathroom.  See Mrs. Freeman for hall passes.  These passes, indicating the student’s destination, should be given when allowing any student to leave the room.  The teacher or teacher assistant must accompany the students to and from their special classes, recess and lunch.  The adult in charge should always lead from the middle of the line.  Students should never be allowed to “roam” the halls.  T</w:t>
      </w:r>
      <w:r w:rsidRPr="0085225A">
        <w:rPr>
          <w:rFonts w:ascii="Book Antiqua" w:hAnsi="Book Antiqua"/>
          <w:szCs w:val="24"/>
        </w:rPr>
        <w:t>each</w:t>
      </w:r>
      <w:r w:rsidR="00FC3481" w:rsidRPr="0085225A">
        <w:rPr>
          <w:rFonts w:ascii="Book Antiqua" w:hAnsi="Book Antiqua"/>
          <w:szCs w:val="24"/>
        </w:rPr>
        <w:t xml:space="preserve"> your students to stop at the designated</w:t>
      </w:r>
      <w:r w:rsidR="00D727BD">
        <w:rPr>
          <w:rFonts w:ascii="Book Antiqua" w:hAnsi="Book Antiqua"/>
          <w:szCs w:val="24"/>
        </w:rPr>
        <w:t xml:space="preserve"> </w:t>
      </w:r>
      <w:r w:rsidR="00D727BD" w:rsidRPr="0085225A">
        <w:rPr>
          <w:rFonts w:ascii="Book Antiqua" w:hAnsi="Book Antiqua"/>
          <w:szCs w:val="24"/>
        </w:rPr>
        <w:t xml:space="preserve">“STOP” </w:t>
      </w:r>
      <w:r w:rsidR="00FC3481" w:rsidRPr="0085225A">
        <w:rPr>
          <w:rFonts w:ascii="Book Antiqua" w:hAnsi="Book Antiqua"/>
          <w:szCs w:val="24"/>
        </w:rPr>
        <w:t xml:space="preserve">places when walking down the halls.  </w:t>
      </w:r>
    </w:p>
    <w:p w:rsidR="00FC3481" w:rsidRPr="0085225A" w:rsidRDefault="00A13942" w:rsidP="007F2593">
      <w:pPr>
        <w:pStyle w:val="BodyText3"/>
        <w:jc w:val="both"/>
        <w:rPr>
          <w:rFonts w:ascii="Book Antiqua" w:hAnsi="Book Antiqua"/>
          <w:bCs/>
          <w:szCs w:val="24"/>
        </w:rPr>
      </w:pPr>
      <w:r w:rsidRPr="0085225A">
        <w:rPr>
          <w:rFonts w:ascii="Book Antiqua" w:hAnsi="Book Antiqua"/>
          <w:bCs/>
          <w:szCs w:val="24"/>
        </w:rPr>
        <w:t>If you keep a student in your classroom after dismissal, you are responsible for seeing that the student gets home safely.  If the student is a walker, do not send them home alone.  However, you cannot take a student home in your car without parental and administration permission</w:t>
      </w:r>
      <w:r w:rsidR="00FC3481" w:rsidRPr="0085225A">
        <w:rPr>
          <w:rFonts w:ascii="Book Antiqua" w:hAnsi="Book Antiqua"/>
          <w:szCs w:val="24"/>
        </w:rPr>
        <w:t xml:space="preserve">.  </w:t>
      </w:r>
      <w:r w:rsidRPr="0085225A">
        <w:rPr>
          <w:rFonts w:ascii="Book Antiqua" w:hAnsi="Book Antiqua"/>
          <w:bCs/>
          <w:szCs w:val="24"/>
        </w:rPr>
        <w:t>If a student stays late, you should have made prior arrangements with the parents</w:t>
      </w:r>
      <w:r w:rsidR="008214B1" w:rsidRPr="0085225A">
        <w:rPr>
          <w:rFonts w:ascii="Book Antiqua" w:hAnsi="Book Antiqua"/>
          <w:bCs/>
          <w:szCs w:val="24"/>
        </w:rPr>
        <w:t>.</w:t>
      </w:r>
    </w:p>
    <w:p w:rsidR="008214B1" w:rsidRPr="0085225A" w:rsidRDefault="008214B1">
      <w:pPr>
        <w:pStyle w:val="BodyText3"/>
        <w:rPr>
          <w:rFonts w:ascii="Book Antiqua" w:hAnsi="Book Antiqua"/>
          <w:bCs/>
          <w:szCs w:val="24"/>
        </w:rPr>
      </w:pPr>
    </w:p>
    <w:p w:rsidR="00FC3481" w:rsidRPr="0085225A" w:rsidRDefault="00FC3481">
      <w:pPr>
        <w:pStyle w:val="BodyText3"/>
        <w:rPr>
          <w:rFonts w:ascii="Book Antiqua" w:hAnsi="Book Antiqua"/>
          <w:b/>
          <w:bCs/>
          <w:szCs w:val="24"/>
        </w:rPr>
      </w:pPr>
      <w:r w:rsidRPr="0085225A">
        <w:rPr>
          <w:rFonts w:ascii="Book Antiqua" w:hAnsi="Book Antiqua"/>
          <w:b/>
          <w:bCs/>
          <w:szCs w:val="24"/>
        </w:rPr>
        <w:t>TEACHER ATTENDANCE</w:t>
      </w:r>
    </w:p>
    <w:p w:rsidR="00FC3481" w:rsidRPr="0085225A" w:rsidRDefault="00FC3481" w:rsidP="007F2593">
      <w:pPr>
        <w:pStyle w:val="BodyText3"/>
        <w:jc w:val="both"/>
        <w:rPr>
          <w:rFonts w:ascii="Book Antiqua" w:hAnsi="Book Antiqua"/>
          <w:szCs w:val="24"/>
        </w:rPr>
      </w:pPr>
      <w:r w:rsidRPr="0085225A">
        <w:rPr>
          <w:rFonts w:ascii="Book Antiqua" w:hAnsi="Book Antiqua"/>
          <w:szCs w:val="24"/>
        </w:rPr>
        <w:t xml:space="preserve">Teacher attendance is extremely important to the success of the school program.  The regular teacher can always provide better education for our students than a substitute.  Consistent instruction will also raise student achievement and test scores.  </w:t>
      </w:r>
      <w:r w:rsidR="00A13942" w:rsidRPr="0085225A">
        <w:rPr>
          <w:rFonts w:ascii="Book Antiqua" w:hAnsi="Book Antiqua"/>
          <w:bCs/>
          <w:szCs w:val="24"/>
        </w:rPr>
        <w:t>Your students need you</w:t>
      </w:r>
      <w:r w:rsidR="00C3532B" w:rsidRPr="0085225A">
        <w:rPr>
          <w:rFonts w:ascii="Book Antiqua" w:hAnsi="Book Antiqua"/>
          <w:szCs w:val="24"/>
        </w:rPr>
        <w:t>!</w:t>
      </w:r>
    </w:p>
    <w:p w:rsidR="00FC3481" w:rsidRPr="0085225A" w:rsidRDefault="00FC3481">
      <w:pPr>
        <w:pStyle w:val="BodyText3"/>
        <w:rPr>
          <w:rFonts w:ascii="Book Antiqua" w:hAnsi="Book Antiqua"/>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TELEPHONE USE</w:t>
      </w:r>
    </w:p>
    <w:p w:rsidR="00FC3481" w:rsidRPr="0085225A" w:rsidRDefault="00FC3481" w:rsidP="00A53CE5">
      <w:pPr>
        <w:pStyle w:val="BodyText3"/>
        <w:spacing w:after="120"/>
        <w:jc w:val="both"/>
        <w:rPr>
          <w:rFonts w:ascii="Book Antiqua" w:hAnsi="Book Antiqua"/>
          <w:szCs w:val="24"/>
        </w:rPr>
      </w:pPr>
      <w:r w:rsidRPr="0085225A">
        <w:rPr>
          <w:rFonts w:ascii="Book Antiqua" w:hAnsi="Book Antiqua"/>
          <w:bCs/>
          <w:szCs w:val="24"/>
        </w:rPr>
        <w:t xml:space="preserve">The telephone should be used wisely.  Phones are available in the classroom for making outgoing calls to and receiving calls from the office.  There is a phone in the office for making outgoing calls.  </w:t>
      </w:r>
      <w:r w:rsidR="00147A23" w:rsidRPr="0085225A">
        <w:rPr>
          <w:rFonts w:ascii="Book Antiqua" w:hAnsi="Book Antiqua"/>
          <w:bCs/>
          <w:szCs w:val="24"/>
        </w:rPr>
        <w:t>Please remember that student issues are confidential and should be made from a private location</w:t>
      </w:r>
      <w:r w:rsidRPr="0085225A">
        <w:rPr>
          <w:rFonts w:ascii="Book Antiqua" w:hAnsi="Book Antiqua"/>
          <w:bCs/>
          <w:szCs w:val="24"/>
        </w:rPr>
        <w:t xml:space="preserve">.  </w:t>
      </w:r>
      <w:r w:rsidR="00147A23" w:rsidRPr="0085225A">
        <w:rPr>
          <w:rFonts w:ascii="Book Antiqua" w:hAnsi="Book Antiqua"/>
          <w:szCs w:val="24"/>
        </w:rPr>
        <w:t xml:space="preserve">Please do not use the clerical assistant’s phone for personal calls.  This phone is used for school business.  Please let the office know if you are expecting an important phone call.  If there is an emergency, you will be notified.  </w:t>
      </w:r>
    </w:p>
    <w:p w:rsidR="00FC3481" w:rsidRPr="0085225A" w:rsidRDefault="00FC3481" w:rsidP="00A53CE5">
      <w:pPr>
        <w:pStyle w:val="BodyText3"/>
        <w:spacing w:after="120"/>
        <w:jc w:val="both"/>
        <w:rPr>
          <w:rFonts w:ascii="Book Antiqua" w:hAnsi="Book Antiqua"/>
          <w:bCs/>
          <w:szCs w:val="24"/>
        </w:rPr>
      </w:pPr>
      <w:r w:rsidRPr="0085225A">
        <w:rPr>
          <w:rFonts w:ascii="Book Antiqua" w:hAnsi="Book Antiqua"/>
          <w:bCs/>
          <w:szCs w:val="24"/>
        </w:rPr>
        <w:t>Students and staff members will not be called to the phone during school hours except for an emergency.  Mrs. Scanlon will place the phone message in your mailbox and</w:t>
      </w:r>
      <w:r w:rsidR="00147A23" w:rsidRPr="0085225A">
        <w:rPr>
          <w:rFonts w:ascii="Book Antiqua" w:hAnsi="Book Antiqua"/>
          <w:bCs/>
          <w:szCs w:val="24"/>
        </w:rPr>
        <w:t>/or</w:t>
      </w:r>
      <w:r w:rsidRPr="0085225A">
        <w:rPr>
          <w:rFonts w:ascii="Book Antiqua" w:hAnsi="Book Antiqua"/>
          <w:bCs/>
          <w:szCs w:val="24"/>
        </w:rPr>
        <w:t xml:space="preserve"> send you an email alert.  No long distance calls are to be made on school phones except for school business.  If you need to make a personal long distance call during school hours, please use your personal </w:t>
      </w:r>
      <w:r w:rsidR="00147A23" w:rsidRPr="0085225A">
        <w:rPr>
          <w:rFonts w:ascii="Book Antiqua" w:hAnsi="Book Antiqua"/>
          <w:bCs/>
          <w:szCs w:val="24"/>
        </w:rPr>
        <w:t>phone</w:t>
      </w:r>
      <w:r w:rsidRPr="0085225A">
        <w:rPr>
          <w:rFonts w:ascii="Book Antiqua" w:hAnsi="Book Antiqua"/>
          <w:bCs/>
          <w:szCs w:val="24"/>
        </w:rPr>
        <w:t>.  Students must have a telephone pass from their teacher in order to use the office phone.  Please screen these requests before sending students to the office.</w:t>
      </w:r>
    </w:p>
    <w:p w:rsidR="00147A23" w:rsidRPr="0085225A" w:rsidRDefault="00147A23" w:rsidP="00A53CE5">
      <w:pPr>
        <w:pStyle w:val="BodyText3"/>
        <w:spacing w:after="120"/>
        <w:jc w:val="both"/>
        <w:rPr>
          <w:rFonts w:ascii="Book Antiqua" w:hAnsi="Book Antiqua"/>
          <w:bCs/>
          <w:color w:val="000000"/>
          <w:szCs w:val="24"/>
        </w:rPr>
      </w:pPr>
      <w:r w:rsidRPr="0085225A">
        <w:rPr>
          <w:rFonts w:ascii="Book Antiqua" w:hAnsi="Book Antiqua"/>
          <w:bCs/>
          <w:color w:val="000000"/>
          <w:szCs w:val="24"/>
        </w:rPr>
        <w:t xml:space="preserve">Cell phones should not be on during the school day.  The ringing of the telephone is very disruptive to instruction.  However, you can use the phone during your break.   Phone devices for the ear should not be worn during the school day.  </w:t>
      </w:r>
      <w:r w:rsidRPr="0085225A">
        <w:rPr>
          <w:rFonts w:ascii="Book Antiqua" w:hAnsi="Book Antiqua"/>
          <w:bCs/>
          <w:szCs w:val="24"/>
          <w:u w:val="single"/>
        </w:rPr>
        <w:t>This is a pet peeve of Mr. Armstrong</w:t>
      </w:r>
      <w:r w:rsidR="00A53CE5">
        <w:rPr>
          <w:rFonts w:ascii="Book Antiqua" w:hAnsi="Book Antiqua"/>
          <w:bCs/>
          <w:szCs w:val="24"/>
          <w:u w:val="single"/>
        </w:rPr>
        <w:t>’s</w:t>
      </w:r>
      <w:r w:rsidRPr="0085225A">
        <w:rPr>
          <w:rFonts w:ascii="Book Antiqua" w:hAnsi="Book Antiqua"/>
          <w:bCs/>
          <w:szCs w:val="24"/>
          <w:u w:val="single"/>
        </w:rPr>
        <w:t xml:space="preserve"> because it</w:t>
      </w:r>
      <w:r w:rsidR="00A53CE5">
        <w:rPr>
          <w:rFonts w:ascii="Book Antiqua" w:hAnsi="Book Antiqua"/>
          <w:bCs/>
          <w:szCs w:val="24"/>
          <w:u w:val="single"/>
        </w:rPr>
        <w:t xml:space="preserve"> has a</w:t>
      </w:r>
      <w:r w:rsidRPr="0085225A">
        <w:rPr>
          <w:rFonts w:ascii="Book Antiqua" w:hAnsi="Book Antiqua"/>
          <w:bCs/>
          <w:szCs w:val="24"/>
          <w:u w:val="single"/>
        </w:rPr>
        <w:t xml:space="preserve"> direct negative</w:t>
      </w:r>
      <w:r w:rsidR="00A53CE5">
        <w:rPr>
          <w:rFonts w:ascii="Book Antiqua" w:hAnsi="Book Antiqua"/>
          <w:bCs/>
          <w:szCs w:val="24"/>
          <w:u w:val="single"/>
        </w:rPr>
        <w:t xml:space="preserve"> impact on</w:t>
      </w:r>
      <w:r w:rsidRPr="0085225A">
        <w:rPr>
          <w:rFonts w:ascii="Book Antiqua" w:hAnsi="Book Antiqua"/>
          <w:bCs/>
          <w:szCs w:val="24"/>
          <w:u w:val="single"/>
        </w:rPr>
        <w:t xml:space="preserve"> student learning.</w:t>
      </w:r>
    </w:p>
    <w:p w:rsidR="00FC3481" w:rsidRPr="0085225A" w:rsidRDefault="00FC3481" w:rsidP="007F2593">
      <w:pPr>
        <w:pStyle w:val="BodyText3"/>
        <w:jc w:val="both"/>
        <w:rPr>
          <w:rFonts w:ascii="Book Antiqua" w:hAnsi="Book Antiqua"/>
          <w:bCs/>
          <w:szCs w:val="24"/>
          <w:u w:val="single"/>
        </w:rPr>
      </w:pPr>
      <w:r w:rsidRPr="0085225A">
        <w:rPr>
          <w:rFonts w:ascii="Book Antiqua" w:hAnsi="Book Antiqua"/>
          <w:bCs/>
          <w:color w:val="000000"/>
          <w:szCs w:val="24"/>
        </w:rPr>
        <w:t>Students</w:t>
      </w:r>
      <w:r w:rsidRPr="0085225A">
        <w:rPr>
          <w:rFonts w:ascii="Book Antiqua" w:hAnsi="Book Antiqua"/>
          <w:bCs/>
          <w:szCs w:val="24"/>
        </w:rPr>
        <w:t xml:space="preserve"> should not have a cell phone or any other electronic devices at school.  If they do, you </w:t>
      </w:r>
      <w:r w:rsidR="00147A23" w:rsidRPr="0085225A">
        <w:rPr>
          <w:rFonts w:ascii="Book Antiqua" w:hAnsi="Book Antiqua"/>
          <w:bCs/>
          <w:szCs w:val="24"/>
        </w:rPr>
        <w:t>should</w:t>
      </w:r>
      <w:r w:rsidRPr="0085225A">
        <w:rPr>
          <w:rFonts w:ascii="Book Antiqua" w:hAnsi="Book Antiqua"/>
          <w:bCs/>
          <w:szCs w:val="24"/>
        </w:rPr>
        <w:t xml:space="preserve"> collect it or send the child to the office.  </w:t>
      </w:r>
      <w:r w:rsidR="00F444CB" w:rsidRPr="0085225A">
        <w:rPr>
          <w:rFonts w:ascii="Book Antiqua" w:hAnsi="Book Antiqua"/>
          <w:bCs/>
          <w:szCs w:val="24"/>
        </w:rPr>
        <w:t xml:space="preserve">Some students </w:t>
      </w:r>
      <w:r w:rsidR="00F444CB" w:rsidRPr="0085225A">
        <w:rPr>
          <w:rFonts w:ascii="Book Antiqua" w:hAnsi="Book Antiqua"/>
          <w:bCs/>
          <w:szCs w:val="24"/>
        </w:rPr>
        <w:lastRenderedPageBreak/>
        <w:t>who walk or ride buses can bring a cell phone that is kept in the office al</w:t>
      </w:r>
      <w:r w:rsidR="00147A23" w:rsidRPr="0085225A">
        <w:rPr>
          <w:rFonts w:ascii="Book Antiqua" w:hAnsi="Book Antiqua"/>
          <w:bCs/>
          <w:szCs w:val="24"/>
        </w:rPr>
        <w:t>l day and returned to the child</w:t>
      </w:r>
      <w:r w:rsidR="00F444CB" w:rsidRPr="0085225A">
        <w:rPr>
          <w:rFonts w:ascii="Book Antiqua" w:hAnsi="Book Antiqua"/>
          <w:bCs/>
          <w:szCs w:val="24"/>
        </w:rPr>
        <w:t xml:space="preserve"> at the end of the day.</w:t>
      </w:r>
      <w:r w:rsidRPr="0085225A">
        <w:rPr>
          <w:rFonts w:ascii="Book Antiqua" w:hAnsi="Book Antiqua"/>
          <w:bCs/>
          <w:szCs w:val="24"/>
        </w:rPr>
        <w:t xml:space="preserve">  </w:t>
      </w:r>
      <w:r w:rsidR="00C3532B" w:rsidRPr="0085225A">
        <w:rPr>
          <w:rFonts w:ascii="Book Antiqua" w:hAnsi="Book Antiqua"/>
          <w:bCs/>
          <w:szCs w:val="24"/>
        </w:rPr>
        <w:t xml:space="preserve"> </w:t>
      </w:r>
    </w:p>
    <w:p w:rsidR="00FC3481" w:rsidRPr="0085225A" w:rsidRDefault="00FC3481">
      <w:pPr>
        <w:pStyle w:val="BodyText3"/>
        <w:rPr>
          <w:rFonts w:ascii="Book Antiqua" w:hAnsi="Book Antiqua"/>
          <w:szCs w:val="24"/>
        </w:rPr>
      </w:pPr>
    </w:p>
    <w:p w:rsidR="00FC3481" w:rsidRPr="0085225A" w:rsidRDefault="00FC3481" w:rsidP="00A53CE5">
      <w:pPr>
        <w:pStyle w:val="BodyText3"/>
        <w:keepNext/>
        <w:rPr>
          <w:rFonts w:ascii="Book Antiqua" w:hAnsi="Book Antiqua"/>
          <w:b/>
          <w:szCs w:val="24"/>
        </w:rPr>
      </w:pPr>
      <w:r w:rsidRPr="0085225A">
        <w:rPr>
          <w:rFonts w:ascii="Book Antiqua" w:hAnsi="Book Antiqua"/>
          <w:b/>
          <w:szCs w:val="24"/>
        </w:rPr>
        <w:t>TESTING</w:t>
      </w:r>
    </w:p>
    <w:p w:rsidR="00FC3481" w:rsidRPr="0085225A" w:rsidRDefault="00FC3481" w:rsidP="007F2593">
      <w:pPr>
        <w:pStyle w:val="BodyText3"/>
        <w:jc w:val="both"/>
        <w:rPr>
          <w:rFonts w:ascii="Book Antiqua" w:hAnsi="Book Antiqua"/>
          <w:szCs w:val="24"/>
        </w:rPr>
      </w:pPr>
      <w:r w:rsidRPr="0085225A">
        <w:rPr>
          <w:rFonts w:ascii="Book Antiqua" w:hAnsi="Book Antiqua"/>
          <w:szCs w:val="24"/>
        </w:rPr>
        <w:t>We will follow the standardized testing schedule included in this book for grades 3-5.  All other grade level assessments will take place when scheduled by grade levels</w:t>
      </w:r>
      <w:r w:rsidR="002C5E84" w:rsidRPr="0085225A">
        <w:rPr>
          <w:rFonts w:ascii="Book Antiqua" w:hAnsi="Book Antiqua"/>
          <w:szCs w:val="24"/>
        </w:rPr>
        <w:t xml:space="preserve"> (with collaboration of Administration)</w:t>
      </w:r>
      <w:r w:rsidRPr="0085225A">
        <w:rPr>
          <w:rFonts w:ascii="Book Antiqua" w:hAnsi="Book Antiqua"/>
          <w:szCs w:val="24"/>
        </w:rPr>
        <w:t xml:space="preserve"> and Wake County.</w:t>
      </w:r>
    </w:p>
    <w:p w:rsidR="00FC3481" w:rsidRPr="0085225A" w:rsidRDefault="00FC3481">
      <w:pPr>
        <w:pStyle w:val="BodyText3"/>
        <w:rPr>
          <w:rFonts w:ascii="Book Antiqua" w:hAnsi="Book Antiqua"/>
          <w:szCs w:val="24"/>
        </w:rPr>
      </w:pPr>
    </w:p>
    <w:p w:rsidR="00FC3481" w:rsidRPr="0085225A" w:rsidRDefault="00FC3481" w:rsidP="00D727BD">
      <w:pPr>
        <w:pStyle w:val="BodyText3"/>
        <w:keepNext/>
        <w:rPr>
          <w:rFonts w:ascii="Book Antiqua" w:hAnsi="Book Antiqua"/>
          <w:b/>
          <w:szCs w:val="24"/>
        </w:rPr>
      </w:pPr>
      <w:r w:rsidRPr="0085225A">
        <w:rPr>
          <w:rFonts w:ascii="Book Antiqua" w:hAnsi="Book Antiqua"/>
          <w:b/>
          <w:szCs w:val="24"/>
        </w:rPr>
        <w:t>TORNADO DRILLS</w:t>
      </w:r>
    </w:p>
    <w:p w:rsidR="00FC3481" w:rsidRPr="0085225A" w:rsidRDefault="00FC3481" w:rsidP="00A53CE5">
      <w:pPr>
        <w:pStyle w:val="BodyText3"/>
        <w:spacing w:after="120"/>
        <w:jc w:val="both"/>
        <w:rPr>
          <w:rFonts w:ascii="Book Antiqua" w:hAnsi="Book Antiqua"/>
          <w:bCs/>
          <w:szCs w:val="24"/>
        </w:rPr>
      </w:pPr>
      <w:r w:rsidRPr="0085225A">
        <w:rPr>
          <w:rFonts w:ascii="Book Antiqua" w:hAnsi="Book Antiqua"/>
          <w:bCs/>
          <w:szCs w:val="24"/>
        </w:rPr>
        <w:t xml:space="preserve">Teachers should </w:t>
      </w:r>
      <w:r w:rsidR="002C5E84" w:rsidRPr="0085225A">
        <w:rPr>
          <w:rFonts w:ascii="Book Antiqua" w:hAnsi="Book Antiqua"/>
          <w:bCs/>
          <w:szCs w:val="24"/>
        </w:rPr>
        <w:t>know ahead of time where their students are going to kneel in the hallway along the wall prior to a tornado</w:t>
      </w:r>
      <w:r w:rsidRPr="0085225A">
        <w:rPr>
          <w:rFonts w:ascii="Book Antiqua" w:hAnsi="Book Antiqua"/>
          <w:bCs/>
          <w:szCs w:val="24"/>
        </w:rPr>
        <w:t xml:space="preserve"> drill.  The signal </w:t>
      </w:r>
      <w:r w:rsidR="002C5E84" w:rsidRPr="0085225A">
        <w:rPr>
          <w:rFonts w:ascii="Book Antiqua" w:hAnsi="Book Antiqua"/>
          <w:bCs/>
          <w:szCs w:val="24"/>
        </w:rPr>
        <w:t>will be a designated bell that will be shared when we practice this drill</w:t>
      </w:r>
      <w:r w:rsidRPr="0085225A">
        <w:rPr>
          <w:rFonts w:ascii="Book Antiqua" w:hAnsi="Book Antiqua"/>
          <w:bCs/>
          <w:szCs w:val="24"/>
        </w:rPr>
        <w:t xml:space="preserve">.  All clear to return to the classroom </w:t>
      </w:r>
      <w:r w:rsidR="002C5E84" w:rsidRPr="0085225A">
        <w:rPr>
          <w:rFonts w:ascii="Book Antiqua" w:hAnsi="Book Antiqua"/>
          <w:bCs/>
          <w:szCs w:val="24"/>
        </w:rPr>
        <w:t>will be the “all clear” bell</w:t>
      </w:r>
      <w:r w:rsidRPr="0085225A">
        <w:rPr>
          <w:rFonts w:ascii="Book Antiqua" w:hAnsi="Book Antiqua"/>
          <w:bCs/>
          <w:szCs w:val="24"/>
        </w:rPr>
        <w:t>.</w:t>
      </w:r>
    </w:p>
    <w:p w:rsidR="00FC3481" w:rsidRPr="0085225A" w:rsidRDefault="00FC3481" w:rsidP="007F2593">
      <w:pPr>
        <w:pStyle w:val="BodyText3"/>
        <w:jc w:val="both"/>
        <w:rPr>
          <w:rFonts w:ascii="Book Antiqua" w:hAnsi="Book Antiqua"/>
          <w:bCs/>
          <w:szCs w:val="24"/>
        </w:rPr>
      </w:pPr>
      <w:r w:rsidRPr="0085225A">
        <w:rPr>
          <w:rFonts w:ascii="Book Antiqua" w:hAnsi="Book Antiqua"/>
          <w:bCs/>
          <w:szCs w:val="24"/>
        </w:rPr>
        <w:t xml:space="preserve">All students and staff should proceed quickly and quietly to </w:t>
      </w:r>
      <w:r w:rsidR="002C5E84" w:rsidRPr="0085225A">
        <w:rPr>
          <w:rFonts w:ascii="Book Antiqua" w:hAnsi="Book Antiqua"/>
          <w:bCs/>
          <w:szCs w:val="24"/>
        </w:rPr>
        <w:t xml:space="preserve">the </w:t>
      </w:r>
      <w:r w:rsidRPr="0085225A">
        <w:rPr>
          <w:rFonts w:ascii="Book Antiqua" w:hAnsi="Book Antiqua"/>
          <w:bCs/>
          <w:szCs w:val="24"/>
        </w:rPr>
        <w:t>hall</w:t>
      </w:r>
      <w:r w:rsidR="002C5E84" w:rsidRPr="0085225A">
        <w:rPr>
          <w:rFonts w:ascii="Book Antiqua" w:hAnsi="Book Antiqua"/>
          <w:bCs/>
          <w:szCs w:val="24"/>
        </w:rPr>
        <w:t>way</w:t>
      </w:r>
      <w:r w:rsidRPr="0085225A">
        <w:rPr>
          <w:rFonts w:ascii="Book Antiqua" w:hAnsi="Book Antiqua"/>
          <w:bCs/>
          <w:szCs w:val="24"/>
        </w:rPr>
        <w:t xml:space="preserve"> area nearest your location when the tornado signal is given.  No one should be within twenty feet of windows or outside doors.  Kneel in tornado positions with head down toward the wall.  Students should be in rows of 3 or 4 deep, if necessary.</w:t>
      </w:r>
    </w:p>
    <w:p w:rsidR="00FC3481" w:rsidRPr="0085225A" w:rsidRDefault="00FC3481">
      <w:pPr>
        <w:pStyle w:val="BodyText3"/>
        <w:rPr>
          <w:rFonts w:ascii="Book Antiqua" w:hAnsi="Book Antiqua"/>
          <w:b/>
          <w:bCs/>
          <w:szCs w:val="24"/>
        </w:rPr>
      </w:pPr>
    </w:p>
    <w:p w:rsidR="00FC3481" w:rsidRPr="0085225A" w:rsidRDefault="00FC3481">
      <w:pPr>
        <w:pStyle w:val="BodyText3"/>
        <w:rPr>
          <w:rFonts w:ascii="Book Antiqua" w:hAnsi="Book Antiqua"/>
          <w:b/>
          <w:szCs w:val="24"/>
        </w:rPr>
      </w:pPr>
      <w:r w:rsidRPr="0085225A">
        <w:rPr>
          <w:rFonts w:ascii="Book Antiqua" w:hAnsi="Book Antiqua"/>
          <w:b/>
          <w:szCs w:val="24"/>
        </w:rPr>
        <w:t>VISITORS</w:t>
      </w:r>
    </w:p>
    <w:p w:rsidR="00FC3481" w:rsidRPr="0085225A" w:rsidRDefault="00FC3481" w:rsidP="00A53CE5">
      <w:pPr>
        <w:pStyle w:val="BodyText3"/>
        <w:spacing w:after="120"/>
        <w:jc w:val="both"/>
        <w:rPr>
          <w:rFonts w:ascii="Book Antiqua" w:hAnsi="Book Antiqua"/>
          <w:bCs/>
          <w:szCs w:val="24"/>
        </w:rPr>
      </w:pPr>
      <w:r w:rsidRPr="0085225A">
        <w:rPr>
          <w:rFonts w:ascii="Book Antiqua" w:hAnsi="Book Antiqua"/>
          <w:bCs/>
          <w:szCs w:val="24"/>
        </w:rPr>
        <w:t>We have an open-door policy at Bugg regarding parent visitation.  However, we do ask that parents let teachers know in advance if they are coming in to visit.  Sometimes the teacher may be conducting informal assessments or has changed the schedule for the day. This prior notice will keep parents from making a wasted trip.  Many parents do come in to eat lunch with their children.  Parents should sign in at the front desk before coming to the classroom.</w:t>
      </w:r>
    </w:p>
    <w:p w:rsidR="00FC3481" w:rsidRPr="0085225A" w:rsidRDefault="00FC3481" w:rsidP="00A53CE5">
      <w:pPr>
        <w:pStyle w:val="BodyText3"/>
        <w:spacing w:after="120"/>
        <w:jc w:val="both"/>
        <w:rPr>
          <w:rFonts w:ascii="Book Antiqua" w:hAnsi="Book Antiqua"/>
          <w:bCs/>
          <w:szCs w:val="24"/>
        </w:rPr>
      </w:pPr>
      <w:r w:rsidRPr="0085225A">
        <w:rPr>
          <w:rFonts w:ascii="Book Antiqua" w:hAnsi="Book Antiqua"/>
          <w:bCs/>
          <w:szCs w:val="24"/>
        </w:rPr>
        <w:t>Parents should not interrupt instruction by talking to the teacher during classroom visits</w:t>
      </w:r>
      <w:r w:rsidR="00AA3746" w:rsidRPr="0085225A">
        <w:rPr>
          <w:rFonts w:ascii="Book Antiqua" w:hAnsi="Book Antiqua"/>
          <w:bCs/>
          <w:szCs w:val="24"/>
        </w:rPr>
        <w:t>.  If a parent wants to talk to you</w:t>
      </w:r>
      <w:r w:rsidRPr="0085225A">
        <w:rPr>
          <w:rFonts w:ascii="Book Antiqua" w:hAnsi="Book Antiqua"/>
          <w:bCs/>
          <w:szCs w:val="24"/>
        </w:rPr>
        <w:t>, they should send a note to the teacher and set up a conference before or after school.</w:t>
      </w:r>
    </w:p>
    <w:p w:rsidR="00FC3481" w:rsidRPr="0085225A" w:rsidRDefault="00FC3481" w:rsidP="00A53CE5">
      <w:pPr>
        <w:pStyle w:val="BodyText3"/>
        <w:spacing w:after="120"/>
        <w:jc w:val="both"/>
        <w:rPr>
          <w:rFonts w:ascii="Book Antiqua" w:hAnsi="Book Antiqua"/>
          <w:bCs/>
          <w:color w:val="000000"/>
          <w:szCs w:val="24"/>
        </w:rPr>
      </w:pPr>
      <w:r w:rsidRPr="0085225A">
        <w:rPr>
          <w:rFonts w:ascii="Book Antiqua" w:hAnsi="Book Antiqua"/>
          <w:bCs/>
          <w:color w:val="000000"/>
          <w:szCs w:val="24"/>
        </w:rPr>
        <w:t xml:space="preserve">Parents should sign in at the office to get badges if they are walking students to classrooms.  It is important that we know who is coming into the building.  Teachers should be standing by their classroom doors and other staff members should be on duty.  If you see someone without a visitor’s badge, please ask them to go to the office to get one.  </w:t>
      </w:r>
      <w:r w:rsidR="00AA3746" w:rsidRPr="0085225A">
        <w:rPr>
          <w:rFonts w:ascii="Book Antiqua" w:hAnsi="Book Antiqua"/>
          <w:bCs/>
          <w:color w:val="000000"/>
          <w:szCs w:val="24"/>
        </w:rPr>
        <w:t>If parents ask to talk to you about their child when you are teaching or welcoming students to school, please inform them that you are supervising students and can not hold a conference.  Give the parent a better time that you can meet to discuss their child.  Be courteous at all times.</w:t>
      </w:r>
    </w:p>
    <w:p w:rsidR="00FC3481" w:rsidRPr="0085225A" w:rsidRDefault="00FC3481">
      <w:pPr>
        <w:pStyle w:val="BodyText3"/>
        <w:rPr>
          <w:rFonts w:ascii="Book Antiqua" w:hAnsi="Book Antiqua"/>
          <w:szCs w:val="24"/>
        </w:rPr>
      </w:pPr>
    </w:p>
    <w:p w:rsidR="00FC3481" w:rsidRPr="007F2593" w:rsidRDefault="00FC3481">
      <w:pPr>
        <w:pStyle w:val="BodyText3"/>
        <w:rPr>
          <w:rFonts w:ascii="Book Antiqua" w:hAnsi="Book Antiqua"/>
          <w:b/>
          <w:szCs w:val="24"/>
        </w:rPr>
      </w:pPr>
      <w:r w:rsidRPr="007F2593">
        <w:rPr>
          <w:rFonts w:ascii="Book Antiqua" w:hAnsi="Book Antiqua"/>
          <w:b/>
          <w:szCs w:val="24"/>
        </w:rPr>
        <w:t>WORKDAY FOR FACULTY AND STAFF</w:t>
      </w:r>
    </w:p>
    <w:p w:rsidR="00D727BD" w:rsidRPr="00D727BD" w:rsidRDefault="00C3532B" w:rsidP="00D727BD">
      <w:pPr>
        <w:pStyle w:val="BodyText3"/>
        <w:jc w:val="both"/>
        <w:rPr>
          <w:rFonts w:ascii="Book Antiqua" w:hAnsi="Book Antiqua"/>
          <w:i/>
          <w:szCs w:val="24"/>
        </w:rPr>
      </w:pPr>
      <w:r w:rsidRPr="00D727BD">
        <w:rPr>
          <w:rFonts w:ascii="Book Antiqua" w:hAnsi="Book Antiqua"/>
          <w:i/>
          <w:szCs w:val="24"/>
        </w:rPr>
        <w:t>Certified Staff</w:t>
      </w:r>
    </w:p>
    <w:p w:rsidR="00FC3481" w:rsidRPr="0085225A" w:rsidRDefault="00FC3481" w:rsidP="00D727BD">
      <w:pPr>
        <w:pStyle w:val="BodyText3"/>
        <w:spacing w:after="120"/>
        <w:jc w:val="both"/>
        <w:rPr>
          <w:rFonts w:ascii="Book Antiqua" w:hAnsi="Book Antiqua"/>
          <w:szCs w:val="24"/>
        </w:rPr>
      </w:pPr>
      <w:r w:rsidRPr="0085225A">
        <w:rPr>
          <w:rFonts w:ascii="Book Antiqua" w:hAnsi="Book Antiqua"/>
          <w:szCs w:val="24"/>
        </w:rPr>
        <w:t xml:space="preserve">Teachers are required to be at school by 8:35 a.m. and remain one-half hour after the dismissal of students has concluded or until his/her, professional responsibilities have been completed. </w:t>
      </w:r>
      <w:r w:rsidR="00693597">
        <w:rPr>
          <w:rFonts w:ascii="Book Antiqua" w:hAnsi="Book Antiqua"/>
          <w:szCs w:val="24"/>
        </w:rPr>
        <w:t xml:space="preserve"> </w:t>
      </w:r>
      <w:r w:rsidRPr="0085225A">
        <w:rPr>
          <w:rFonts w:ascii="Book Antiqua" w:hAnsi="Book Antiqua"/>
          <w:szCs w:val="24"/>
        </w:rPr>
        <w:t xml:space="preserve">However, it is preferred that teachers </w:t>
      </w:r>
      <w:r w:rsidRPr="0085225A">
        <w:rPr>
          <w:rFonts w:ascii="Book Antiqua" w:hAnsi="Book Antiqua"/>
          <w:szCs w:val="24"/>
        </w:rPr>
        <w:lastRenderedPageBreak/>
        <w:t xml:space="preserve">arrive at school by 8:15 so that you are ready to welcome students into your classroom.  All materials and equipment must be ready for student use before students come into the classroom.  </w:t>
      </w:r>
      <w:r w:rsidR="002F0777" w:rsidRPr="0085225A">
        <w:rPr>
          <w:rFonts w:ascii="Book Antiqua" w:hAnsi="Book Antiqua"/>
          <w:szCs w:val="24"/>
        </w:rPr>
        <w:t>Teachers should not leave school before 4:00</w:t>
      </w:r>
      <w:r w:rsidR="002F0777">
        <w:rPr>
          <w:rFonts w:ascii="Book Antiqua" w:hAnsi="Book Antiqua"/>
          <w:szCs w:val="24"/>
        </w:rPr>
        <w:t>p.m.</w:t>
      </w:r>
      <w:r w:rsidR="002F0777" w:rsidRPr="0085225A">
        <w:rPr>
          <w:rFonts w:ascii="Book Antiqua" w:hAnsi="Book Antiqua"/>
          <w:szCs w:val="24"/>
        </w:rPr>
        <w:t xml:space="preserve"> unless there has been prior clearance with the principal or assistant principal.</w:t>
      </w:r>
      <w:r w:rsidRPr="0085225A">
        <w:rPr>
          <w:rFonts w:ascii="Book Antiqua" w:hAnsi="Book Antiqua"/>
          <w:szCs w:val="24"/>
        </w:rPr>
        <w:t xml:space="preserve">  Examples of activities that may require the continuation of professional service beyond the departure time of students are program development, professional growth activities, staff, committee and grade-level meetings, bus duty, parent conferences, special help for students (individual or group), and care of school property and equipment.</w:t>
      </w:r>
    </w:p>
    <w:p w:rsidR="00D727BD" w:rsidRPr="00D727BD" w:rsidRDefault="007F2593" w:rsidP="00D727BD">
      <w:pPr>
        <w:pStyle w:val="BodyText3"/>
        <w:jc w:val="both"/>
        <w:rPr>
          <w:rFonts w:ascii="Book Antiqua" w:hAnsi="Book Antiqua"/>
          <w:i/>
          <w:szCs w:val="24"/>
        </w:rPr>
      </w:pPr>
      <w:r w:rsidRPr="00D727BD">
        <w:rPr>
          <w:rFonts w:ascii="Book Antiqua" w:hAnsi="Book Antiqua"/>
          <w:i/>
          <w:szCs w:val="24"/>
        </w:rPr>
        <w:t>Teacher Assistants</w:t>
      </w:r>
      <w:r w:rsidR="00FC3481" w:rsidRPr="00D727BD">
        <w:rPr>
          <w:rFonts w:ascii="Book Antiqua" w:hAnsi="Book Antiqua"/>
          <w:i/>
          <w:szCs w:val="24"/>
        </w:rPr>
        <w:t>:</w:t>
      </w:r>
    </w:p>
    <w:p w:rsidR="00FC3481" w:rsidRPr="007F2593" w:rsidRDefault="00F444CB" w:rsidP="00D727BD">
      <w:pPr>
        <w:pStyle w:val="BodyText3"/>
        <w:spacing w:after="120"/>
        <w:jc w:val="both"/>
        <w:rPr>
          <w:rFonts w:ascii="Book Antiqua" w:hAnsi="Book Antiqua"/>
          <w:szCs w:val="24"/>
        </w:rPr>
      </w:pPr>
      <w:r w:rsidRPr="007F2593">
        <w:rPr>
          <w:rFonts w:ascii="Book Antiqua" w:hAnsi="Book Antiqua"/>
          <w:szCs w:val="24"/>
        </w:rPr>
        <w:t xml:space="preserve"> </w:t>
      </w:r>
      <w:r w:rsidR="007F2593">
        <w:rPr>
          <w:rFonts w:ascii="Book Antiqua" w:hAnsi="Book Antiqua"/>
          <w:szCs w:val="24"/>
        </w:rPr>
        <w:t>S</w:t>
      </w:r>
      <w:r w:rsidRPr="007F2593">
        <w:rPr>
          <w:rFonts w:ascii="Book Antiqua" w:hAnsi="Book Antiqua"/>
          <w:szCs w:val="24"/>
        </w:rPr>
        <w:t xml:space="preserve">hould be at school by 8:15 a.m. and remain until 4:15 </w:t>
      </w:r>
      <w:r w:rsidR="00FC3481" w:rsidRPr="007F2593">
        <w:rPr>
          <w:rFonts w:ascii="Book Antiqua" w:hAnsi="Book Antiqua"/>
          <w:szCs w:val="24"/>
        </w:rPr>
        <w:t>p.m., a total of 8 hours per day.  The workweek for teacher assistants cannot exceed 40 hours Teacher assistants must keep an accurate account of the hours that they work on individual time sheets.  Teacher assistants work for 37.5 hours per week excluding lunch.</w:t>
      </w:r>
    </w:p>
    <w:p w:rsidR="00D727BD" w:rsidRPr="00D727BD" w:rsidRDefault="00D727BD" w:rsidP="00D727BD">
      <w:pPr>
        <w:pStyle w:val="BodyText3"/>
        <w:rPr>
          <w:rFonts w:ascii="Book Antiqua" w:hAnsi="Book Antiqua"/>
          <w:i/>
          <w:szCs w:val="24"/>
        </w:rPr>
      </w:pPr>
      <w:r w:rsidRPr="00D727BD">
        <w:rPr>
          <w:rFonts w:ascii="Book Antiqua" w:hAnsi="Book Antiqua"/>
          <w:i/>
          <w:szCs w:val="24"/>
        </w:rPr>
        <w:t>Office Staff</w:t>
      </w:r>
    </w:p>
    <w:p w:rsidR="00FC3481" w:rsidRPr="00693597" w:rsidRDefault="00693597" w:rsidP="00D727BD">
      <w:pPr>
        <w:pStyle w:val="BodyText3"/>
        <w:spacing w:after="120"/>
        <w:rPr>
          <w:rFonts w:ascii="Book Antiqua" w:hAnsi="Book Antiqua"/>
          <w:szCs w:val="24"/>
        </w:rPr>
      </w:pPr>
      <w:r w:rsidRPr="00693597">
        <w:rPr>
          <w:rFonts w:ascii="Book Antiqua" w:hAnsi="Book Antiqua"/>
          <w:szCs w:val="24"/>
        </w:rPr>
        <w:t xml:space="preserve"> </w:t>
      </w:r>
      <w:r>
        <w:rPr>
          <w:rFonts w:ascii="Book Antiqua" w:hAnsi="Book Antiqua"/>
          <w:szCs w:val="24"/>
        </w:rPr>
        <w:t>8</w:t>
      </w:r>
      <w:r w:rsidR="00FC3481" w:rsidRPr="00693597">
        <w:rPr>
          <w:rFonts w:ascii="Book Antiqua" w:hAnsi="Book Antiqua"/>
          <w:szCs w:val="24"/>
        </w:rPr>
        <w:t>-hour workday, excluding lunch</w:t>
      </w:r>
      <w:r w:rsidR="00D727BD">
        <w:rPr>
          <w:rFonts w:ascii="Book Antiqua" w:hAnsi="Book Antiqua"/>
          <w:szCs w:val="24"/>
        </w:rPr>
        <w:t>.</w:t>
      </w:r>
    </w:p>
    <w:p w:rsidR="00D727BD" w:rsidRPr="00D727BD" w:rsidRDefault="00D727BD" w:rsidP="00D727BD">
      <w:pPr>
        <w:pStyle w:val="BodyText3"/>
        <w:rPr>
          <w:rFonts w:ascii="Book Antiqua" w:hAnsi="Book Antiqua"/>
          <w:i/>
          <w:szCs w:val="24"/>
        </w:rPr>
      </w:pPr>
      <w:r w:rsidRPr="00D727BD">
        <w:rPr>
          <w:rFonts w:ascii="Book Antiqua" w:hAnsi="Book Antiqua"/>
          <w:i/>
          <w:szCs w:val="24"/>
        </w:rPr>
        <w:t>Custodial Staff</w:t>
      </w:r>
    </w:p>
    <w:p w:rsidR="00FC3481" w:rsidRPr="0085225A" w:rsidRDefault="00693597" w:rsidP="00D727BD">
      <w:pPr>
        <w:pStyle w:val="BodyText3"/>
        <w:spacing w:after="120"/>
        <w:rPr>
          <w:rFonts w:ascii="Book Antiqua" w:hAnsi="Book Antiqua"/>
          <w:szCs w:val="24"/>
        </w:rPr>
      </w:pPr>
      <w:r>
        <w:rPr>
          <w:rFonts w:ascii="Book Antiqua" w:hAnsi="Book Antiqua"/>
          <w:szCs w:val="24"/>
        </w:rPr>
        <w:t>8</w:t>
      </w:r>
      <w:r w:rsidR="00FC3481" w:rsidRPr="0085225A">
        <w:rPr>
          <w:rFonts w:ascii="Book Antiqua" w:hAnsi="Book Antiqua"/>
          <w:szCs w:val="24"/>
        </w:rPr>
        <w:t xml:space="preserve">-hour workday, </w:t>
      </w:r>
      <w:r w:rsidR="00D727BD">
        <w:rPr>
          <w:rFonts w:ascii="Book Antiqua" w:hAnsi="Book Antiqua"/>
          <w:szCs w:val="24"/>
        </w:rPr>
        <w:t>excluding</w:t>
      </w:r>
      <w:r w:rsidR="00FC3481" w:rsidRPr="0085225A">
        <w:rPr>
          <w:rFonts w:ascii="Book Antiqua" w:hAnsi="Book Antiqua"/>
          <w:szCs w:val="24"/>
        </w:rPr>
        <w:t xml:space="preserve"> lunch</w:t>
      </w:r>
      <w:r w:rsidR="00D727BD">
        <w:rPr>
          <w:rFonts w:ascii="Book Antiqua" w:hAnsi="Book Antiqua"/>
          <w:szCs w:val="24"/>
        </w:rPr>
        <w:t>.  (unless part-time).</w:t>
      </w:r>
    </w:p>
    <w:p w:rsidR="00D727BD" w:rsidRPr="00D727BD" w:rsidRDefault="00693597" w:rsidP="00D727BD">
      <w:pPr>
        <w:pStyle w:val="BodyText3"/>
        <w:rPr>
          <w:rFonts w:ascii="Book Antiqua" w:hAnsi="Book Antiqua"/>
          <w:i/>
          <w:szCs w:val="24"/>
        </w:rPr>
      </w:pPr>
      <w:r w:rsidRPr="00D727BD">
        <w:rPr>
          <w:rFonts w:ascii="Book Antiqua" w:hAnsi="Book Antiqua"/>
          <w:i/>
          <w:szCs w:val="24"/>
        </w:rPr>
        <w:t>Cafeteria</w:t>
      </w:r>
      <w:r w:rsidR="00D727BD" w:rsidRPr="00D727BD">
        <w:rPr>
          <w:rFonts w:ascii="Book Antiqua" w:hAnsi="Book Antiqua"/>
          <w:i/>
          <w:szCs w:val="24"/>
        </w:rPr>
        <w:t xml:space="preserve"> Staff</w:t>
      </w:r>
    </w:p>
    <w:p w:rsidR="00FC3481" w:rsidRPr="0085225A" w:rsidRDefault="00FC3481" w:rsidP="00D727BD">
      <w:pPr>
        <w:pStyle w:val="BodyText3"/>
        <w:rPr>
          <w:rFonts w:ascii="Book Antiqua" w:hAnsi="Book Antiqua"/>
          <w:szCs w:val="24"/>
        </w:rPr>
      </w:pPr>
      <w:r w:rsidRPr="0085225A">
        <w:rPr>
          <w:rFonts w:ascii="Book Antiqua" w:hAnsi="Book Antiqua"/>
          <w:szCs w:val="24"/>
        </w:rPr>
        <w:t>Varies according to the size o</w:t>
      </w:r>
      <w:r w:rsidR="00D727BD">
        <w:rPr>
          <w:rFonts w:ascii="Book Antiqua" w:hAnsi="Book Antiqua"/>
          <w:szCs w:val="24"/>
        </w:rPr>
        <w:t>f the cafeteria operation.</w:t>
      </w:r>
    </w:p>
    <w:p w:rsidR="00693597" w:rsidRDefault="00693597" w:rsidP="00693597">
      <w:pPr>
        <w:pStyle w:val="BodyText3"/>
        <w:rPr>
          <w:rFonts w:ascii="Book Antiqua" w:hAnsi="Book Antiqua"/>
          <w:szCs w:val="24"/>
        </w:rPr>
      </w:pPr>
    </w:p>
    <w:p w:rsidR="00D727BD" w:rsidRPr="00D727BD" w:rsidRDefault="00D727BD" w:rsidP="00D727BD">
      <w:pPr>
        <w:pStyle w:val="BodyText3"/>
        <w:jc w:val="both"/>
        <w:rPr>
          <w:rFonts w:ascii="Book Antiqua" w:hAnsi="Book Antiqua"/>
          <w:i/>
          <w:szCs w:val="24"/>
        </w:rPr>
      </w:pPr>
      <w:r>
        <w:rPr>
          <w:rFonts w:ascii="Book Antiqua" w:hAnsi="Book Antiqua"/>
          <w:i/>
          <w:szCs w:val="24"/>
        </w:rPr>
        <w:t>Professional Workdays</w:t>
      </w:r>
    </w:p>
    <w:p w:rsidR="00FC3481" w:rsidRPr="0085225A" w:rsidRDefault="00FC3481" w:rsidP="00D727BD">
      <w:pPr>
        <w:pStyle w:val="BodyText3"/>
        <w:jc w:val="both"/>
        <w:rPr>
          <w:rFonts w:ascii="Book Antiqua" w:hAnsi="Book Antiqua"/>
          <w:b/>
          <w:color w:val="000000"/>
          <w:szCs w:val="24"/>
        </w:rPr>
      </w:pPr>
      <w:r w:rsidRPr="0085225A">
        <w:rPr>
          <w:rFonts w:ascii="Book Antiqua" w:hAnsi="Book Antiqua"/>
          <w:szCs w:val="24"/>
        </w:rPr>
        <w:t xml:space="preserve">On scheduled professional workdays, the workday for professional staff shall be eight hours from 8:00 a.m. until 4:00 p.m. or 8:30 – 4:30 when the time change is announced.   </w:t>
      </w:r>
    </w:p>
    <w:p w:rsidR="00FC3481" w:rsidRPr="0085225A" w:rsidRDefault="00FC3481">
      <w:pPr>
        <w:pStyle w:val="BodyText3"/>
        <w:rPr>
          <w:rFonts w:ascii="Book Antiqua" w:hAnsi="Book Antiqua"/>
          <w:b/>
          <w:szCs w:val="24"/>
        </w:rPr>
      </w:pPr>
    </w:p>
    <w:p w:rsidR="00493670" w:rsidRDefault="00493670">
      <w:pPr>
        <w:pStyle w:val="BodyText3"/>
        <w:rPr>
          <w:rFonts w:ascii="Book Antiqua" w:hAnsi="Book Antiqua"/>
          <w:b/>
          <w:szCs w:val="24"/>
          <w:u w:val="single"/>
        </w:rPr>
        <w:sectPr w:rsidR="00493670" w:rsidSect="00790D03">
          <w:headerReference w:type="default" r:id="rId15"/>
          <w:pgSz w:w="12240" w:h="15840"/>
          <w:pgMar w:top="1440" w:right="1800" w:bottom="1440" w:left="1800" w:header="720" w:footer="720" w:gutter="0"/>
          <w:cols w:space="720"/>
        </w:sectPr>
      </w:pPr>
    </w:p>
    <w:p w:rsidR="00FC3481" w:rsidRPr="0085225A" w:rsidRDefault="00F615D4">
      <w:pPr>
        <w:tabs>
          <w:tab w:val="left" w:pos="1710"/>
        </w:tabs>
        <w:ind w:left="-990"/>
        <w:rPr>
          <w:rFonts w:ascii="Book Antiqua" w:hAnsi="Book Antiqua"/>
          <w:sz w:val="24"/>
          <w:szCs w:val="24"/>
        </w:rPr>
      </w:pPr>
      <w:r w:rsidRPr="00F615D4">
        <w:rPr>
          <w:rFonts w:ascii="Book Antiqua" w:hAnsi="Book Antiqua"/>
          <w:noProof/>
          <w:color w:val="000000"/>
          <w:sz w:val="24"/>
          <w:szCs w:val="24"/>
        </w:rPr>
        <w:lastRenderedPageBreak/>
        <w:pict>
          <v:shapetype id="_x0000_t202" coordsize="21600,21600" o:spt="202" path="m,l,21600r21600,l21600,xe">
            <v:stroke joinstyle="miter"/>
            <v:path gradientshapeok="t" o:connecttype="rect"/>
          </v:shapetype>
          <v:shape id="_x0000_s1092" type="#_x0000_t202" style="position:absolute;left:0;text-align:left;margin-left:189pt;margin-top:0;width:306pt;height:18pt;z-index:251657216" stroked="f">
            <v:textbox style="mso-next-textbox:#_x0000_s1092">
              <w:txbxContent>
                <w:p w:rsidR="00242511" w:rsidRDefault="00242511">
                  <w:pPr>
                    <w:pStyle w:val="Heading5"/>
                    <w:spacing w:line="192" w:lineRule="auto"/>
                    <w:jc w:val="right"/>
                    <w:rPr>
                      <w:kern w:val="16"/>
                      <w:sz w:val="22"/>
                    </w:rPr>
                  </w:pPr>
                  <w:r>
                    <w:rPr>
                      <w:kern w:val="16"/>
                      <w:sz w:val="22"/>
                    </w:rPr>
                    <w:t>Instructional Services Division</w:t>
                  </w:r>
                </w:p>
                <w:p w:rsidR="00242511" w:rsidRDefault="00242511">
                  <w:pPr>
                    <w:spacing w:line="192" w:lineRule="auto"/>
                    <w:jc w:val="right"/>
                    <w:rPr>
                      <w:rFonts w:ascii="Palatino Linotype" w:hAnsi="Palatino Linotype"/>
                      <w:bCs/>
                      <w:i/>
                      <w:kern w:val="16"/>
                    </w:rPr>
                  </w:pPr>
                </w:p>
              </w:txbxContent>
            </v:textbox>
          </v:shape>
        </w:pict>
      </w:r>
      <w:r>
        <w:rPr>
          <w:rFonts w:ascii="Book Antiqua" w:hAnsi="Book Antiqua"/>
          <w:noProof/>
          <w:sz w:val="24"/>
          <w:szCs w:val="24"/>
        </w:rPr>
        <w:pict>
          <v:line id="_x0000_s1091" style="position:absolute;left:0;text-align:left;z-index:251656192" from="138.75pt,24pt" to="489pt,24pt" strokeweight="1pt"/>
        </w:pict>
      </w:r>
      <w:r w:rsidR="00C95C19">
        <w:rPr>
          <w:rFonts w:ascii="Book Antiqua" w:hAnsi="Book Antiqua"/>
          <w:noProof/>
          <w:sz w:val="24"/>
          <w:szCs w:val="24"/>
        </w:rPr>
        <w:drawing>
          <wp:inline distT="0" distB="0" distL="0" distR="0">
            <wp:extent cx="2343150" cy="476250"/>
            <wp:effectExtent l="19050" t="0" r="0" b="0"/>
            <wp:docPr id="6" name="Picture 6"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PSS LOGO"/>
                    <pic:cNvPicPr>
                      <a:picLocks noChangeAspect="1" noChangeArrowheads="1"/>
                    </pic:cNvPicPr>
                  </pic:nvPicPr>
                  <pic:blipFill>
                    <a:blip r:embed="rId16" cstate="print"/>
                    <a:srcRect/>
                    <a:stretch>
                      <a:fillRect/>
                    </a:stretch>
                  </pic:blipFill>
                  <pic:spPr bwMode="auto">
                    <a:xfrm>
                      <a:off x="0" y="0"/>
                      <a:ext cx="2343150" cy="476250"/>
                    </a:xfrm>
                    <a:prstGeom prst="rect">
                      <a:avLst/>
                    </a:prstGeom>
                    <a:noFill/>
                    <a:ln w="9525">
                      <a:noFill/>
                      <a:miter lim="800000"/>
                      <a:headEnd/>
                      <a:tailEnd/>
                    </a:ln>
                  </pic:spPr>
                </pic:pic>
              </a:graphicData>
            </a:graphic>
          </wp:inline>
        </w:drawing>
      </w:r>
    </w:p>
    <w:p w:rsidR="00FC3481" w:rsidRDefault="00FC3481" w:rsidP="006C6FE1">
      <w:pPr>
        <w:tabs>
          <w:tab w:val="left" w:pos="1710"/>
        </w:tabs>
        <w:rPr>
          <w:rFonts w:ascii="Book Antiqua" w:hAnsi="Book Antiqua"/>
          <w:sz w:val="24"/>
          <w:szCs w:val="24"/>
        </w:rPr>
      </w:pPr>
    </w:p>
    <w:p w:rsidR="006C6FE1" w:rsidRPr="006C6FE1" w:rsidRDefault="006C6FE1" w:rsidP="006C6FE1">
      <w:pPr>
        <w:pStyle w:val="BodyText"/>
        <w:rPr>
          <w:rFonts w:ascii="Book Antiqua" w:hAnsi="Book Antiqua"/>
          <w:sz w:val="36"/>
          <w:szCs w:val="36"/>
        </w:rPr>
      </w:pPr>
      <w:r w:rsidRPr="006C6FE1">
        <w:rPr>
          <w:rFonts w:ascii="Book Antiqua" w:hAnsi="Book Antiqua"/>
          <w:sz w:val="36"/>
          <w:szCs w:val="36"/>
        </w:rPr>
        <w:t>Summer Weather Guidelines for Outdoor Activities</w:t>
      </w:r>
    </w:p>
    <w:p w:rsidR="006C6FE1" w:rsidRDefault="006C6FE1" w:rsidP="006C6FE1">
      <w:pPr>
        <w:tabs>
          <w:tab w:val="left" w:pos="1710"/>
        </w:tabs>
        <w:rPr>
          <w:rFonts w:ascii="Book Antiqua" w:hAnsi="Book Antiqua"/>
          <w:sz w:val="24"/>
          <w:szCs w:val="24"/>
        </w:rPr>
      </w:pPr>
    </w:p>
    <w:p w:rsidR="00FC3481" w:rsidRPr="0085225A" w:rsidRDefault="00FC3481" w:rsidP="006C6FE1">
      <w:pPr>
        <w:jc w:val="both"/>
        <w:rPr>
          <w:rFonts w:ascii="Book Antiqua" w:hAnsi="Book Antiqua"/>
          <w:sz w:val="24"/>
          <w:szCs w:val="24"/>
        </w:rPr>
      </w:pPr>
      <w:r w:rsidRPr="0085225A">
        <w:rPr>
          <w:rFonts w:ascii="Book Antiqua" w:hAnsi="Book Antiqua"/>
          <w:sz w:val="24"/>
          <w:szCs w:val="24"/>
        </w:rPr>
        <w:t xml:space="preserve">Below please find weather related precautions recommended by the National Federation of State High School Associations and our North Carolina High School Athletic Association. </w:t>
      </w:r>
    </w:p>
    <w:p w:rsidR="00FC3481" w:rsidRPr="0085225A" w:rsidRDefault="00FC3481" w:rsidP="006C6FE1">
      <w:pPr>
        <w:jc w:val="both"/>
        <w:rPr>
          <w:rFonts w:ascii="Book Antiqua" w:hAnsi="Book Antiqua"/>
          <w:sz w:val="24"/>
          <w:szCs w:val="24"/>
        </w:rPr>
      </w:pPr>
      <w:r w:rsidRPr="0085225A">
        <w:rPr>
          <w:rFonts w:ascii="Book Antiqua" w:hAnsi="Book Antiqua"/>
          <w:sz w:val="24"/>
          <w:szCs w:val="24"/>
        </w:rPr>
        <w:t xml:space="preserve">These recommendations assist school-based staff in preventing potential causes of heat stroke or heat exhaustion during summer temperatures. </w:t>
      </w:r>
    </w:p>
    <w:p w:rsidR="00FC3481" w:rsidRPr="0085225A" w:rsidRDefault="00FC3481">
      <w:pPr>
        <w:rPr>
          <w:rFonts w:ascii="Book Antiqua" w:hAnsi="Book Antiqua"/>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620"/>
        <w:gridCol w:w="1710"/>
        <w:gridCol w:w="4050"/>
      </w:tblGrid>
      <w:tr w:rsidR="00FC3481" w:rsidRPr="0085225A" w:rsidTr="006C6FE1">
        <w:trPr>
          <w:trHeight w:val="576"/>
        </w:trPr>
        <w:tc>
          <w:tcPr>
            <w:tcW w:w="2250" w:type="dxa"/>
            <w:vAlign w:val="center"/>
          </w:tcPr>
          <w:p w:rsidR="00FC3481" w:rsidRPr="0085225A" w:rsidRDefault="00FC3481" w:rsidP="006C6FE1">
            <w:pPr>
              <w:jc w:val="center"/>
              <w:rPr>
                <w:rFonts w:ascii="Book Antiqua" w:hAnsi="Book Antiqua"/>
                <w:b/>
                <w:bCs/>
                <w:sz w:val="24"/>
                <w:szCs w:val="24"/>
                <w:u w:val="single"/>
              </w:rPr>
            </w:pPr>
            <w:r w:rsidRPr="0085225A">
              <w:rPr>
                <w:rFonts w:ascii="Book Antiqua" w:hAnsi="Book Antiqua"/>
                <w:b/>
                <w:bCs/>
                <w:sz w:val="24"/>
                <w:szCs w:val="24"/>
                <w:u w:val="single"/>
              </w:rPr>
              <w:t>Temperature (Fahrenheit)</w:t>
            </w:r>
          </w:p>
        </w:tc>
        <w:tc>
          <w:tcPr>
            <w:tcW w:w="1620" w:type="dxa"/>
            <w:vAlign w:val="center"/>
          </w:tcPr>
          <w:p w:rsidR="00FC3481" w:rsidRPr="0085225A" w:rsidRDefault="00FC3481" w:rsidP="006C6FE1">
            <w:pPr>
              <w:jc w:val="center"/>
              <w:rPr>
                <w:rFonts w:ascii="Book Antiqua" w:hAnsi="Book Antiqua"/>
                <w:b/>
                <w:bCs/>
                <w:sz w:val="24"/>
                <w:szCs w:val="24"/>
                <w:u w:val="single"/>
              </w:rPr>
            </w:pPr>
            <w:r w:rsidRPr="0085225A">
              <w:rPr>
                <w:rFonts w:ascii="Book Antiqua" w:hAnsi="Book Antiqua"/>
                <w:b/>
                <w:bCs/>
                <w:sz w:val="24"/>
                <w:szCs w:val="24"/>
                <w:u w:val="single"/>
              </w:rPr>
              <w:t>Humidity</w:t>
            </w:r>
          </w:p>
        </w:tc>
        <w:tc>
          <w:tcPr>
            <w:tcW w:w="1710" w:type="dxa"/>
            <w:vAlign w:val="center"/>
          </w:tcPr>
          <w:p w:rsidR="006C6FE1" w:rsidRDefault="00FC3481" w:rsidP="006C6FE1">
            <w:pPr>
              <w:jc w:val="center"/>
              <w:rPr>
                <w:rFonts w:ascii="Book Antiqua" w:hAnsi="Book Antiqua"/>
                <w:b/>
                <w:bCs/>
                <w:sz w:val="24"/>
                <w:szCs w:val="24"/>
                <w:u w:val="single"/>
              </w:rPr>
            </w:pPr>
            <w:r w:rsidRPr="0085225A">
              <w:rPr>
                <w:rFonts w:ascii="Book Antiqua" w:hAnsi="Book Antiqua"/>
                <w:b/>
                <w:bCs/>
                <w:sz w:val="24"/>
                <w:szCs w:val="24"/>
                <w:u w:val="single"/>
              </w:rPr>
              <w:t>Precaution</w:t>
            </w:r>
          </w:p>
          <w:p w:rsidR="00FC3481" w:rsidRPr="0085225A" w:rsidRDefault="00FC3481" w:rsidP="006C6FE1">
            <w:pPr>
              <w:jc w:val="center"/>
              <w:rPr>
                <w:rFonts w:ascii="Book Antiqua" w:hAnsi="Book Antiqua"/>
                <w:b/>
                <w:bCs/>
                <w:sz w:val="24"/>
                <w:szCs w:val="24"/>
                <w:u w:val="single"/>
              </w:rPr>
            </w:pPr>
            <w:r w:rsidRPr="0085225A">
              <w:rPr>
                <w:rFonts w:ascii="Book Antiqua" w:hAnsi="Book Antiqua"/>
                <w:b/>
                <w:bCs/>
                <w:sz w:val="24"/>
                <w:szCs w:val="24"/>
                <w:u w:val="single"/>
              </w:rPr>
              <w:t>Level</w:t>
            </w:r>
          </w:p>
        </w:tc>
        <w:tc>
          <w:tcPr>
            <w:tcW w:w="4050" w:type="dxa"/>
            <w:vAlign w:val="center"/>
          </w:tcPr>
          <w:p w:rsidR="00FC3481" w:rsidRPr="0085225A" w:rsidRDefault="00FC3481" w:rsidP="006C6FE1">
            <w:pPr>
              <w:jc w:val="center"/>
              <w:rPr>
                <w:rFonts w:ascii="Book Antiqua" w:hAnsi="Book Antiqua"/>
                <w:b/>
                <w:bCs/>
                <w:sz w:val="24"/>
                <w:szCs w:val="24"/>
                <w:u w:val="single"/>
              </w:rPr>
            </w:pPr>
            <w:r w:rsidRPr="0085225A">
              <w:rPr>
                <w:rFonts w:ascii="Book Antiqua" w:hAnsi="Book Antiqua"/>
                <w:b/>
                <w:bCs/>
                <w:sz w:val="24"/>
                <w:szCs w:val="24"/>
                <w:u w:val="single"/>
              </w:rPr>
              <w:t>Procedure</w:t>
            </w:r>
          </w:p>
        </w:tc>
      </w:tr>
      <w:tr w:rsidR="00FC3481" w:rsidRPr="0085225A" w:rsidTr="006C6FE1">
        <w:trPr>
          <w:trHeight w:val="1089"/>
        </w:trPr>
        <w:tc>
          <w:tcPr>
            <w:tcW w:w="2250" w:type="dxa"/>
            <w:vAlign w:val="center"/>
          </w:tcPr>
          <w:p w:rsidR="00FC3481" w:rsidRPr="0085225A" w:rsidRDefault="00FC3481" w:rsidP="006C6FE1">
            <w:pPr>
              <w:jc w:val="center"/>
              <w:rPr>
                <w:rFonts w:ascii="Book Antiqua" w:hAnsi="Book Antiqua"/>
                <w:sz w:val="24"/>
                <w:szCs w:val="24"/>
              </w:rPr>
            </w:pPr>
            <w:r w:rsidRPr="0085225A">
              <w:rPr>
                <w:rFonts w:ascii="Book Antiqua" w:hAnsi="Book Antiqua"/>
                <w:sz w:val="24"/>
                <w:szCs w:val="24"/>
              </w:rPr>
              <w:t>80 – 90 degrees</w:t>
            </w:r>
          </w:p>
        </w:tc>
        <w:tc>
          <w:tcPr>
            <w:tcW w:w="1620" w:type="dxa"/>
            <w:vAlign w:val="center"/>
          </w:tcPr>
          <w:p w:rsidR="00FC3481" w:rsidRPr="0085225A" w:rsidRDefault="00FC3481" w:rsidP="006C6FE1">
            <w:pPr>
              <w:pStyle w:val="Heading6"/>
              <w:rPr>
                <w:rFonts w:ascii="Book Antiqua" w:hAnsi="Book Antiqua"/>
                <w:b w:val="0"/>
                <w:bCs/>
                <w:sz w:val="24"/>
                <w:szCs w:val="24"/>
              </w:rPr>
            </w:pPr>
            <w:r w:rsidRPr="0085225A">
              <w:rPr>
                <w:rFonts w:ascii="Book Antiqua" w:hAnsi="Book Antiqua"/>
                <w:b w:val="0"/>
                <w:bCs/>
                <w:sz w:val="24"/>
                <w:szCs w:val="24"/>
              </w:rPr>
              <w:t>Under 70%</w:t>
            </w:r>
          </w:p>
        </w:tc>
        <w:tc>
          <w:tcPr>
            <w:tcW w:w="1710" w:type="dxa"/>
            <w:vAlign w:val="center"/>
          </w:tcPr>
          <w:p w:rsidR="00FC3481" w:rsidRPr="0085225A" w:rsidRDefault="00FC3481" w:rsidP="006C6FE1">
            <w:pPr>
              <w:pStyle w:val="Heading6"/>
              <w:rPr>
                <w:rFonts w:ascii="Book Antiqua" w:hAnsi="Book Antiqua"/>
                <w:b w:val="0"/>
                <w:bCs/>
                <w:sz w:val="24"/>
                <w:szCs w:val="24"/>
              </w:rPr>
            </w:pPr>
            <w:r w:rsidRPr="0085225A">
              <w:rPr>
                <w:rFonts w:ascii="Book Antiqua" w:hAnsi="Book Antiqua"/>
                <w:b w:val="0"/>
                <w:bCs/>
                <w:sz w:val="24"/>
                <w:szCs w:val="24"/>
              </w:rPr>
              <w:t>YELLOW</w:t>
            </w:r>
          </w:p>
        </w:tc>
        <w:tc>
          <w:tcPr>
            <w:tcW w:w="4050" w:type="dxa"/>
            <w:vAlign w:val="center"/>
          </w:tcPr>
          <w:p w:rsidR="00FC3481" w:rsidRPr="0085225A" w:rsidRDefault="00FC3481" w:rsidP="006C6FE1">
            <w:pPr>
              <w:rPr>
                <w:rFonts w:ascii="Book Antiqua" w:hAnsi="Book Antiqua"/>
                <w:sz w:val="24"/>
                <w:szCs w:val="24"/>
              </w:rPr>
            </w:pPr>
            <w:r w:rsidRPr="0085225A">
              <w:rPr>
                <w:rFonts w:ascii="Book Antiqua" w:hAnsi="Book Antiqua"/>
                <w:sz w:val="24"/>
                <w:szCs w:val="24"/>
              </w:rPr>
              <w:t>Observe those students or staff members susceptible to heat illness (e.g., obese individuals).</w:t>
            </w:r>
          </w:p>
        </w:tc>
      </w:tr>
      <w:tr w:rsidR="00FC3481" w:rsidRPr="0085225A" w:rsidTr="006C6FE1">
        <w:trPr>
          <w:trHeight w:val="2145"/>
        </w:trPr>
        <w:tc>
          <w:tcPr>
            <w:tcW w:w="2250" w:type="dxa"/>
            <w:vAlign w:val="center"/>
          </w:tcPr>
          <w:p w:rsidR="00FC3481" w:rsidRPr="0085225A" w:rsidRDefault="00FC3481" w:rsidP="006C6FE1">
            <w:pPr>
              <w:jc w:val="center"/>
              <w:rPr>
                <w:rFonts w:ascii="Book Antiqua" w:hAnsi="Book Antiqua"/>
                <w:sz w:val="24"/>
                <w:szCs w:val="24"/>
              </w:rPr>
            </w:pPr>
            <w:r w:rsidRPr="0085225A">
              <w:rPr>
                <w:rFonts w:ascii="Book Antiqua" w:hAnsi="Book Antiqua"/>
                <w:sz w:val="24"/>
                <w:szCs w:val="24"/>
              </w:rPr>
              <w:t>80 – 90 degrees</w:t>
            </w:r>
          </w:p>
        </w:tc>
        <w:tc>
          <w:tcPr>
            <w:tcW w:w="1620" w:type="dxa"/>
            <w:vAlign w:val="center"/>
          </w:tcPr>
          <w:p w:rsidR="00FC3481" w:rsidRPr="0085225A" w:rsidRDefault="00FC3481" w:rsidP="006C6FE1">
            <w:pPr>
              <w:jc w:val="center"/>
              <w:rPr>
                <w:rFonts w:ascii="Book Antiqua" w:hAnsi="Book Antiqua"/>
                <w:sz w:val="24"/>
                <w:szCs w:val="24"/>
              </w:rPr>
            </w:pPr>
            <w:r w:rsidRPr="0085225A">
              <w:rPr>
                <w:rFonts w:ascii="Book Antiqua" w:hAnsi="Book Antiqua"/>
                <w:sz w:val="24"/>
                <w:szCs w:val="24"/>
              </w:rPr>
              <w:t>Over 70%</w:t>
            </w:r>
          </w:p>
        </w:tc>
        <w:tc>
          <w:tcPr>
            <w:tcW w:w="1710" w:type="dxa"/>
            <w:vAlign w:val="center"/>
          </w:tcPr>
          <w:p w:rsidR="00FC3481" w:rsidRPr="0085225A" w:rsidRDefault="00FC3481" w:rsidP="006C6FE1">
            <w:pPr>
              <w:jc w:val="center"/>
              <w:rPr>
                <w:rFonts w:ascii="Book Antiqua" w:hAnsi="Book Antiqua"/>
                <w:sz w:val="24"/>
                <w:szCs w:val="24"/>
              </w:rPr>
            </w:pPr>
            <w:smartTag w:uri="urn:schemas-microsoft-com:office:smarttags" w:element="City">
              <w:smartTag w:uri="urn:schemas-microsoft-com:office:smarttags" w:element="place">
                <w:r w:rsidRPr="0085225A">
                  <w:rPr>
                    <w:rFonts w:ascii="Book Antiqua" w:hAnsi="Book Antiqua"/>
                    <w:sz w:val="24"/>
                    <w:szCs w:val="24"/>
                  </w:rPr>
                  <w:t>ORANGE</w:t>
                </w:r>
              </w:smartTag>
            </w:smartTag>
          </w:p>
        </w:tc>
        <w:tc>
          <w:tcPr>
            <w:tcW w:w="4050" w:type="dxa"/>
            <w:vAlign w:val="center"/>
          </w:tcPr>
          <w:p w:rsidR="00FC3481" w:rsidRPr="0085225A" w:rsidRDefault="00FC3481" w:rsidP="006C6FE1">
            <w:pPr>
              <w:rPr>
                <w:rFonts w:ascii="Book Antiqua" w:hAnsi="Book Antiqua"/>
                <w:sz w:val="24"/>
                <w:szCs w:val="24"/>
              </w:rPr>
            </w:pPr>
            <w:r w:rsidRPr="0085225A">
              <w:rPr>
                <w:rFonts w:ascii="Book Antiqua" w:hAnsi="Book Antiqua"/>
                <w:sz w:val="24"/>
                <w:szCs w:val="24"/>
              </w:rPr>
              <w:t>All students and staff should be under constant and careful supervision. Breaks from physical activity should be every 20-30 minutes with unlimited water available to all. Fluid replacement is vital!</w:t>
            </w:r>
          </w:p>
        </w:tc>
      </w:tr>
      <w:tr w:rsidR="00FC3481" w:rsidRPr="0085225A" w:rsidTr="006C6FE1">
        <w:trPr>
          <w:trHeight w:val="1905"/>
        </w:trPr>
        <w:tc>
          <w:tcPr>
            <w:tcW w:w="2250" w:type="dxa"/>
            <w:vAlign w:val="center"/>
          </w:tcPr>
          <w:p w:rsidR="006C6FE1" w:rsidRDefault="00FC3481" w:rsidP="006C6FE1">
            <w:pPr>
              <w:jc w:val="center"/>
              <w:rPr>
                <w:rFonts w:ascii="Book Antiqua" w:hAnsi="Book Antiqua"/>
                <w:sz w:val="24"/>
                <w:szCs w:val="24"/>
              </w:rPr>
            </w:pPr>
            <w:r w:rsidRPr="0085225A">
              <w:rPr>
                <w:rFonts w:ascii="Book Antiqua" w:hAnsi="Book Antiqua"/>
                <w:sz w:val="24"/>
                <w:szCs w:val="24"/>
              </w:rPr>
              <w:t>90 degrees</w:t>
            </w:r>
          </w:p>
          <w:p w:rsidR="00FC3481" w:rsidRPr="0085225A" w:rsidRDefault="00FC3481" w:rsidP="006C6FE1">
            <w:pPr>
              <w:jc w:val="center"/>
              <w:rPr>
                <w:rFonts w:ascii="Book Antiqua" w:hAnsi="Book Antiqua"/>
                <w:sz w:val="24"/>
                <w:szCs w:val="24"/>
              </w:rPr>
            </w:pPr>
            <w:r w:rsidRPr="0085225A">
              <w:rPr>
                <w:rFonts w:ascii="Book Antiqua" w:hAnsi="Book Antiqua"/>
                <w:sz w:val="24"/>
                <w:szCs w:val="24"/>
              </w:rPr>
              <w:t>or above</w:t>
            </w:r>
          </w:p>
        </w:tc>
        <w:tc>
          <w:tcPr>
            <w:tcW w:w="1620" w:type="dxa"/>
            <w:vAlign w:val="center"/>
          </w:tcPr>
          <w:p w:rsidR="00FC3481" w:rsidRPr="0085225A" w:rsidRDefault="00FC3481" w:rsidP="006C6FE1">
            <w:pPr>
              <w:jc w:val="center"/>
              <w:rPr>
                <w:rFonts w:ascii="Book Antiqua" w:hAnsi="Book Antiqua"/>
                <w:sz w:val="24"/>
                <w:szCs w:val="24"/>
              </w:rPr>
            </w:pPr>
            <w:r w:rsidRPr="0085225A">
              <w:rPr>
                <w:rFonts w:ascii="Book Antiqua" w:hAnsi="Book Antiqua"/>
                <w:sz w:val="24"/>
                <w:szCs w:val="24"/>
              </w:rPr>
              <w:t>Over 50%</w:t>
            </w:r>
          </w:p>
        </w:tc>
        <w:tc>
          <w:tcPr>
            <w:tcW w:w="1710" w:type="dxa"/>
            <w:vAlign w:val="center"/>
          </w:tcPr>
          <w:p w:rsidR="00FC3481" w:rsidRPr="0085225A" w:rsidRDefault="00FC3481" w:rsidP="006C6FE1">
            <w:pPr>
              <w:jc w:val="center"/>
              <w:rPr>
                <w:rFonts w:ascii="Book Antiqua" w:hAnsi="Book Antiqua"/>
                <w:sz w:val="24"/>
                <w:szCs w:val="24"/>
              </w:rPr>
            </w:pPr>
            <w:r w:rsidRPr="0085225A">
              <w:rPr>
                <w:rFonts w:ascii="Book Antiqua" w:hAnsi="Book Antiqua"/>
                <w:sz w:val="24"/>
                <w:szCs w:val="24"/>
              </w:rPr>
              <w:t>RED</w:t>
            </w:r>
          </w:p>
        </w:tc>
        <w:tc>
          <w:tcPr>
            <w:tcW w:w="4050" w:type="dxa"/>
            <w:vAlign w:val="center"/>
          </w:tcPr>
          <w:p w:rsidR="00FC3481" w:rsidRPr="0085225A" w:rsidRDefault="00FC3481" w:rsidP="006C6FE1">
            <w:pPr>
              <w:rPr>
                <w:rFonts w:ascii="Book Antiqua" w:hAnsi="Book Antiqua"/>
                <w:sz w:val="24"/>
                <w:szCs w:val="24"/>
              </w:rPr>
            </w:pPr>
            <w:r w:rsidRPr="0085225A">
              <w:rPr>
                <w:rFonts w:ascii="Book Antiqua" w:hAnsi="Book Antiqua"/>
                <w:sz w:val="24"/>
                <w:szCs w:val="24"/>
              </w:rPr>
              <w:t>Shortened outdoor physical activities are recommended. Additional unlimited water replacement breaks are necessary (e.g., every 10 minutes) for everyone. Fluid replacement is vital!</w:t>
            </w:r>
          </w:p>
        </w:tc>
      </w:tr>
    </w:tbl>
    <w:p w:rsidR="00FC3481" w:rsidRPr="0085225A" w:rsidRDefault="00A735B7" w:rsidP="00103A79">
      <w:pPr>
        <w:spacing w:before="240"/>
        <w:jc w:val="center"/>
        <w:rPr>
          <w:rFonts w:ascii="Book Antiqua" w:hAnsi="Book Antiqua"/>
          <w:b/>
          <w:sz w:val="24"/>
          <w:szCs w:val="24"/>
          <w:u w:val="single"/>
        </w:rPr>
      </w:pPr>
      <w:r w:rsidRPr="0085225A">
        <w:rPr>
          <w:rFonts w:ascii="Book Antiqua" w:hAnsi="Book Antiqua"/>
          <w:b/>
          <w:sz w:val="24"/>
          <w:szCs w:val="24"/>
          <w:u w:val="single"/>
        </w:rPr>
        <w:t xml:space="preserve">Please do not take students outside during Code </w:t>
      </w:r>
      <w:r w:rsidR="006C6FE1">
        <w:rPr>
          <w:rFonts w:ascii="Book Antiqua" w:hAnsi="Book Antiqua"/>
          <w:b/>
          <w:sz w:val="24"/>
          <w:szCs w:val="24"/>
          <w:u w:val="single"/>
        </w:rPr>
        <w:t>R</w:t>
      </w:r>
      <w:r w:rsidRPr="0085225A">
        <w:rPr>
          <w:rFonts w:ascii="Book Antiqua" w:hAnsi="Book Antiqua"/>
          <w:b/>
          <w:sz w:val="24"/>
          <w:szCs w:val="24"/>
          <w:u w:val="single"/>
        </w:rPr>
        <w:t xml:space="preserve">ed or </w:t>
      </w:r>
      <w:r w:rsidR="006C6FE1">
        <w:rPr>
          <w:rFonts w:ascii="Book Antiqua" w:hAnsi="Book Antiqua"/>
          <w:b/>
          <w:sz w:val="24"/>
          <w:szCs w:val="24"/>
          <w:u w:val="single"/>
        </w:rPr>
        <w:t>O</w:t>
      </w:r>
      <w:r w:rsidRPr="0085225A">
        <w:rPr>
          <w:rFonts w:ascii="Book Antiqua" w:hAnsi="Book Antiqua"/>
          <w:b/>
          <w:sz w:val="24"/>
          <w:szCs w:val="24"/>
          <w:u w:val="single"/>
        </w:rPr>
        <w:t>range!</w:t>
      </w:r>
    </w:p>
    <w:p w:rsidR="006C6FE1" w:rsidRDefault="006C6FE1">
      <w:pPr>
        <w:rPr>
          <w:rFonts w:ascii="Book Antiqua" w:hAnsi="Book Antiqua"/>
          <w:b/>
          <w:sz w:val="24"/>
          <w:szCs w:val="24"/>
          <w:u w:val="single"/>
        </w:rPr>
      </w:pPr>
    </w:p>
    <w:p w:rsidR="00397BE4" w:rsidRDefault="00397BE4">
      <w:pPr>
        <w:rPr>
          <w:rFonts w:ascii="Book Antiqua" w:hAnsi="Book Antiqua"/>
          <w:sz w:val="24"/>
          <w:szCs w:val="24"/>
        </w:rPr>
      </w:pPr>
    </w:p>
    <w:sectPr w:rsidR="00397BE4" w:rsidSect="00790D03">
      <w:headerReference w:type="default" r:id="rId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6F" w:rsidRDefault="00CF2C6F">
      <w:r>
        <w:separator/>
      </w:r>
    </w:p>
  </w:endnote>
  <w:endnote w:type="continuationSeparator" w:id="0">
    <w:p w:rsidR="00CF2C6F" w:rsidRDefault="00CF2C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Default="00F615D4">
    <w:pPr>
      <w:pStyle w:val="Footer"/>
      <w:framePr w:wrap="around" w:vAnchor="text" w:hAnchor="margin" w:xAlign="center" w:y="1"/>
      <w:rPr>
        <w:rStyle w:val="PageNumber"/>
      </w:rPr>
    </w:pPr>
    <w:r>
      <w:rPr>
        <w:rStyle w:val="PageNumber"/>
      </w:rPr>
      <w:fldChar w:fldCharType="begin"/>
    </w:r>
    <w:r w:rsidR="00242511">
      <w:rPr>
        <w:rStyle w:val="PageNumber"/>
      </w:rPr>
      <w:instrText xml:space="preserve">PAGE  </w:instrText>
    </w:r>
    <w:r>
      <w:rPr>
        <w:rStyle w:val="PageNumber"/>
      </w:rPr>
      <w:fldChar w:fldCharType="end"/>
    </w:r>
  </w:p>
  <w:p w:rsidR="00242511" w:rsidRDefault="00242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Default="00242511" w:rsidP="00C35575">
    <w:pPr>
      <w:pStyle w:val="Footer"/>
      <w:pBdr>
        <w:top w:val="thinThickSmallGap" w:sz="24" w:space="1" w:color="622423"/>
      </w:pBdr>
      <w:tabs>
        <w:tab w:val="clear" w:pos="4320"/>
      </w:tabs>
      <w:rPr>
        <w:rFonts w:ascii="Cambria" w:hAnsi="Cambria"/>
      </w:rPr>
    </w:pPr>
    <w:r>
      <w:rPr>
        <w:rFonts w:ascii="Cambria" w:hAnsi="Cambria"/>
      </w:rPr>
      <w:t>BUGG ELEMENTARY STAFF HANDBOOK</w:t>
    </w:r>
    <w:r>
      <w:rPr>
        <w:rFonts w:ascii="Cambria" w:hAnsi="Cambria"/>
      </w:rPr>
      <w:tab/>
      <w:t xml:space="preserve">Page </w:t>
    </w:r>
    <w:fldSimple w:instr=" PAGE   \* MERGEFORMAT ">
      <w:r w:rsidR="00C95C19" w:rsidRPr="00C95C19">
        <w:rPr>
          <w:rFonts w:ascii="Cambria" w:hAnsi="Cambria"/>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Default="00F615D4" w:rsidP="00217474">
    <w:pPr>
      <w:pStyle w:val="Footer"/>
    </w:pPr>
    <w:r>
      <w:pict>
        <v:rect id="_x0000_i1027" style="width:0;height:1.5pt" o:hralign="center" o:hrstd="t" o:hr="t" fillcolor="#aca899" stroked="f"/>
      </w:pict>
    </w:r>
  </w:p>
  <w:p w:rsidR="00242511" w:rsidRPr="002C14E9" w:rsidRDefault="00242511" w:rsidP="00217474">
    <w:pPr>
      <w:pStyle w:val="Footer"/>
      <w:rPr>
        <w:rFonts w:ascii="Book Antiqua" w:hAnsi="Book Antiqua"/>
        <w:sz w:val="16"/>
        <w:szCs w:val="16"/>
      </w:rPr>
    </w:pPr>
    <w:r w:rsidRPr="002C14E9">
      <w:rPr>
        <w:rFonts w:ascii="Book Antiqua" w:hAnsi="Book Antiqua"/>
        <w:sz w:val="16"/>
        <w:szCs w:val="16"/>
      </w:rPr>
      <w:t>This handbook should be read carefully so that you will become familiar with this important information.  It is provided to assist in the explanation of many of WCPSS policies and procedures.  Please use it as a reference throughout the school year.  As the school year progresses, we will inform you of updates added to the online handbook.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Default="00242511" w:rsidP="00C35575">
    <w:pPr>
      <w:pStyle w:val="Footer"/>
      <w:pBdr>
        <w:top w:val="thinThickSmallGap" w:sz="24" w:space="1" w:color="622423"/>
      </w:pBdr>
      <w:tabs>
        <w:tab w:val="clear" w:pos="4320"/>
      </w:tabs>
      <w:rPr>
        <w:rFonts w:ascii="Cambria" w:hAnsi="Cambria"/>
      </w:rPr>
    </w:pPr>
    <w:r>
      <w:rPr>
        <w:rFonts w:ascii="Cambria" w:hAnsi="Cambria"/>
      </w:rPr>
      <w:t>BUGG ELEMENTARY STAFF HANDBOOK</w:t>
    </w:r>
    <w:r>
      <w:rPr>
        <w:rFonts w:ascii="Cambria" w:hAnsi="Cambria"/>
      </w:rPr>
      <w:tab/>
      <w:t xml:space="preserve">Page </w:t>
    </w:r>
    <w:fldSimple w:instr=" PAGE   \* MERGEFORMAT ">
      <w:r w:rsidR="00C95C19" w:rsidRPr="00C95C19">
        <w:rPr>
          <w:rFonts w:ascii="Cambria" w:hAnsi="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6F" w:rsidRDefault="00CF2C6F">
      <w:r>
        <w:separator/>
      </w:r>
    </w:p>
  </w:footnote>
  <w:footnote w:type="continuationSeparator" w:id="0">
    <w:p w:rsidR="00CF2C6F" w:rsidRDefault="00CF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Pr="002C14E9" w:rsidRDefault="00242511">
    <w:pPr>
      <w:pStyle w:val="Header"/>
      <w:rPr>
        <w:rFonts w:ascii="Book Antiqua" w:hAnsi="Book Antiqua"/>
      </w:rPr>
    </w:pPr>
    <w:r w:rsidRPr="002C14E9">
      <w:rPr>
        <w:rFonts w:ascii="Book Antiqua" w:hAnsi="Book Antiqua"/>
      </w:rPr>
      <w:t>SECTION I, GENERAL INFORMATION</w:t>
    </w:r>
  </w:p>
  <w:p w:rsidR="00242511" w:rsidRDefault="00F615D4">
    <w:pPr>
      <w:pStyle w:val="Header"/>
    </w:pPr>
    <w:r>
      <w:pict>
        <v:rect id="_x0000_i1026"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Pr="002C14E9" w:rsidRDefault="00242511">
    <w:pPr>
      <w:pStyle w:val="Header"/>
      <w:rPr>
        <w:rFonts w:ascii="Book Antiqua" w:hAnsi="Book Antiqua"/>
      </w:rPr>
    </w:pPr>
    <w:r w:rsidRPr="002C14E9">
      <w:rPr>
        <w:rFonts w:ascii="Book Antiqua" w:hAnsi="Book Antiqua"/>
      </w:rPr>
      <w:t>TABLE OF CONTENTS</w:t>
    </w:r>
  </w:p>
  <w:p w:rsidR="00242511" w:rsidRDefault="00F615D4">
    <w:pPr>
      <w:pStyle w:val="Header"/>
    </w:pPr>
    <w:r>
      <w:pict>
        <v:rect id="_x0000_i1028"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Default="00242511">
    <w:pPr>
      <w:pStyle w:val="Header"/>
    </w:pPr>
    <w:r>
      <w:t>SECTION II, POLICY AND EXPECTATIONS</w:t>
    </w:r>
  </w:p>
  <w:p w:rsidR="00242511" w:rsidRDefault="00F615D4">
    <w:pPr>
      <w:pStyle w:val="Header"/>
    </w:pPr>
    <w:r>
      <w:pict>
        <v:rect id="_x0000_i1029"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11" w:rsidRPr="00D727BD" w:rsidRDefault="00242511">
    <w:pPr>
      <w:pStyle w:val="Header"/>
      <w:rPr>
        <w:rFonts w:ascii="Book Antiqua" w:hAnsi="Book Antiqua"/>
      </w:rPr>
    </w:pPr>
    <w:r w:rsidRPr="00D727BD">
      <w:rPr>
        <w:rFonts w:ascii="Book Antiqua" w:hAnsi="Book Antiqua"/>
      </w:rPr>
      <w:t>APPENDIX A, WEATHER GUIDELINES</w:t>
    </w:r>
  </w:p>
  <w:p w:rsidR="00242511" w:rsidRDefault="00F615D4">
    <w:pPr>
      <w:pStyle w:val="Header"/>
    </w:pPr>
    <w:r>
      <w:pict>
        <v:rect id="_x0000_i1030"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77"/>
    <w:multiLevelType w:val="hybridMultilevel"/>
    <w:tmpl w:val="604A4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C4C48"/>
    <w:multiLevelType w:val="hybridMultilevel"/>
    <w:tmpl w:val="3E0EEE08"/>
    <w:lvl w:ilvl="0" w:tplc="A2AAD820">
      <w:start w:val="1"/>
      <w:numFmt w:val="bullet"/>
      <w:lvlText w:val=""/>
      <w:lvlJc w:val="left"/>
      <w:pPr>
        <w:tabs>
          <w:tab w:val="num" w:pos="720"/>
        </w:tabs>
        <w:ind w:left="720" w:hanging="360"/>
      </w:pPr>
      <w:rPr>
        <w:rFonts w:ascii="Symbol" w:hAnsi="Symbol" w:hint="default"/>
        <w:b/>
        <w:i w:val="0"/>
        <w:strike w:val="0"/>
        <w:dstrike w:val="0"/>
        <w:spacing w:val="0"/>
        <w:kern w:val="20"/>
        <w:position w:val="0"/>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51A35"/>
    <w:multiLevelType w:val="hybridMultilevel"/>
    <w:tmpl w:val="2AF2E8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35D63"/>
    <w:multiLevelType w:val="hybridMultilevel"/>
    <w:tmpl w:val="B80E9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E37C5"/>
    <w:multiLevelType w:val="hybridMultilevel"/>
    <w:tmpl w:val="53926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B7B15"/>
    <w:multiLevelType w:val="hybridMultilevel"/>
    <w:tmpl w:val="5F606B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E42E56"/>
    <w:multiLevelType w:val="hybridMultilevel"/>
    <w:tmpl w:val="58D07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9D203D"/>
    <w:multiLevelType w:val="hybridMultilevel"/>
    <w:tmpl w:val="067AE7EA"/>
    <w:lvl w:ilvl="0" w:tplc="AAFAB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973C1"/>
    <w:multiLevelType w:val="hybridMultilevel"/>
    <w:tmpl w:val="E4065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A74D0"/>
    <w:multiLevelType w:val="hybridMultilevel"/>
    <w:tmpl w:val="3DD0C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F7952CD"/>
    <w:multiLevelType w:val="hybridMultilevel"/>
    <w:tmpl w:val="9E383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D3797"/>
    <w:multiLevelType w:val="hybridMultilevel"/>
    <w:tmpl w:val="2C867A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6185A"/>
    <w:multiLevelType w:val="hybridMultilevel"/>
    <w:tmpl w:val="B9B4B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086792"/>
    <w:multiLevelType w:val="hybridMultilevel"/>
    <w:tmpl w:val="21BCA768"/>
    <w:lvl w:ilvl="0" w:tplc="A2AAD820">
      <w:start w:val="1"/>
      <w:numFmt w:val="bullet"/>
      <w:lvlText w:val=""/>
      <w:lvlJc w:val="left"/>
      <w:pPr>
        <w:tabs>
          <w:tab w:val="num" w:pos="720"/>
        </w:tabs>
        <w:ind w:left="720" w:hanging="360"/>
      </w:pPr>
      <w:rPr>
        <w:rFonts w:ascii="Symbol" w:hAnsi="Symbol" w:hint="default"/>
        <w:b/>
        <w:i w:val="0"/>
        <w:strike w:val="0"/>
        <w:dstrike w:val="0"/>
        <w:spacing w:val="0"/>
        <w:kern w:val="20"/>
        <w:position w:val="0"/>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AF629D5"/>
    <w:multiLevelType w:val="singleLevel"/>
    <w:tmpl w:val="0409000F"/>
    <w:lvl w:ilvl="0">
      <w:start w:val="1"/>
      <w:numFmt w:val="decimal"/>
      <w:lvlText w:val="%1."/>
      <w:lvlJc w:val="left"/>
      <w:pPr>
        <w:tabs>
          <w:tab w:val="num" w:pos="360"/>
        </w:tabs>
        <w:ind w:left="360" w:hanging="360"/>
      </w:pPr>
    </w:lvl>
  </w:abstractNum>
  <w:abstractNum w:abstractNumId="15">
    <w:nsid w:val="72FA4229"/>
    <w:multiLevelType w:val="hybridMultilevel"/>
    <w:tmpl w:val="DB2E2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863700"/>
    <w:multiLevelType w:val="hybridMultilevel"/>
    <w:tmpl w:val="99806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44DF8"/>
    <w:multiLevelType w:val="singleLevel"/>
    <w:tmpl w:val="F4B4679A"/>
    <w:lvl w:ilvl="0">
      <w:start w:val="1"/>
      <w:numFmt w:val="decimal"/>
      <w:lvlText w:val="%1."/>
      <w:lvlJc w:val="left"/>
      <w:pPr>
        <w:tabs>
          <w:tab w:val="num" w:pos="2160"/>
        </w:tabs>
        <w:ind w:left="2160" w:hanging="720"/>
      </w:pPr>
    </w:lvl>
  </w:abstractNum>
  <w:num w:numId="1">
    <w:abstractNumId w:val="14"/>
  </w:num>
  <w:num w:numId="2">
    <w:abstractNumId w:val="9"/>
  </w:num>
  <w:num w:numId="3">
    <w:abstractNumId w:val="6"/>
  </w:num>
  <w:num w:numId="4">
    <w:abstractNumId w:val="5"/>
  </w:num>
  <w:num w:numId="5">
    <w:abstractNumId w:val="0"/>
  </w:num>
  <w:num w:numId="6">
    <w:abstractNumId w:val="12"/>
  </w:num>
  <w:num w:numId="7">
    <w:abstractNumId w:val="2"/>
  </w:num>
  <w:num w:numId="8">
    <w:abstractNumId w:val="15"/>
  </w:num>
  <w:num w:numId="9">
    <w:abstractNumId w:val="13"/>
  </w:num>
  <w:num w:numId="10">
    <w:abstractNumId w:val="17"/>
    <w:lvlOverride w:ilvl="0">
      <w:startOverride w:val="1"/>
    </w:lvlOverride>
  </w:num>
  <w:num w:numId="11">
    <w:abstractNumId w:val="7"/>
  </w:num>
  <w:num w:numId="12">
    <w:abstractNumId w:val="4"/>
  </w:num>
  <w:num w:numId="13">
    <w:abstractNumId w:val="11"/>
  </w:num>
  <w:num w:numId="14">
    <w:abstractNumId w:val="1"/>
  </w:num>
  <w:num w:numId="15">
    <w:abstractNumId w:val="8"/>
  </w:num>
  <w:num w:numId="16">
    <w:abstractNumId w:val="10"/>
  </w:num>
  <w:num w:numId="17">
    <w:abstractNumId w:val="16"/>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US" w:vendorID="64" w:dllVersion="131077" w:nlCheck="1" w:checkStyle="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FC3481"/>
    <w:rsid w:val="0000689B"/>
    <w:rsid w:val="000242E9"/>
    <w:rsid w:val="000476FD"/>
    <w:rsid w:val="00063AF4"/>
    <w:rsid w:val="00071948"/>
    <w:rsid w:val="00074D02"/>
    <w:rsid w:val="00077D06"/>
    <w:rsid w:val="00096D70"/>
    <w:rsid w:val="000A1AB7"/>
    <w:rsid w:val="000A512C"/>
    <w:rsid w:val="000A6000"/>
    <w:rsid w:val="000B3638"/>
    <w:rsid w:val="000C6B82"/>
    <w:rsid w:val="000D2460"/>
    <w:rsid w:val="000D2A23"/>
    <w:rsid w:val="000D6361"/>
    <w:rsid w:val="000E0F06"/>
    <w:rsid w:val="000E41CE"/>
    <w:rsid w:val="000E7205"/>
    <w:rsid w:val="000F3CC2"/>
    <w:rsid w:val="000F4648"/>
    <w:rsid w:val="001034FE"/>
    <w:rsid w:val="00103A79"/>
    <w:rsid w:val="00106516"/>
    <w:rsid w:val="00122FFA"/>
    <w:rsid w:val="00130ADE"/>
    <w:rsid w:val="00146ACB"/>
    <w:rsid w:val="00147A23"/>
    <w:rsid w:val="001607FD"/>
    <w:rsid w:val="00171A44"/>
    <w:rsid w:val="00174ED7"/>
    <w:rsid w:val="00182DA7"/>
    <w:rsid w:val="00190200"/>
    <w:rsid w:val="001A4E7A"/>
    <w:rsid w:val="001B05FA"/>
    <w:rsid w:val="001C0D34"/>
    <w:rsid w:val="001D5E06"/>
    <w:rsid w:val="001E4CF5"/>
    <w:rsid w:val="001E6AC9"/>
    <w:rsid w:val="001F7EA9"/>
    <w:rsid w:val="00200BD2"/>
    <w:rsid w:val="00203CDA"/>
    <w:rsid w:val="00211665"/>
    <w:rsid w:val="00217474"/>
    <w:rsid w:val="0022183A"/>
    <w:rsid w:val="0022201D"/>
    <w:rsid w:val="00240E3D"/>
    <w:rsid w:val="0024160D"/>
    <w:rsid w:val="00242511"/>
    <w:rsid w:val="00242FF3"/>
    <w:rsid w:val="00243E81"/>
    <w:rsid w:val="00247699"/>
    <w:rsid w:val="00260F9C"/>
    <w:rsid w:val="00263251"/>
    <w:rsid w:val="00280BED"/>
    <w:rsid w:val="00287F4E"/>
    <w:rsid w:val="002A21BD"/>
    <w:rsid w:val="002A658D"/>
    <w:rsid w:val="002B77A0"/>
    <w:rsid w:val="002C14E9"/>
    <w:rsid w:val="002C5E84"/>
    <w:rsid w:val="002D199D"/>
    <w:rsid w:val="002D23C7"/>
    <w:rsid w:val="002D306F"/>
    <w:rsid w:val="002D3747"/>
    <w:rsid w:val="002D3F5E"/>
    <w:rsid w:val="002F0777"/>
    <w:rsid w:val="002F2A70"/>
    <w:rsid w:val="002F2F7D"/>
    <w:rsid w:val="00300063"/>
    <w:rsid w:val="003014CA"/>
    <w:rsid w:val="003022A3"/>
    <w:rsid w:val="00304313"/>
    <w:rsid w:val="003056BC"/>
    <w:rsid w:val="00305FFA"/>
    <w:rsid w:val="003134C5"/>
    <w:rsid w:val="0031462E"/>
    <w:rsid w:val="003200CF"/>
    <w:rsid w:val="00323957"/>
    <w:rsid w:val="0033127E"/>
    <w:rsid w:val="003343D2"/>
    <w:rsid w:val="003350A3"/>
    <w:rsid w:val="00341815"/>
    <w:rsid w:val="00350806"/>
    <w:rsid w:val="00354049"/>
    <w:rsid w:val="00355EE5"/>
    <w:rsid w:val="003638A3"/>
    <w:rsid w:val="00366BDB"/>
    <w:rsid w:val="0037419B"/>
    <w:rsid w:val="00375EBF"/>
    <w:rsid w:val="00376D09"/>
    <w:rsid w:val="0038036C"/>
    <w:rsid w:val="00384B8B"/>
    <w:rsid w:val="003909FB"/>
    <w:rsid w:val="003976BB"/>
    <w:rsid w:val="00397BE4"/>
    <w:rsid w:val="003A631B"/>
    <w:rsid w:val="003B1465"/>
    <w:rsid w:val="003B4235"/>
    <w:rsid w:val="003B491B"/>
    <w:rsid w:val="003B7686"/>
    <w:rsid w:val="003C5A66"/>
    <w:rsid w:val="003C639F"/>
    <w:rsid w:val="003E2559"/>
    <w:rsid w:val="003E6068"/>
    <w:rsid w:val="003F40BE"/>
    <w:rsid w:val="003F47C7"/>
    <w:rsid w:val="003F5B89"/>
    <w:rsid w:val="003F6DAE"/>
    <w:rsid w:val="003F6EF1"/>
    <w:rsid w:val="00400BFE"/>
    <w:rsid w:val="00421ADE"/>
    <w:rsid w:val="00422FEF"/>
    <w:rsid w:val="00426038"/>
    <w:rsid w:val="004305E2"/>
    <w:rsid w:val="00430881"/>
    <w:rsid w:val="004400A9"/>
    <w:rsid w:val="004417C0"/>
    <w:rsid w:val="00444745"/>
    <w:rsid w:val="00450783"/>
    <w:rsid w:val="004564B7"/>
    <w:rsid w:val="00462FDF"/>
    <w:rsid w:val="00480325"/>
    <w:rsid w:val="00493670"/>
    <w:rsid w:val="00493C51"/>
    <w:rsid w:val="00493EF8"/>
    <w:rsid w:val="00495FE5"/>
    <w:rsid w:val="004A0D99"/>
    <w:rsid w:val="004A1322"/>
    <w:rsid w:val="004A1BBB"/>
    <w:rsid w:val="004B284F"/>
    <w:rsid w:val="004B43CC"/>
    <w:rsid w:val="004C0D78"/>
    <w:rsid w:val="004D2164"/>
    <w:rsid w:val="004E72D1"/>
    <w:rsid w:val="004F1E04"/>
    <w:rsid w:val="005004F4"/>
    <w:rsid w:val="00504CAD"/>
    <w:rsid w:val="00507556"/>
    <w:rsid w:val="00510EF7"/>
    <w:rsid w:val="00512157"/>
    <w:rsid w:val="005405AB"/>
    <w:rsid w:val="00544A10"/>
    <w:rsid w:val="00547727"/>
    <w:rsid w:val="00550923"/>
    <w:rsid w:val="00551D56"/>
    <w:rsid w:val="00562FCF"/>
    <w:rsid w:val="00565970"/>
    <w:rsid w:val="00573947"/>
    <w:rsid w:val="00577132"/>
    <w:rsid w:val="00580B51"/>
    <w:rsid w:val="005842FB"/>
    <w:rsid w:val="0058554C"/>
    <w:rsid w:val="005A0BE8"/>
    <w:rsid w:val="005A0C95"/>
    <w:rsid w:val="005A245E"/>
    <w:rsid w:val="005A2618"/>
    <w:rsid w:val="005A5F6F"/>
    <w:rsid w:val="005B613F"/>
    <w:rsid w:val="005C45E9"/>
    <w:rsid w:val="005C47D9"/>
    <w:rsid w:val="005D0707"/>
    <w:rsid w:val="005D611A"/>
    <w:rsid w:val="005E37D0"/>
    <w:rsid w:val="005F70C6"/>
    <w:rsid w:val="00601AD7"/>
    <w:rsid w:val="00605162"/>
    <w:rsid w:val="0061230B"/>
    <w:rsid w:val="006133B3"/>
    <w:rsid w:val="00615638"/>
    <w:rsid w:val="00615E87"/>
    <w:rsid w:val="00621C6E"/>
    <w:rsid w:val="00623405"/>
    <w:rsid w:val="00632BBA"/>
    <w:rsid w:val="006417F0"/>
    <w:rsid w:val="0064462C"/>
    <w:rsid w:val="00647627"/>
    <w:rsid w:val="00650D8C"/>
    <w:rsid w:val="00660B74"/>
    <w:rsid w:val="00672930"/>
    <w:rsid w:val="0067761D"/>
    <w:rsid w:val="00693597"/>
    <w:rsid w:val="006A371F"/>
    <w:rsid w:val="006C0DCF"/>
    <w:rsid w:val="006C1A91"/>
    <w:rsid w:val="006C61DB"/>
    <w:rsid w:val="006C6FE1"/>
    <w:rsid w:val="006F0015"/>
    <w:rsid w:val="006F6D2A"/>
    <w:rsid w:val="00703ECE"/>
    <w:rsid w:val="00704375"/>
    <w:rsid w:val="00717347"/>
    <w:rsid w:val="00720314"/>
    <w:rsid w:val="00730804"/>
    <w:rsid w:val="00731BFD"/>
    <w:rsid w:val="00737BE7"/>
    <w:rsid w:val="007404BD"/>
    <w:rsid w:val="007441A0"/>
    <w:rsid w:val="007443C1"/>
    <w:rsid w:val="007512E9"/>
    <w:rsid w:val="007515E7"/>
    <w:rsid w:val="0075376D"/>
    <w:rsid w:val="00754909"/>
    <w:rsid w:val="00766E0E"/>
    <w:rsid w:val="00767DFE"/>
    <w:rsid w:val="007700C8"/>
    <w:rsid w:val="00771222"/>
    <w:rsid w:val="00783DDB"/>
    <w:rsid w:val="00785DC6"/>
    <w:rsid w:val="00790D03"/>
    <w:rsid w:val="007A49B1"/>
    <w:rsid w:val="007A5AE8"/>
    <w:rsid w:val="007B5C19"/>
    <w:rsid w:val="007B7A46"/>
    <w:rsid w:val="007C258E"/>
    <w:rsid w:val="007D3ED4"/>
    <w:rsid w:val="007E1453"/>
    <w:rsid w:val="007E3270"/>
    <w:rsid w:val="007E596A"/>
    <w:rsid w:val="007E641E"/>
    <w:rsid w:val="007F2593"/>
    <w:rsid w:val="007F3B4A"/>
    <w:rsid w:val="007F5DA8"/>
    <w:rsid w:val="008157FF"/>
    <w:rsid w:val="008214B1"/>
    <w:rsid w:val="00837E27"/>
    <w:rsid w:val="00841D98"/>
    <w:rsid w:val="0085225A"/>
    <w:rsid w:val="00854227"/>
    <w:rsid w:val="00860F3B"/>
    <w:rsid w:val="00870AC5"/>
    <w:rsid w:val="00873F1A"/>
    <w:rsid w:val="00882E60"/>
    <w:rsid w:val="00895ED6"/>
    <w:rsid w:val="00896788"/>
    <w:rsid w:val="008A31AA"/>
    <w:rsid w:val="008A69B8"/>
    <w:rsid w:val="008A794B"/>
    <w:rsid w:val="008B33C2"/>
    <w:rsid w:val="008B3BE0"/>
    <w:rsid w:val="008B6E09"/>
    <w:rsid w:val="008B7791"/>
    <w:rsid w:val="008C3013"/>
    <w:rsid w:val="008D056F"/>
    <w:rsid w:val="008E1672"/>
    <w:rsid w:val="008F5925"/>
    <w:rsid w:val="00903144"/>
    <w:rsid w:val="009115A0"/>
    <w:rsid w:val="00913AC3"/>
    <w:rsid w:val="00913DC4"/>
    <w:rsid w:val="009147FB"/>
    <w:rsid w:val="009239BF"/>
    <w:rsid w:val="009244D7"/>
    <w:rsid w:val="0094501E"/>
    <w:rsid w:val="00957583"/>
    <w:rsid w:val="00960BAC"/>
    <w:rsid w:val="00974807"/>
    <w:rsid w:val="00974CD3"/>
    <w:rsid w:val="00985433"/>
    <w:rsid w:val="00997FEF"/>
    <w:rsid w:val="009A1EAB"/>
    <w:rsid w:val="009A2B38"/>
    <w:rsid w:val="009A4B8F"/>
    <w:rsid w:val="009B4F3D"/>
    <w:rsid w:val="009C5838"/>
    <w:rsid w:val="009D09D6"/>
    <w:rsid w:val="009E2036"/>
    <w:rsid w:val="009E5E9E"/>
    <w:rsid w:val="00A05489"/>
    <w:rsid w:val="00A13942"/>
    <w:rsid w:val="00A164AF"/>
    <w:rsid w:val="00A21FBF"/>
    <w:rsid w:val="00A27CBA"/>
    <w:rsid w:val="00A30544"/>
    <w:rsid w:val="00A437AB"/>
    <w:rsid w:val="00A53CE5"/>
    <w:rsid w:val="00A609A2"/>
    <w:rsid w:val="00A71CA2"/>
    <w:rsid w:val="00A735B7"/>
    <w:rsid w:val="00A73947"/>
    <w:rsid w:val="00A73961"/>
    <w:rsid w:val="00A80F1F"/>
    <w:rsid w:val="00AA3746"/>
    <w:rsid w:val="00AA50C9"/>
    <w:rsid w:val="00AD31D3"/>
    <w:rsid w:val="00AD54CB"/>
    <w:rsid w:val="00AE3C6A"/>
    <w:rsid w:val="00AF572D"/>
    <w:rsid w:val="00AF68FE"/>
    <w:rsid w:val="00AF76A0"/>
    <w:rsid w:val="00B04157"/>
    <w:rsid w:val="00B22D6B"/>
    <w:rsid w:val="00B234CF"/>
    <w:rsid w:val="00B23C24"/>
    <w:rsid w:val="00B243FA"/>
    <w:rsid w:val="00B30855"/>
    <w:rsid w:val="00B349D9"/>
    <w:rsid w:val="00B46162"/>
    <w:rsid w:val="00B46257"/>
    <w:rsid w:val="00B51593"/>
    <w:rsid w:val="00B54DD8"/>
    <w:rsid w:val="00B609C1"/>
    <w:rsid w:val="00B650FB"/>
    <w:rsid w:val="00B92630"/>
    <w:rsid w:val="00B9751A"/>
    <w:rsid w:val="00B97590"/>
    <w:rsid w:val="00BA4F0D"/>
    <w:rsid w:val="00BB4EC5"/>
    <w:rsid w:val="00BB54FA"/>
    <w:rsid w:val="00BB6CBC"/>
    <w:rsid w:val="00BC0242"/>
    <w:rsid w:val="00BC5C6D"/>
    <w:rsid w:val="00BD0A0D"/>
    <w:rsid w:val="00BD60B7"/>
    <w:rsid w:val="00BD7376"/>
    <w:rsid w:val="00BE5ECC"/>
    <w:rsid w:val="00C05EC1"/>
    <w:rsid w:val="00C064D2"/>
    <w:rsid w:val="00C150BB"/>
    <w:rsid w:val="00C33539"/>
    <w:rsid w:val="00C3532B"/>
    <w:rsid w:val="00C35575"/>
    <w:rsid w:val="00C37D72"/>
    <w:rsid w:val="00C5114C"/>
    <w:rsid w:val="00C526D1"/>
    <w:rsid w:val="00C5305F"/>
    <w:rsid w:val="00C54981"/>
    <w:rsid w:val="00C66127"/>
    <w:rsid w:val="00C67701"/>
    <w:rsid w:val="00C830BB"/>
    <w:rsid w:val="00C95C19"/>
    <w:rsid w:val="00C97A55"/>
    <w:rsid w:val="00CA2CCE"/>
    <w:rsid w:val="00CA39AB"/>
    <w:rsid w:val="00CA45F6"/>
    <w:rsid w:val="00CA5694"/>
    <w:rsid w:val="00CA740D"/>
    <w:rsid w:val="00CA7508"/>
    <w:rsid w:val="00CB5575"/>
    <w:rsid w:val="00CC5330"/>
    <w:rsid w:val="00CC6436"/>
    <w:rsid w:val="00CC65EB"/>
    <w:rsid w:val="00CD1D49"/>
    <w:rsid w:val="00CE10E6"/>
    <w:rsid w:val="00CE36EC"/>
    <w:rsid w:val="00CF2C6F"/>
    <w:rsid w:val="00CF5B73"/>
    <w:rsid w:val="00D04B2E"/>
    <w:rsid w:val="00D11CBC"/>
    <w:rsid w:val="00D1268B"/>
    <w:rsid w:val="00D1432F"/>
    <w:rsid w:val="00D31ED7"/>
    <w:rsid w:val="00D33A40"/>
    <w:rsid w:val="00D3653C"/>
    <w:rsid w:val="00D429DE"/>
    <w:rsid w:val="00D44281"/>
    <w:rsid w:val="00D45219"/>
    <w:rsid w:val="00D45694"/>
    <w:rsid w:val="00D63006"/>
    <w:rsid w:val="00D70AAD"/>
    <w:rsid w:val="00D727BD"/>
    <w:rsid w:val="00D77199"/>
    <w:rsid w:val="00D77439"/>
    <w:rsid w:val="00D841AB"/>
    <w:rsid w:val="00D9313E"/>
    <w:rsid w:val="00D97C5D"/>
    <w:rsid w:val="00DA0612"/>
    <w:rsid w:val="00DA1B53"/>
    <w:rsid w:val="00DA5973"/>
    <w:rsid w:val="00DB6EB2"/>
    <w:rsid w:val="00DD132F"/>
    <w:rsid w:val="00DD4665"/>
    <w:rsid w:val="00DD56C7"/>
    <w:rsid w:val="00E00D89"/>
    <w:rsid w:val="00E155E0"/>
    <w:rsid w:val="00E21165"/>
    <w:rsid w:val="00E50EE3"/>
    <w:rsid w:val="00E601AB"/>
    <w:rsid w:val="00E70A6B"/>
    <w:rsid w:val="00E7579E"/>
    <w:rsid w:val="00E84444"/>
    <w:rsid w:val="00E96AD8"/>
    <w:rsid w:val="00EB00AE"/>
    <w:rsid w:val="00EB0345"/>
    <w:rsid w:val="00EB1F7F"/>
    <w:rsid w:val="00EB4083"/>
    <w:rsid w:val="00EB445D"/>
    <w:rsid w:val="00EC46DB"/>
    <w:rsid w:val="00ED5281"/>
    <w:rsid w:val="00EF65A8"/>
    <w:rsid w:val="00F140A1"/>
    <w:rsid w:val="00F1433A"/>
    <w:rsid w:val="00F21B4D"/>
    <w:rsid w:val="00F22297"/>
    <w:rsid w:val="00F42FFD"/>
    <w:rsid w:val="00F444CB"/>
    <w:rsid w:val="00F46043"/>
    <w:rsid w:val="00F47885"/>
    <w:rsid w:val="00F50977"/>
    <w:rsid w:val="00F57EDA"/>
    <w:rsid w:val="00F615D4"/>
    <w:rsid w:val="00F62890"/>
    <w:rsid w:val="00F6388B"/>
    <w:rsid w:val="00F64334"/>
    <w:rsid w:val="00F64F9A"/>
    <w:rsid w:val="00F85D28"/>
    <w:rsid w:val="00F92605"/>
    <w:rsid w:val="00F93155"/>
    <w:rsid w:val="00F9589F"/>
    <w:rsid w:val="00F96B7B"/>
    <w:rsid w:val="00FB45FC"/>
    <w:rsid w:val="00FC06DE"/>
    <w:rsid w:val="00FC3481"/>
    <w:rsid w:val="00FC5B52"/>
    <w:rsid w:val="00FE23C5"/>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F4E"/>
  </w:style>
  <w:style w:type="paragraph" w:styleId="Heading1">
    <w:name w:val="heading 1"/>
    <w:basedOn w:val="Normal"/>
    <w:next w:val="Normal"/>
    <w:qFormat/>
    <w:rsid w:val="00287F4E"/>
    <w:pPr>
      <w:keepNext/>
      <w:jc w:val="center"/>
      <w:outlineLvl w:val="0"/>
    </w:pPr>
    <w:rPr>
      <w:b/>
      <w:sz w:val="24"/>
    </w:rPr>
  </w:style>
  <w:style w:type="paragraph" w:styleId="Heading2">
    <w:name w:val="heading 2"/>
    <w:basedOn w:val="Normal"/>
    <w:next w:val="Normal"/>
    <w:qFormat/>
    <w:rsid w:val="00287F4E"/>
    <w:pPr>
      <w:keepNext/>
      <w:outlineLvl w:val="1"/>
    </w:pPr>
    <w:rPr>
      <w:b/>
      <w:sz w:val="24"/>
    </w:rPr>
  </w:style>
  <w:style w:type="paragraph" w:styleId="Heading3">
    <w:name w:val="heading 3"/>
    <w:basedOn w:val="Normal"/>
    <w:next w:val="Normal"/>
    <w:qFormat/>
    <w:rsid w:val="00287F4E"/>
    <w:pPr>
      <w:keepNext/>
      <w:outlineLvl w:val="2"/>
    </w:pPr>
    <w:rPr>
      <w:b/>
      <w:sz w:val="24"/>
      <w:u w:val="single"/>
    </w:rPr>
  </w:style>
  <w:style w:type="paragraph" w:styleId="Heading4">
    <w:name w:val="heading 4"/>
    <w:basedOn w:val="Normal"/>
    <w:next w:val="Normal"/>
    <w:qFormat/>
    <w:rsid w:val="00287F4E"/>
    <w:pPr>
      <w:keepNext/>
      <w:jc w:val="center"/>
      <w:outlineLvl w:val="3"/>
    </w:pPr>
    <w:rPr>
      <w:rFonts w:ascii="Comic Sans MS" w:hAnsi="Comic Sans MS"/>
      <w:b/>
      <w:sz w:val="44"/>
    </w:rPr>
  </w:style>
  <w:style w:type="paragraph" w:styleId="Heading5">
    <w:name w:val="heading 5"/>
    <w:basedOn w:val="Normal"/>
    <w:next w:val="Normal"/>
    <w:qFormat/>
    <w:rsid w:val="00287F4E"/>
    <w:pPr>
      <w:keepNext/>
      <w:outlineLvl w:val="4"/>
    </w:pPr>
    <w:rPr>
      <w:rFonts w:ascii="Benguiat Bk BT" w:hAnsi="Benguiat Bk BT"/>
      <w:b/>
      <w:sz w:val="28"/>
      <w:u w:val="wavyHeavy"/>
    </w:rPr>
  </w:style>
  <w:style w:type="paragraph" w:styleId="Heading6">
    <w:name w:val="heading 6"/>
    <w:basedOn w:val="Normal"/>
    <w:next w:val="Normal"/>
    <w:qFormat/>
    <w:rsid w:val="00287F4E"/>
    <w:pPr>
      <w:keepNext/>
      <w:jc w:val="center"/>
      <w:outlineLvl w:val="5"/>
    </w:pPr>
    <w:rPr>
      <w:b/>
      <w:sz w:val="40"/>
    </w:rPr>
  </w:style>
  <w:style w:type="paragraph" w:styleId="Heading7">
    <w:name w:val="heading 7"/>
    <w:basedOn w:val="Normal"/>
    <w:next w:val="Normal"/>
    <w:qFormat/>
    <w:rsid w:val="00287F4E"/>
    <w:pPr>
      <w:keepNext/>
      <w:jc w:val="center"/>
      <w:outlineLvl w:val="6"/>
    </w:pPr>
    <w:rPr>
      <w:b/>
      <w:sz w:val="32"/>
    </w:rPr>
  </w:style>
  <w:style w:type="paragraph" w:styleId="Heading8">
    <w:name w:val="heading 8"/>
    <w:basedOn w:val="Normal"/>
    <w:next w:val="Normal"/>
    <w:qFormat/>
    <w:rsid w:val="00287F4E"/>
    <w:pPr>
      <w:keepNext/>
      <w:jc w:val="center"/>
      <w:outlineLvl w:val="7"/>
    </w:pPr>
    <w:rPr>
      <w:sz w:val="24"/>
    </w:rPr>
  </w:style>
  <w:style w:type="paragraph" w:styleId="Heading9">
    <w:name w:val="heading 9"/>
    <w:basedOn w:val="Normal"/>
    <w:next w:val="Normal"/>
    <w:qFormat/>
    <w:rsid w:val="00287F4E"/>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7F4E"/>
    <w:pPr>
      <w:jc w:val="center"/>
    </w:pPr>
    <w:rPr>
      <w:b/>
      <w:sz w:val="48"/>
    </w:rPr>
  </w:style>
  <w:style w:type="paragraph" w:styleId="BodyText2">
    <w:name w:val="Body Text 2"/>
    <w:basedOn w:val="Normal"/>
    <w:rsid w:val="00287F4E"/>
    <w:rPr>
      <w:sz w:val="28"/>
    </w:rPr>
  </w:style>
  <w:style w:type="paragraph" w:styleId="BodyText3">
    <w:name w:val="Body Text 3"/>
    <w:basedOn w:val="Normal"/>
    <w:rsid w:val="00287F4E"/>
    <w:rPr>
      <w:sz w:val="24"/>
    </w:rPr>
  </w:style>
  <w:style w:type="paragraph" w:styleId="BlockText">
    <w:name w:val="Block Text"/>
    <w:basedOn w:val="Normal"/>
    <w:rsid w:val="00287F4E"/>
    <w:pPr>
      <w:ind w:left="1440" w:right="720"/>
    </w:pPr>
    <w:rPr>
      <w:b/>
      <w:sz w:val="24"/>
    </w:rPr>
  </w:style>
  <w:style w:type="character" w:styleId="Strong">
    <w:name w:val="Strong"/>
    <w:qFormat/>
    <w:rsid w:val="00287F4E"/>
    <w:rPr>
      <w:b/>
      <w:bCs/>
    </w:rPr>
  </w:style>
  <w:style w:type="paragraph" w:styleId="NormalWeb">
    <w:name w:val="Normal (Web)"/>
    <w:basedOn w:val="Normal"/>
    <w:rsid w:val="00287F4E"/>
    <w:pPr>
      <w:spacing w:before="100" w:beforeAutospacing="1" w:after="100" w:afterAutospacing="1"/>
    </w:pPr>
    <w:rPr>
      <w:sz w:val="24"/>
      <w:szCs w:val="24"/>
    </w:rPr>
  </w:style>
  <w:style w:type="paragraph" w:styleId="Title">
    <w:name w:val="Title"/>
    <w:basedOn w:val="Normal"/>
    <w:qFormat/>
    <w:rsid w:val="00287F4E"/>
    <w:pPr>
      <w:jc w:val="center"/>
    </w:pPr>
    <w:rPr>
      <w:rFonts w:ascii="Comic Sans MS" w:hAnsi="Comic Sans MS"/>
      <w:sz w:val="28"/>
      <w:szCs w:val="24"/>
    </w:rPr>
  </w:style>
  <w:style w:type="character" w:styleId="Hyperlink">
    <w:name w:val="Hyperlink"/>
    <w:rsid w:val="00287F4E"/>
    <w:rPr>
      <w:color w:val="0000FF"/>
      <w:u w:val="single"/>
    </w:rPr>
  </w:style>
  <w:style w:type="paragraph" w:styleId="Footer">
    <w:name w:val="footer"/>
    <w:basedOn w:val="Normal"/>
    <w:link w:val="FooterChar"/>
    <w:uiPriority w:val="99"/>
    <w:rsid w:val="00287F4E"/>
    <w:pPr>
      <w:tabs>
        <w:tab w:val="center" w:pos="4320"/>
        <w:tab w:val="right" w:pos="8640"/>
      </w:tabs>
    </w:pPr>
  </w:style>
  <w:style w:type="character" w:styleId="PageNumber">
    <w:name w:val="page number"/>
    <w:basedOn w:val="DefaultParagraphFont"/>
    <w:rsid w:val="00287F4E"/>
  </w:style>
  <w:style w:type="paragraph" w:styleId="Caption">
    <w:name w:val="caption"/>
    <w:basedOn w:val="Normal"/>
    <w:next w:val="Normal"/>
    <w:qFormat/>
    <w:rsid w:val="00287F4E"/>
    <w:pPr>
      <w:jc w:val="center"/>
    </w:pPr>
    <w:rPr>
      <w:rFonts w:ascii="Comic Sans MS" w:hAnsi="Comic Sans MS"/>
      <w:b/>
      <w:sz w:val="28"/>
      <w:szCs w:val="96"/>
    </w:rPr>
  </w:style>
  <w:style w:type="character" w:styleId="FollowedHyperlink">
    <w:name w:val="FollowedHyperlink"/>
    <w:rsid w:val="00287F4E"/>
    <w:rPr>
      <w:color w:val="800080"/>
      <w:u w:val="single"/>
    </w:rPr>
  </w:style>
  <w:style w:type="paragraph" w:customStyle="1" w:styleId="Normal14pt">
    <w:name w:val="Normal + 14 pt"/>
    <w:aliases w:val="Centered"/>
    <w:basedOn w:val="Normal"/>
    <w:rsid w:val="00287F4E"/>
  </w:style>
  <w:style w:type="paragraph" w:styleId="BodyTextIndent">
    <w:name w:val="Body Text Indent"/>
    <w:basedOn w:val="Normal"/>
    <w:rsid w:val="00287F4E"/>
    <w:pPr>
      <w:spacing w:after="120"/>
      <w:ind w:left="360"/>
    </w:pPr>
  </w:style>
  <w:style w:type="table" w:styleId="TableGrid">
    <w:name w:val="Table Grid"/>
    <w:basedOn w:val="TableNormal"/>
    <w:rsid w:val="00380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2297"/>
    <w:pPr>
      <w:tabs>
        <w:tab w:val="center" w:pos="4680"/>
        <w:tab w:val="right" w:pos="9360"/>
      </w:tabs>
    </w:pPr>
  </w:style>
  <w:style w:type="character" w:customStyle="1" w:styleId="HeaderChar">
    <w:name w:val="Header Char"/>
    <w:basedOn w:val="DefaultParagraphFont"/>
    <w:link w:val="Header"/>
    <w:uiPriority w:val="99"/>
    <w:rsid w:val="00F22297"/>
  </w:style>
  <w:style w:type="character" w:customStyle="1" w:styleId="FooterChar">
    <w:name w:val="Footer Char"/>
    <w:basedOn w:val="DefaultParagraphFont"/>
    <w:link w:val="Footer"/>
    <w:uiPriority w:val="99"/>
    <w:rsid w:val="00F22297"/>
  </w:style>
  <w:style w:type="paragraph" w:styleId="ListParagraph">
    <w:name w:val="List Paragraph"/>
    <w:basedOn w:val="Normal"/>
    <w:uiPriority w:val="34"/>
    <w:qFormat/>
    <w:rsid w:val="007E3270"/>
    <w:pPr>
      <w:ind w:left="720"/>
    </w:pPr>
  </w:style>
  <w:style w:type="paragraph" w:styleId="BalloonText">
    <w:name w:val="Balloon Text"/>
    <w:basedOn w:val="Normal"/>
    <w:link w:val="BalloonTextChar"/>
    <w:rsid w:val="0085225A"/>
    <w:rPr>
      <w:rFonts w:ascii="Tahoma" w:hAnsi="Tahoma" w:cs="Tahoma"/>
      <w:sz w:val="16"/>
      <w:szCs w:val="16"/>
    </w:rPr>
  </w:style>
  <w:style w:type="character" w:customStyle="1" w:styleId="BalloonTextChar">
    <w:name w:val="Balloon Text Char"/>
    <w:basedOn w:val="DefaultParagraphFont"/>
    <w:link w:val="BalloonText"/>
    <w:rsid w:val="0085225A"/>
    <w:rPr>
      <w:rFonts w:ascii="Tahoma" w:hAnsi="Tahoma" w:cs="Tahoma"/>
      <w:sz w:val="16"/>
      <w:szCs w:val="16"/>
    </w:rPr>
  </w:style>
  <w:style w:type="paragraph" w:styleId="NoSpacing">
    <w:name w:val="No Spacing"/>
    <w:link w:val="NoSpacingChar"/>
    <w:uiPriority w:val="1"/>
    <w:qFormat/>
    <w:rsid w:val="00BB54FA"/>
    <w:rPr>
      <w:rFonts w:ascii="Calibri" w:hAnsi="Calibri"/>
      <w:sz w:val="22"/>
      <w:szCs w:val="22"/>
    </w:rPr>
  </w:style>
  <w:style w:type="character" w:customStyle="1" w:styleId="NoSpacingChar">
    <w:name w:val="No Spacing Char"/>
    <w:basedOn w:val="DefaultParagraphFont"/>
    <w:link w:val="NoSpacing"/>
    <w:uiPriority w:val="1"/>
    <w:rsid w:val="00BB54FA"/>
    <w:rPr>
      <w:rFonts w:ascii="Calibri" w:hAnsi="Calibri"/>
      <w:sz w:val="22"/>
      <w:szCs w:val="22"/>
      <w:lang w:val="en-US" w:eastAsia="en-US" w:bidi="ar-SA"/>
    </w:rPr>
  </w:style>
  <w:style w:type="character" w:styleId="Emphasis">
    <w:name w:val="Emphasis"/>
    <w:basedOn w:val="DefaultParagraphFont"/>
    <w:uiPriority w:val="20"/>
    <w:qFormat/>
    <w:rsid w:val="00CF5B73"/>
    <w:rPr>
      <w:i/>
      <w:iCs/>
    </w:rPr>
  </w:style>
</w:styles>
</file>

<file path=word/webSettings.xml><?xml version="1.0" encoding="utf-8"?>
<w:webSettings xmlns:r="http://schemas.openxmlformats.org/officeDocument/2006/relationships" xmlns:w="http://schemas.openxmlformats.org/wordprocessingml/2006/main">
  <w:divs>
    <w:div w:id="1954439489">
      <w:bodyDiv w:val="1"/>
      <w:marLeft w:val="0"/>
      <w:marRight w:val="0"/>
      <w:marTop w:val="0"/>
      <w:marBottom w:val="0"/>
      <w:divBdr>
        <w:top w:val="none" w:sz="0" w:space="0" w:color="auto"/>
        <w:left w:val="none" w:sz="0" w:space="0" w:color="auto"/>
        <w:bottom w:val="none" w:sz="0" w:space="0" w:color="auto"/>
        <w:right w:val="none" w:sz="0" w:space="0" w:color="auto"/>
      </w:divBdr>
      <w:divsChild>
        <w:div w:id="354699012">
          <w:marLeft w:val="0"/>
          <w:marRight w:val="0"/>
          <w:marTop w:val="0"/>
          <w:marBottom w:val="0"/>
          <w:divBdr>
            <w:top w:val="none" w:sz="0" w:space="0" w:color="auto"/>
            <w:left w:val="none" w:sz="0" w:space="0" w:color="auto"/>
            <w:bottom w:val="none" w:sz="0" w:space="0" w:color="auto"/>
            <w:right w:val="none" w:sz="0" w:space="0" w:color="auto"/>
          </w:divBdr>
          <w:divsChild>
            <w:div w:id="129909058">
              <w:marLeft w:val="0"/>
              <w:marRight w:val="0"/>
              <w:marTop w:val="0"/>
              <w:marBottom w:val="0"/>
              <w:divBdr>
                <w:top w:val="none" w:sz="0" w:space="0" w:color="auto"/>
                <w:left w:val="none" w:sz="0" w:space="0" w:color="auto"/>
                <w:bottom w:val="none" w:sz="0" w:space="0" w:color="auto"/>
                <w:right w:val="none" w:sz="0" w:space="0" w:color="auto"/>
              </w:divBdr>
              <w:divsChild>
                <w:div w:id="741870409">
                  <w:marLeft w:val="0"/>
                  <w:marRight w:val="0"/>
                  <w:marTop w:val="0"/>
                  <w:marBottom w:val="0"/>
                  <w:divBdr>
                    <w:top w:val="none" w:sz="0" w:space="0" w:color="auto"/>
                    <w:left w:val="none" w:sz="0" w:space="0" w:color="auto"/>
                    <w:bottom w:val="none" w:sz="0" w:space="0" w:color="auto"/>
                    <w:right w:val="none" w:sz="0" w:space="0" w:color="auto"/>
                  </w:divBdr>
                  <w:divsChild>
                    <w:div w:id="278949169">
                      <w:marLeft w:val="0"/>
                      <w:marRight w:val="0"/>
                      <w:marTop w:val="0"/>
                      <w:marBottom w:val="0"/>
                      <w:divBdr>
                        <w:top w:val="none" w:sz="0" w:space="0" w:color="auto"/>
                        <w:left w:val="none" w:sz="0" w:space="0" w:color="auto"/>
                        <w:bottom w:val="none" w:sz="0" w:space="0" w:color="auto"/>
                        <w:right w:val="none" w:sz="0" w:space="0" w:color="auto"/>
                      </w:divBdr>
                      <w:divsChild>
                        <w:div w:id="849876860">
                          <w:marLeft w:val="0"/>
                          <w:marRight w:val="0"/>
                          <w:marTop w:val="0"/>
                          <w:marBottom w:val="0"/>
                          <w:divBdr>
                            <w:top w:val="none" w:sz="0" w:space="0" w:color="auto"/>
                            <w:left w:val="none" w:sz="0" w:space="0" w:color="auto"/>
                            <w:bottom w:val="none" w:sz="0" w:space="0" w:color="auto"/>
                            <w:right w:val="none" w:sz="0" w:space="0" w:color="auto"/>
                          </w:divBdr>
                          <w:divsChild>
                            <w:div w:id="1754662593">
                              <w:marLeft w:val="0"/>
                              <w:marRight w:val="0"/>
                              <w:marTop w:val="0"/>
                              <w:marBottom w:val="0"/>
                              <w:divBdr>
                                <w:top w:val="none" w:sz="0" w:space="0" w:color="auto"/>
                                <w:left w:val="none" w:sz="0" w:space="0" w:color="auto"/>
                                <w:bottom w:val="none" w:sz="0" w:space="0" w:color="auto"/>
                                <w:right w:val="none" w:sz="0" w:space="0" w:color="auto"/>
                              </w:divBdr>
                              <w:divsChild>
                                <w:div w:id="104346393">
                                  <w:marLeft w:val="0"/>
                                  <w:marRight w:val="0"/>
                                  <w:marTop w:val="0"/>
                                  <w:marBottom w:val="0"/>
                                  <w:divBdr>
                                    <w:top w:val="none" w:sz="0" w:space="0" w:color="auto"/>
                                    <w:left w:val="none" w:sz="0" w:space="0" w:color="auto"/>
                                    <w:bottom w:val="none" w:sz="0" w:space="0" w:color="auto"/>
                                    <w:right w:val="none" w:sz="0" w:space="0" w:color="auto"/>
                                  </w:divBdr>
                                  <w:divsChild>
                                    <w:div w:id="1055004714">
                                      <w:marLeft w:val="0"/>
                                      <w:marRight w:val="0"/>
                                      <w:marTop w:val="0"/>
                                      <w:marBottom w:val="0"/>
                                      <w:divBdr>
                                        <w:top w:val="none" w:sz="0" w:space="0" w:color="auto"/>
                                        <w:left w:val="none" w:sz="0" w:space="0" w:color="auto"/>
                                        <w:bottom w:val="none" w:sz="0" w:space="0" w:color="auto"/>
                                        <w:right w:val="none" w:sz="0" w:space="0" w:color="auto"/>
                                      </w:divBdr>
                                      <w:divsChild>
                                        <w:div w:id="766073200">
                                          <w:marLeft w:val="0"/>
                                          <w:marRight w:val="0"/>
                                          <w:marTop w:val="0"/>
                                          <w:marBottom w:val="0"/>
                                          <w:divBdr>
                                            <w:top w:val="none" w:sz="0" w:space="0" w:color="auto"/>
                                            <w:left w:val="none" w:sz="0" w:space="0" w:color="auto"/>
                                            <w:bottom w:val="none" w:sz="0" w:space="0" w:color="auto"/>
                                            <w:right w:val="none" w:sz="0" w:space="0" w:color="auto"/>
                                          </w:divBdr>
                                          <w:divsChild>
                                            <w:div w:id="971715675">
                                              <w:marLeft w:val="0"/>
                                              <w:marRight w:val="0"/>
                                              <w:marTop w:val="0"/>
                                              <w:marBottom w:val="0"/>
                                              <w:divBdr>
                                                <w:top w:val="none" w:sz="0" w:space="0" w:color="auto"/>
                                                <w:left w:val="none" w:sz="0" w:space="0" w:color="auto"/>
                                                <w:bottom w:val="none" w:sz="0" w:space="0" w:color="auto"/>
                                                <w:right w:val="none" w:sz="0" w:space="0" w:color="auto"/>
                                              </w:divBdr>
                                              <w:divsChild>
                                                <w:div w:id="175972813">
                                                  <w:marLeft w:val="0"/>
                                                  <w:marRight w:val="0"/>
                                                  <w:marTop w:val="0"/>
                                                  <w:marBottom w:val="0"/>
                                                  <w:divBdr>
                                                    <w:top w:val="none" w:sz="0" w:space="0" w:color="auto"/>
                                                    <w:left w:val="none" w:sz="0" w:space="0" w:color="auto"/>
                                                    <w:bottom w:val="none" w:sz="0" w:space="0" w:color="auto"/>
                                                    <w:right w:val="none" w:sz="0" w:space="0" w:color="auto"/>
                                                  </w:divBdr>
                                                  <w:divsChild>
                                                    <w:div w:id="1567759542">
                                                      <w:marLeft w:val="0"/>
                                                      <w:marRight w:val="0"/>
                                                      <w:marTop w:val="0"/>
                                                      <w:marBottom w:val="0"/>
                                                      <w:divBdr>
                                                        <w:top w:val="none" w:sz="0" w:space="0" w:color="auto"/>
                                                        <w:left w:val="none" w:sz="0" w:space="0" w:color="auto"/>
                                                        <w:bottom w:val="none" w:sz="0" w:space="0" w:color="auto"/>
                                                        <w:right w:val="none" w:sz="0" w:space="0" w:color="auto"/>
                                                      </w:divBdr>
                                                      <w:divsChild>
                                                        <w:div w:id="1302232085">
                                                          <w:marLeft w:val="0"/>
                                                          <w:marRight w:val="0"/>
                                                          <w:marTop w:val="0"/>
                                                          <w:marBottom w:val="0"/>
                                                          <w:divBdr>
                                                            <w:top w:val="none" w:sz="0" w:space="0" w:color="auto"/>
                                                            <w:left w:val="none" w:sz="0" w:space="0" w:color="auto"/>
                                                            <w:bottom w:val="none" w:sz="0" w:space="0" w:color="auto"/>
                                                            <w:right w:val="none" w:sz="0" w:space="0" w:color="auto"/>
                                                          </w:divBdr>
                                                          <w:divsChild>
                                                            <w:div w:id="288320084">
                                                              <w:marLeft w:val="0"/>
                                                              <w:marRight w:val="0"/>
                                                              <w:marTop w:val="0"/>
                                                              <w:marBottom w:val="0"/>
                                                              <w:divBdr>
                                                                <w:top w:val="none" w:sz="0" w:space="0" w:color="auto"/>
                                                                <w:left w:val="none" w:sz="0" w:space="0" w:color="auto"/>
                                                                <w:bottom w:val="none" w:sz="0" w:space="0" w:color="auto"/>
                                                                <w:right w:val="none" w:sz="0" w:space="0" w:color="auto"/>
                                                              </w:divBdr>
                                                              <w:divsChild>
                                                                <w:div w:id="1094594894">
                                                                  <w:marLeft w:val="0"/>
                                                                  <w:marRight w:val="0"/>
                                                                  <w:marTop w:val="0"/>
                                                                  <w:marBottom w:val="0"/>
                                                                  <w:divBdr>
                                                                    <w:top w:val="none" w:sz="0" w:space="0" w:color="auto"/>
                                                                    <w:left w:val="none" w:sz="0" w:space="0" w:color="auto"/>
                                                                    <w:bottom w:val="none" w:sz="0" w:space="0" w:color="auto"/>
                                                                    <w:right w:val="none" w:sz="0" w:space="0" w:color="auto"/>
                                                                  </w:divBdr>
                                                                  <w:divsChild>
                                                                    <w:div w:id="819351769">
                                                                      <w:marLeft w:val="0"/>
                                                                      <w:marRight w:val="0"/>
                                                                      <w:marTop w:val="0"/>
                                                                      <w:marBottom w:val="0"/>
                                                                      <w:divBdr>
                                                                        <w:top w:val="none" w:sz="0" w:space="0" w:color="auto"/>
                                                                        <w:left w:val="none" w:sz="0" w:space="0" w:color="auto"/>
                                                                        <w:bottom w:val="none" w:sz="0" w:space="0" w:color="auto"/>
                                                                        <w:right w:val="none" w:sz="0" w:space="0" w:color="auto"/>
                                                                      </w:divBdr>
                                                                      <w:divsChild>
                                                                        <w:div w:id="1751583159">
                                                                          <w:marLeft w:val="0"/>
                                                                          <w:marRight w:val="0"/>
                                                                          <w:marTop w:val="0"/>
                                                                          <w:marBottom w:val="0"/>
                                                                          <w:divBdr>
                                                                            <w:top w:val="none" w:sz="0" w:space="0" w:color="auto"/>
                                                                            <w:left w:val="none" w:sz="0" w:space="0" w:color="auto"/>
                                                                            <w:bottom w:val="none" w:sz="0" w:space="0" w:color="auto"/>
                                                                            <w:right w:val="none" w:sz="0" w:space="0" w:color="auto"/>
                                                                          </w:divBdr>
                                                                          <w:divsChild>
                                                                            <w:div w:id="151796042">
                                                                              <w:marLeft w:val="0"/>
                                                                              <w:marRight w:val="0"/>
                                                                              <w:marTop w:val="0"/>
                                                                              <w:marBottom w:val="0"/>
                                                                              <w:divBdr>
                                                                                <w:top w:val="none" w:sz="0" w:space="0" w:color="auto"/>
                                                                                <w:left w:val="none" w:sz="0" w:space="0" w:color="auto"/>
                                                                                <w:bottom w:val="none" w:sz="0" w:space="0" w:color="auto"/>
                                                                                <w:right w:val="none" w:sz="0" w:space="0" w:color="auto"/>
                                                                              </w:divBdr>
                                                                              <w:divsChild>
                                                                                <w:div w:id="1784837499">
                                                                                  <w:marLeft w:val="0"/>
                                                                                  <w:marRight w:val="0"/>
                                                                                  <w:marTop w:val="0"/>
                                                                                  <w:marBottom w:val="0"/>
                                                                                  <w:divBdr>
                                                                                    <w:top w:val="none" w:sz="0" w:space="0" w:color="auto"/>
                                                                                    <w:left w:val="none" w:sz="0" w:space="0" w:color="auto"/>
                                                                                    <w:bottom w:val="none" w:sz="0" w:space="0" w:color="auto"/>
                                                                                    <w:right w:val="none" w:sz="0" w:space="0" w:color="auto"/>
                                                                                  </w:divBdr>
                                                                                  <w:divsChild>
                                                                                    <w:div w:id="1030301111">
                                                                                      <w:marLeft w:val="0"/>
                                                                                      <w:marRight w:val="0"/>
                                                                                      <w:marTop w:val="0"/>
                                                                                      <w:marBottom w:val="0"/>
                                                                                      <w:divBdr>
                                                                                        <w:top w:val="single" w:sz="6" w:space="0" w:color="A7B3BD"/>
                                                                                        <w:left w:val="none" w:sz="0" w:space="0" w:color="auto"/>
                                                                                        <w:bottom w:val="none" w:sz="0" w:space="0" w:color="auto"/>
                                                                                        <w:right w:val="none" w:sz="0" w:space="0" w:color="auto"/>
                                                                                      </w:divBdr>
                                                                                      <w:divsChild>
                                                                                        <w:div w:id="8533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10371</Words>
  <Characters>59117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lpstr>
    </vt:vector>
  </TitlesOfParts>
  <Company>Strickland Family</Company>
  <LinksUpToDate>false</LinksUpToDate>
  <CharactersWithSpaces>69350</CharactersWithSpaces>
  <SharedDoc>false</SharedDoc>
  <HLinks>
    <vt:vector size="6" baseType="variant">
      <vt:variant>
        <vt:i4>655432</vt:i4>
      </vt:variant>
      <vt:variant>
        <vt:i4>0</vt:i4>
      </vt:variant>
      <vt:variant>
        <vt:i4>0</vt:i4>
      </vt:variant>
      <vt:variant>
        <vt:i4>5</vt:i4>
      </vt:variant>
      <vt:variant>
        <vt:lpwstr>http://www.wral.com/weather/page/1005691/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WCPSS</cp:lastModifiedBy>
  <cp:revision>2</cp:revision>
  <cp:lastPrinted>2011-08-10T19:57:00Z</cp:lastPrinted>
  <dcterms:created xsi:type="dcterms:W3CDTF">2011-08-15T01:33:00Z</dcterms:created>
  <dcterms:modified xsi:type="dcterms:W3CDTF">2011-08-15T01:33:00Z</dcterms:modified>
</cp:coreProperties>
</file>